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DA8F1"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F4DA7BA" w14:textId="77777777" w:rsidR="00BA20DE" w:rsidRDefault="00BA20DE" w:rsidP="00BA20DE">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80866F3" w14:textId="77777777" w:rsidR="00A529F2" w:rsidRPr="00A529F2" w:rsidRDefault="00A529F2" w:rsidP="00A529F2">
      <w:pPr>
        <w:pStyle w:val="a3"/>
        <w:jc w:val="right"/>
        <w:rPr>
          <w:rFonts w:ascii="GHEA Grapalat" w:hAnsi="GHEA Grapalat" w:cs="Sylfaen"/>
          <w:sz w:val="16"/>
          <w:szCs w:val="24"/>
          <w:lang w:val="en-US"/>
        </w:rPr>
      </w:pPr>
      <w:proofErr w:type="spellStart"/>
      <w:r w:rsidRPr="00A529F2">
        <w:rPr>
          <w:rFonts w:ascii="GHEA Grapalat" w:hAnsi="GHEA Grapalat" w:cs="Sylfaen"/>
          <w:sz w:val="16"/>
          <w:szCs w:val="24"/>
          <w:lang w:val="en-US"/>
        </w:rPr>
        <w:t>Հավելված</w:t>
      </w:r>
      <w:proofErr w:type="spellEnd"/>
      <w:r w:rsidRPr="00A529F2">
        <w:rPr>
          <w:rFonts w:ascii="GHEA Grapalat" w:hAnsi="GHEA Grapalat" w:cs="Sylfaen"/>
          <w:sz w:val="16"/>
          <w:szCs w:val="24"/>
          <w:lang w:val="en-US"/>
        </w:rPr>
        <w:t xml:space="preserve"> N 12</w:t>
      </w:r>
    </w:p>
    <w:p w14:paraId="35623977" w14:textId="6F99D705" w:rsidR="00A529F2" w:rsidRPr="00A529F2" w:rsidRDefault="00A529F2" w:rsidP="00A529F2">
      <w:pPr>
        <w:pStyle w:val="a3"/>
        <w:jc w:val="right"/>
        <w:rPr>
          <w:rFonts w:ascii="GHEA Grapalat" w:hAnsi="GHEA Grapalat" w:cs="Sylfaen"/>
          <w:sz w:val="16"/>
          <w:szCs w:val="24"/>
          <w:lang w:val="en-US"/>
        </w:rPr>
      </w:pPr>
      <w:r w:rsidRPr="00A529F2">
        <w:rPr>
          <w:rFonts w:ascii="GHEA Grapalat" w:hAnsi="GHEA Grapalat" w:cs="Sylfaen"/>
          <w:sz w:val="16"/>
          <w:szCs w:val="24"/>
          <w:lang w:val="en-US"/>
        </w:rPr>
        <w:t xml:space="preserve">ՀՀ </w:t>
      </w:r>
      <w:proofErr w:type="spellStart"/>
      <w:r w:rsidRPr="00A529F2">
        <w:rPr>
          <w:rFonts w:ascii="GHEA Grapalat" w:hAnsi="GHEA Grapalat" w:cs="Sylfaen"/>
          <w:sz w:val="16"/>
          <w:szCs w:val="24"/>
          <w:lang w:val="en-US"/>
        </w:rPr>
        <w:t>ֆինանսների</w:t>
      </w:r>
      <w:proofErr w:type="spellEnd"/>
      <w:r w:rsidRPr="00A529F2">
        <w:rPr>
          <w:rFonts w:ascii="GHEA Grapalat" w:hAnsi="GHEA Grapalat" w:cs="Sylfaen"/>
          <w:sz w:val="16"/>
          <w:szCs w:val="24"/>
          <w:lang w:val="en-US"/>
        </w:rPr>
        <w:t xml:space="preserve"> </w:t>
      </w:r>
      <w:proofErr w:type="spellStart"/>
      <w:r w:rsidRPr="00A529F2">
        <w:rPr>
          <w:rFonts w:ascii="GHEA Grapalat" w:hAnsi="GHEA Grapalat" w:cs="Sylfaen"/>
          <w:sz w:val="16"/>
          <w:szCs w:val="24"/>
          <w:lang w:val="en-US"/>
        </w:rPr>
        <w:t>նախարարի</w:t>
      </w:r>
      <w:proofErr w:type="spellEnd"/>
      <w:r w:rsidRPr="00A529F2">
        <w:rPr>
          <w:rFonts w:ascii="GHEA Grapalat" w:hAnsi="GHEA Grapalat" w:cs="Sylfaen"/>
          <w:sz w:val="16"/>
          <w:szCs w:val="24"/>
          <w:lang w:val="en-US"/>
        </w:rPr>
        <w:t xml:space="preserve"> </w:t>
      </w:r>
      <w:r w:rsidR="004727AE">
        <w:rPr>
          <w:rFonts w:ascii="GHEA Grapalat" w:hAnsi="GHEA Grapalat" w:cs="Sylfaen"/>
          <w:sz w:val="16"/>
          <w:szCs w:val="24"/>
          <w:lang w:val="en-US"/>
        </w:rPr>
        <w:t>2026</w:t>
      </w:r>
      <w:r w:rsidRPr="00A529F2">
        <w:rPr>
          <w:rFonts w:ascii="GHEA Grapalat" w:hAnsi="GHEA Grapalat" w:cs="Sylfaen"/>
          <w:sz w:val="16"/>
          <w:szCs w:val="24"/>
          <w:lang w:val="en-US"/>
        </w:rPr>
        <w:t xml:space="preserve"> </w:t>
      </w:r>
      <w:proofErr w:type="spellStart"/>
      <w:r w:rsidRPr="00A529F2">
        <w:rPr>
          <w:rFonts w:ascii="GHEA Grapalat" w:hAnsi="GHEA Grapalat" w:cs="Sylfaen"/>
          <w:sz w:val="16"/>
          <w:szCs w:val="24"/>
          <w:lang w:val="en-US"/>
        </w:rPr>
        <w:t>թվականի</w:t>
      </w:r>
      <w:proofErr w:type="spellEnd"/>
      <w:r w:rsidRPr="00A529F2">
        <w:rPr>
          <w:rFonts w:ascii="GHEA Grapalat" w:hAnsi="GHEA Grapalat" w:cs="Sylfaen"/>
          <w:sz w:val="16"/>
          <w:szCs w:val="24"/>
          <w:lang w:val="en-US"/>
        </w:rPr>
        <w:t xml:space="preserve"> </w:t>
      </w:r>
      <w:proofErr w:type="spellStart"/>
      <w:proofErr w:type="gramStart"/>
      <w:r w:rsidRPr="00A529F2">
        <w:rPr>
          <w:rFonts w:ascii="GHEA Grapalat" w:hAnsi="GHEA Grapalat" w:cs="Sylfaen"/>
          <w:sz w:val="16"/>
          <w:szCs w:val="24"/>
          <w:lang w:val="en-US"/>
        </w:rPr>
        <w:t>դեկտեմբերի</w:t>
      </w:r>
      <w:proofErr w:type="spellEnd"/>
      <w:r w:rsidRPr="00A529F2">
        <w:rPr>
          <w:rFonts w:ascii="GHEA Grapalat" w:hAnsi="GHEA Grapalat" w:cs="Sylfaen"/>
          <w:sz w:val="16"/>
          <w:szCs w:val="24"/>
          <w:lang w:val="en-US"/>
        </w:rPr>
        <w:t xml:space="preserve">  09</w:t>
      </w:r>
      <w:proofErr w:type="gramEnd"/>
      <w:r w:rsidRPr="00A529F2">
        <w:rPr>
          <w:rFonts w:ascii="GHEA Grapalat" w:hAnsi="GHEA Grapalat" w:cs="Sylfaen"/>
          <w:sz w:val="16"/>
          <w:szCs w:val="24"/>
          <w:lang w:val="en-US"/>
        </w:rPr>
        <w:t>-ի</w:t>
      </w:r>
    </w:p>
    <w:p w14:paraId="4B19611E" w14:textId="77777777" w:rsidR="00A529F2" w:rsidRDefault="00A529F2" w:rsidP="00A529F2">
      <w:pPr>
        <w:pStyle w:val="a3"/>
        <w:spacing w:line="240" w:lineRule="auto"/>
        <w:jc w:val="right"/>
        <w:rPr>
          <w:rFonts w:ascii="GHEA Grapalat" w:hAnsi="GHEA Grapalat" w:cs="Sylfaen"/>
          <w:sz w:val="16"/>
          <w:szCs w:val="24"/>
          <w:lang w:val="en-US"/>
        </w:rPr>
      </w:pPr>
      <w:r w:rsidRPr="00A529F2">
        <w:rPr>
          <w:rFonts w:ascii="GHEA Grapalat" w:hAnsi="GHEA Grapalat" w:cs="Sylfaen"/>
          <w:sz w:val="16"/>
          <w:szCs w:val="24"/>
          <w:lang w:val="en-US"/>
        </w:rPr>
        <w:t xml:space="preserve"> N 427-Ա </w:t>
      </w:r>
      <w:proofErr w:type="spellStart"/>
      <w:r w:rsidRPr="00A529F2">
        <w:rPr>
          <w:rFonts w:ascii="GHEA Grapalat" w:hAnsi="GHEA Grapalat" w:cs="Sylfaen"/>
          <w:sz w:val="16"/>
          <w:szCs w:val="24"/>
          <w:lang w:val="en-US"/>
        </w:rPr>
        <w:t>հրամանի</w:t>
      </w:r>
      <w:proofErr w:type="spellEnd"/>
      <w:r w:rsidRPr="00A529F2">
        <w:rPr>
          <w:rFonts w:ascii="GHEA Grapalat" w:hAnsi="GHEA Grapalat" w:cs="Sylfaen"/>
          <w:sz w:val="16"/>
          <w:szCs w:val="24"/>
          <w:lang w:val="en-US"/>
        </w:rPr>
        <w:t xml:space="preserve">  </w:t>
      </w:r>
    </w:p>
    <w:p w14:paraId="1F01A170" w14:textId="63D3B025" w:rsidR="00642EFE" w:rsidRPr="00064ADD" w:rsidRDefault="00642EFE" w:rsidP="00A529F2">
      <w:pPr>
        <w:pStyle w:val="a3"/>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1C9AFD36" w14:textId="0E03012D" w:rsidR="00642EFE" w:rsidRPr="00064ADD" w:rsidRDefault="004030C7" w:rsidP="00EF3662">
      <w:pPr>
        <w:pStyle w:val="a3"/>
        <w:spacing w:line="240" w:lineRule="auto"/>
        <w:jc w:val="center"/>
        <w:rPr>
          <w:rFonts w:ascii="GHEA Grapalat" w:hAnsi="GHEA Grapalat"/>
          <w:i w:val="0"/>
          <w:lang w:val="af-ZA"/>
        </w:rPr>
      </w:pPr>
      <w:r>
        <w:rPr>
          <w:rFonts w:ascii="GHEA Grapalat" w:hAnsi="GHEA Grapalat"/>
          <w:i w:val="0"/>
          <w:lang w:val="af-ZA"/>
        </w:rPr>
        <w:t xml:space="preserve">ԳՆԱՆՇՄԱՆ ՀԱՐՑՄԱՆ </w:t>
      </w:r>
      <w:r w:rsidR="00642EFE" w:rsidRPr="00064ADD">
        <w:rPr>
          <w:rFonts w:ascii="GHEA Grapalat" w:hAnsi="GHEA Grapalat"/>
          <w:i w:val="0"/>
          <w:lang w:val="af-ZA"/>
        </w:rPr>
        <w:t xml:space="preserve"> ՄԱՍԻՆ</w:t>
      </w:r>
      <w:r w:rsidR="00C04572">
        <w:rPr>
          <w:rStyle w:val="af6"/>
          <w:rFonts w:ascii="GHEA Grapalat" w:hAnsi="GHEA Grapalat"/>
          <w:i w:val="0"/>
          <w:lang w:val="af-ZA"/>
        </w:rPr>
        <w:footnoteReference w:id="1"/>
      </w:r>
      <w:r w:rsidR="00E449ED" w:rsidRPr="00064ADD">
        <w:rPr>
          <w:rFonts w:ascii="GHEA Grapalat" w:hAnsi="GHEA Grapalat"/>
          <w:i w:val="0"/>
          <w:lang w:val="af-ZA"/>
        </w:rPr>
        <w:t>*</w:t>
      </w:r>
    </w:p>
    <w:p w14:paraId="00F0CAF3" w14:textId="77777777" w:rsidR="00642EFE" w:rsidRPr="00064ADD" w:rsidRDefault="00642EFE" w:rsidP="00EF3662">
      <w:pPr>
        <w:pStyle w:val="a3"/>
        <w:spacing w:line="240" w:lineRule="auto"/>
        <w:jc w:val="center"/>
        <w:rPr>
          <w:rFonts w:ascii="GHEA Grapalat" w:hAnsi="GHEA Grapalat"/>
          <w:i w:val="0"/>
          <w:lang w:val="af-ZA"/>
        </w:rPr>
      </w:pPr>
    </w:p>
    <w:p w14:paraId="30A686F3"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7F93D45E" w14:textId="2A92D81A" w:rsidR="0091042F" w:rsidRPr="00064ADD" w:rsidRDefault="004727AE" w:rsidP="00D21F8D">
      <w:pPr>
        <w:pStyle w:val="a3"/>
        <w:spacing w:line="240" w:lineRule="auto"/>
        <w:jc w:val="center"/>
        <w:rPr>
          <w:rFonts w:ascii="GHEA Grapalat" w:hAnsi="GHEA Grapalat"/>
          <w:i w:val="0"/>
          <w:lang w:val="af-ZA"/>
        </w:rPr>
      </w:pPr>
      <w:r>
        <w:rPr>
          <w:rFonts w:ascii="GHEA Grapalat" w:hAnsi="GHEA Grapalat"/>
          <w:i w:val="0"/>
          <w:lang w:val="af-ZA"/>
        </w:rPr>
        <w:t>2026</w:t>
      </w:r>
      <w:r w:rsidR="009E1C1A">
        <w:rPr>
          <w:rFonts w:ascii="GHEA Grapalat" w:hAnsi="GHEA Grapalat"/>
          <w:i w:val="0"/>
          <w:lang w:val="hy-AM"/>
        </w:rPr>
        <w:t xml:space="preserve"> </w:t>
      </w:r>
      <w:r w:rsidR="00642EFE" w:rsidRPr="00064ADD">
        <w:rPr>
          <w:rFonts w:ascii="GHEA Grapalat" w:hAnsi="GHEA Grapalat"/>
          <w:i w:val="0"/>
          <w:lang w:val="af-ZA"/>
        </w:rPr>
        <w:t xml:space="preserve">թվականի </w:t>
      </w:r>
      <w:r w:rsidR="00A76C15" w:rsidRPr="00064ADD">
        <w:rPr>
          <w:rFonts w:ascii="GHEA Grapalat" w:hAnsi="GHEA Grapalat"/>
          <w:i w:val="0"/>
          <w:lang w:val="af-ZA"/>
        </w:rPr>
        <w:t>«</w:t>
      </w:r>
      <w:r>
        <w:rPr>
          <w:rFonts w:ascii="GHEA Grapalat" w:hAnsi="GHEA Grapalat"/>
          <w:i w:val="0"/>
          <w:lang w:val="hy-AM"/>
        </w:rPr>
        <w:t>փետրվարի</w:t>
      </w:r>
      <w:r w:rsidR="00E479A5" w:rsidRPr="00304806">
        <w:rPr>
          <w:rFonts w:ascii="GHEA Grapalat" w:hAnsi="GHEA Grapalat"/>
          <w:i w:val="0"/>
          <w:lang w:val="af-ZA"/>
        </w:rPr>
        <w:t>»  «</w:t>
      </w:r>
      <w:r>
        <w:rPr>
          <w:rFonts w:ascii="GHEA Grapalat" w:hAnsi="GHEA Grapalat"/>
          <w:i w:val="0"/>
          <w:lang w:val="hy-AM"/>
        </w:rPr>
        <w:t>27</w:t>
      </w:r>
      <w:r w:rsidR="00E479A5" w:rsidRPr="00304806">
        <w:rPr>
          <w:rFonts w:ascii="GHEA Grapalat" w:hAnsi="GHEA Grapalat"/>
          <w:i w:val="0"/>
          <w:lang w:val="af-ZA"/>
        </w:rPr>
        <w:t xml:space="preserve">» </w:t>
      </w:r>
      <w:r w:rsidR="00642EFE" w:rsidRPr="00064ADD">
        <w:rPr>
          <w:rFonts w:ascii="GHEA Grapalat" w:hAnsi="GHEA Grapalat"/>
          <w:i w:val="0"/>
          <w:lang w:val="af-ZA"/>
        </w:rPr>
        <w:t xml:space="preserve"> </w:t>
      </w:r>
      <w:r w:rsidR="00A76C15" w:rsidRPr="00064ADD">
        <w:rPr>
          <w:rFonts w:ascii="GHEA Grapalat" w:hAnsi="GHEA Grapalat"/>
          <w:i w:val="0"/>
          <w:lang w:val="af-ZA"/>
        </w:rPr>
        <w:t>«</w:t>
      </w:r>
      <w:r w:rsidR="009E1C1A" w:rsidRPr="009E1C1A">
        <w:rPr>
          <w:rFonts w:ascii="GHEA Grapalat" w:hAnsi="GHEA Grapalat"/>
          <w:i w:val="0"/>
          <w:lang w:val="af-ZA"/>
        </w:rPr>
        <w:t>N1</w:t>
      </w:r>
      <w:r w:rsidR="00A76C15" w:rsidRPr="00064ADD">
        <w:rPr>
          <w:rFonts w:ascii="GHEA Grapalat" w:hAnsi="GHEA Grapalat"/>
          <w:i w:val="0"/>
          <w:lang w:val="af-ZA"/>
        </w:rPr>
        <w:t>»</w:t>
      </w:r>
      <w:r w:rsidR="003C53D4" w:rsidRPr="00064ADD">
        <w:rPr>
          <w:rFonts w:ascii="GHEA Grapalat" w:hAnsi="GHEA Grapalat"/>
          <w:i w:val="0"/>
          <w:lang w:val="af-ZA"/>
        </w:rPr>
        <w:t xml:space="preserve"> </w:t>
      </w:r>
      <w:r w:rsidR="00642EFE" w:rsidRPr="00064ADD">
        <w:rPr>
          <w:rFonts w:ascii="GHEA Grapalat" w:hAnsi="GHEA Grapalat"/>
          <w:i w:val="0"/>
          <w:lang w:val="af-ZA"/>
        </w:rPr>
        <w:t xml:space="preserve">որոշմամբ </w:t>
      </w:r>
    </w:p>
    <w:p w14:paraId="6547196A" w14:textId="77777777" w:rsidR="0091042F" w:rsidRPr="00064ADD" w:rsidRDefault="0091042F" w:rsidP="00EF3662">
      <w:pPr>
        <w:pStyle w:val="a3"/>
        <w:spacing w:line="240" w:lineRule="auto"/>
        <w:jc w:val="center"/>
        <w:rPr>
          <w:rFonts w:ascii="GHEA Grapalat" w:hAnsi="GHEA Grapalat"/>
          <w:i w:val="0"/>
          <w:lang w:val="af-ZA"/>
        </w:rPr>
      </w:pPr>
    </w:p>
    <w:p w14:paraId="48522DE9" w14:textId="322CF54A" w:rsidR="009E1C1A" w:rsidRPr="00D110F4" w:rsidRDefault="009E1C1A" w:rsidP="009E1C1A">
      <w:pPr>
        <w:pStyle w:val="a3"/>
        <w:spacing w:line="240" w:lineRule="auto"/>
        <w:jc w:val="center"/>
        <w:rPr>
          <w:rFonts w:ascii="GHEA Grapalat" w:hAnsi="GHEA Grapalat"/>
          <w:i w:val="0"/>
          <w:color w:val="C00000"/>
          <w:lang w:val="af-ZA"/>
        </w:rPr>
      </w:pPr>
      <w:r w:rsidRPr="00064ADD">
        <w:rPr>
          <w:rFonts w:ascii="GHEA Grapalat" w:hAnsi="GHEA Grapalat"/>
          <w:i w:val="0"/>
          <w:lang w:val="af-ZA"/>
        </w:rPr>
        <w:t xml:space="preserve">Ընթացակարգի ծածկագիրը`  </w:t>
      </w:r>
      <w:r w:rsidR="004727AE">
        <w:rPr>
          <w:rFonts w:ascii="GHEA Grapalat" w:hAnsi="GHEA Grapalat"/>
          <w:i w:val="0"/>
          <w:color w:val="000000" w:themeColor="text1"/>
          <w:lang w:val="af-ZA"/>
        </w:rPr>
        <w:t>ԳԿՄՊԵՔ-ԳՀ-ԾՁԲ-26/04</w:t>
      </w:r>
    </w:p>
    <w:p w14:paraId="13B80F8D" w14:textId="77777777" w:rsidR="009E1C1A" w:rsidRPr="00064ADD" w:rsidRDefault="009E1C1A" w:rsidP="009E1C1A">
      <w:pPr>
        <w:pStyle w:val="a3"/>
        <w:spacing w:line="240" w:lineRule="auto"/>
        <w:rPr>
          <w:rFonts w:ascii="GHEA Grapalat" w:hAnsi="GHEA Grapalat"/>
          <w:i w:val="0"/>
          <w:lang w:val="af-ZA"/>
        </w:rPr>
      </w:pPr>
    </w:p>
    <w:p w14:paraId="173947C7" w14:textId="488A8947" w:rsidR="009E1C1A" w:rsidRPr="00064ADD" w:rsidRDefault="009E1C1A" w:rsidP="009E1C1A">
      <w:pPr>
        <w:pStyle w:val="a3"/>
        <w:spacing w:line="240" w:lineRule="auto"/>
        <w:ind w:firstLine="708"/>
        <w:jc w:val="left"/>
        <w:rPr>
          <w:rFonts w:ascii="GHEA Grapalat" w:hAnsi="GHEA Grapalat"/>
          <w:i w:val="0"/>
          <w:lang w:val="af-ZA"/>
        </w:rPr>
      </w:pPr>
      <w:bookmarkStart w:id="0" w:name="_Hlk204183519"/>
      <w:r w:rsidRPr="00A71D81">
        <w:rPr>
          <w:rFonts w:ascii="GHEA Grapalat" w:hAnsi="GHEA Grapalat"/>
          <w:i w:val="0"/>
          <w:lang w:val="af-ZA"/>
        </w:rPr>
        <w:t>Պատվիրատուն`</w:t>
      </w:r>
      <w:r>
        <w:rPr>
          <w:rFonts w:ascii="GHEA Grapalat" w:hAnsi="GHEA Grapalat"/>
          <w:i w:val="0"/>
          <w:lang w:val="hy-AM"/>
        </w:rPr>
        <w:t xml:space="preserve"> </w:t>
      </w:r>
      <w:r w:rsidR="00EF1798">
        <w:rPr>
          <w:rFonts w:ascii="GHEA Grapalat" w:hAnsi="GHEA Grapalat" w:cs="Sylfaen"/>
          <w:b/>
          <w:iCs/>
          <w:lang w:val="hy-AM"/>
        </w:rPr>
        <w:t>ՀՀ ԿԳՄՍՆ «ԳՅՈՒՄՐՈՒ ԿԱՐԱ-ՄՈՒՐԶԱՅԻ ԱՆՎԱՆ ՊԵՏԱԿԱՆ ԵՐԱԺՇՏԱԿԱՆ ՔՈԼԵՋ» ՊՈԱԿ</w:t>
      </w:r>
      <w:r w:rsidR="00D51C54">
        <w:rPr>
          <w:rFonts w:ascii="GHEA Grapalat" w:hAnsi="GHEA Grapalat" w:cs="Sylfaen"/>
          <w:b/>
          <w:iCs/>
          <w:lang w:val="hy-AM"/>
        </w:rPr>
        <w:t>-ը</w:t>
      </w:r>
      <w:r>
        <w:rPr>
          <w:rFonts w:ascii="GHEA Grapalat" w:hAnsi="GHEA Grapalat"/>
          <w:lang w:val="af-ZA"/>
        </w:rPr>
        <w:t xml:space="preserve">, </w:t>
      </w:r>
      <w:r w:rsidRPr="005B1D6A">
        <w:rPr>
          <w:rFonts w:ascii="GHEA Grapalat" w:hAnsi="GHEA Grapalat"/>
          <w:i w:val="0"/>
          <w:iCs/>
          <w:lang w:val="af-ZA"/>
        </w:rPr>
        <w:t>որը գտնվում է</w:t>
      </w:r>
      <w:r>
        <w:rPr>
          <w:rFonts w:ascii="GHEA Grapalat" w:hAnsi="GHEA Grapalat" w:cs="Arial"/>
          <w:b/>
          <w:bCs/>
          <w:iCs/>
          <w:color w:val="222222"/>
          <w:shd w:val="clear" w:color="auto" w:fill="FFFFFF"/>
          <w:lang w:val="hy-AM"/>
        </w:rPr>
        <w:t xml:space="preserve"> </w:t>
      </w:r>
      <w:r w:rsidR="00E17AB9" w:rsidRPr="00E17AB9">
        <w:rPr>
          <w:rFonts w:ascii="GHEA Grapalat" w:hAnsi="GHEA Grapalat" w:cs="Arial"/>
          <w:b/>
          <w:bCs/>
          <w:i w:val="0"/>
          <w:color w:val="222222"/>
          <w:shd w:val="clear" w:color="auto" w:fill="FFFFFF"/>
          <w:lang w:val="hy-AM"/>
        </w:rPr>
        <w:t>Ք</w:t>
      </w:r>
      <w:r w:rsidR="00E17AB9" w:rsidRPr="00E17AB9">
        <w:rPr>
          <w:rFonts w:ascii="Cambria Math" w:hAnsi="Cambria Math" w:cs="Cambria Math"/>
          <w:b/>
          <w:bCs/>
          <w:i w:val="0"/>
          <w:color w:val="222222"/>
          <w:shd w:val="clear" w:color="auto" w:fill="FFFFFF"/>
          <w:lang w:val="hy-AM"/>
        </w:rPr>
        <w:t>․</w:t>
      </w:r>
      <w:r w:rsidR="00E17AB9" w:rsidRPr="00E17AB9">
        <w:rPr>
          <w:rFonts w:ascii="GHEA Grapalat" w:hAnsi="GHEA Grapalat" w:cs="GHEA Grapalat"/>
          <w:b/>
          <w:bCs/>
          <w:i w:val="0"/>
          <w:color w:val="222222"/>
          <w:shd w:val="clear" w:color="auto" w:fill="FFFFFF"/>
          <w:lang w:val="hy-AM"/>
        </w:rPr>
        <w:t>Գյումրի</w:t>
      </w:r>
      <w:r w:rsidR="00E17AB9" w:rsidRPr="00E17AB9">
        <w:rPr>
          <w:rFonts w:ascii="GHEA Grapalat" w:hAnsi="GHEA Grapalat" w:cs="Arial"/>
          <w:b/>
          <w:bCs/>
          <w:i w:val="0"/>
          <w:color w:val="222222"/>
          <w:shd w:val="clear" w:color="auto" w:fill="FFFFFF"/>
          <w:lang w:val="hy-AM"/>
        </w:rPr>
        <w:t xml:space="preserve">, </w:t>
      </w:r>
      <w:r w:rsidR="00E17AB9" w:rsidRPr="00E17AB9">
        <w:rPr>
          <w:rFonts w:ascii="GHEA Grapalat" w:hAnsi="GHEA Grapalat" w:cs="GHEA Grapalat"/>
          <w:b/>
          <w:bCs/>
          <w:i w:val="0"/>
          <w:color w:val="222222"/>
          <w:shd w:val="clear" w:color="auto" w:fill="FFFFFF"/>
          <w:lang w:val="hy-AM"/>
        </w:rPr>
        <w:t>Ղուկասյան</w:t>
      </w:r>
      <w:r w:rsidR="00E17AB9" w:rsidRPr="00E17AB9">
        <w:rPr>
          <w:rFonts w:ascii="GHEA Grapalat" w:hAnsi="GHEA Grapalat" w:cs="Arial"/>
          <w:b/>
          <w:bCs/>
          <w:i w:val="0"/>
          <w:color w:val="222222"/>
          <w:shd w:val="clear" w:color="auto" w:fill="FFFFFF"/>
          <w:lang w:val="hy-AM"/>
        </w:rPr>
        <w:t xml:space="preserve"> 30    </w:t>
      </w:r>
      <w:r w:rsidR="00E17AB9">
        <w:rPr>
          <w:rFonts w:ascii="GHEA Grapalat" w:hAnsi="GHEA Grapalat" w:cs="Arial"/>
          <w:b/>
          <w:bCs/>
          <w:i w:val="0"/>
          <w:color w:val="222222"/>
          <w:shd w:val="clear" w:color="auto" w:fill="FFFFFF"/>
          <w:lang w:val="hy-AM"/>
        </w:rPr>
        <w:t xml:space="preserve"> </w:t>
      </w:r>
      <w:r w:rsidRPr="00064ADD">
        <w:rPr>
          <w:rFonts w:ascii="GHEA Grapalat" w:hAnsi="GHEA Grapalat"/>
          <w:i w:val="0"/>
          <w:lang w:val="af-ZA"/>
        </w:rPr>
        <w:t>հասցեում,</w:t>
      </w:r>
      <w:r>
        <w:rPr>
          <w:rFonts w:ascii="GHEA Grapalat" w:hAnsi="GHEA Grapalat"/>
          <w:i w:val="0"/>
          <w:lang w:val="af-ZA"/>
        </w:rPr>
        <w:t xml:space="preserve"> </w:t>
      </w:r>
      <w:r w:rsidRPr="00064ADD">
        <w:rPr>
          <w:rFonts w:ascii="GHEA Grapalat" w:hAnsi="GHEA Grapalat"/>
          <w:i w:val="0"/>
          <w:lang w:val="af-ZA"/>
        </w:rPr>
        <w:t xml:space="preserve">հայտարարում է </w:t>
      </w:r>
      <w:bookmarkStart w:id="1" w:name="_Hlk204183511"/>
      <w:r>
        <w:rPr>
          <w:rFonts w:ascii="GHEA Grapalat" w:hAnsi="GHEA Grapalat"/>
          <w:i w:val="0"/>
          <w:lang w:val="hy-AM"/>
        </w:rPr>
        <w:t>գ</w:t>
      </w:r>
      <w:r>
        <w:rPr>
          <w:rFonts w:ascii="GHEA Grapalat" w:hAnsi="GHEA Grapalat"/>
          <w:i w:val="0"/>
          <w:lang w:val="af-ZA"/>
        </w:rPr>
        <w:t>նանշման հարցում</w:t>
      </w:r>
      <w:bookmarkEnd w:id="1"/>
      <w:r w:rsidRPr="00064ADD">
        <w:rPr>
          <w:rFonts w:ascii="GHEA Grapalat" w:hAnsi="GHEA Grapalat"/>
          <w:i w:val="0"/>
          <w:lang w:val="af-ZA"/>
        </w:rPr>
        <w:t>, որն իրականացվում է մեկ փուլով:</w:t>
      </w:r>
    </w:p>
    <w:p w14:paraId="0B834F93" w14:textId="47BE8779" w:rsidR="009E1C1A" w:rsidRPr="00064ADD" w:rsidRDefault="009E1C1A" w:rsidP="009E1C1A">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2" w:name="_Hlk23167417"/>
      <w:r w:rsidRPr="00064ADD">
        <w:rPr>
          <w:rFonts w:ascii="GHEA Grapalat" w:hAnsi="GHEA Grapalat"/>
          <w:i w:val="0"/>
          <w:lang w:val="af-ZA"/>
        </w:rPr>
        <w:t>Սույն ընթացակարգի</w:t>
      </w:r>
      <w:bookmarkEnd w:id="2"/>
      <w:r w:rsidRPr="00064ADD">
        <w:rPr>
          <w:rFonts w:ascii="GHEA Grapalat" w:hAnsi="GHEA Grapalat"/>
          <w:i w:val="0"/>
          <w:lang w:val="af-ZA"/>
        </w:rPr>
        <w:t xml:space="preserve"> արդյունքում </w:t>
      </w:r>
      <w:r w:rsidRPr="00064ADD">
        <w:rPr>
          <w:rFonts w:ascii="GHEA Grapalat" w:hAnsi="GHEA Grapalat"/>
          <w:i w:val="0"/>
          <w:lang w:val="hy-AM"/>
        </w:rPr>
        <w:t>ընտրված</w:t>
      </w:r>
      <w:r w:rsidRPr="00064ADD">
        <w:rPr>
          <w:rFonts w:ascii="GHEA Grapalat" w:hAnsi="GHEA Grapalat"/>
          <w:i w:val="0"/>
          <w:lang w:val="af-ZA"/>
        </w:rPr>
        <w:t xml:space="preserve"> մասնակցին սահմանված կարգով կառաջարկվի կնքել </w:t>
      </w:r>
      <w:bookmarkStart w:id="3" w:name="_Hlk151386471"/>
      <w:r w:rsidRPr="00BB2D79">
        <w:rPr>
          <w:rFonts w:ascii="GHEA Grapalat" w:hAnsi="GHEA Grapalat"/>
          <w:b/>
          <w:bCs/>
          <w:i w:val="0"/>
          <w:iCs/>
          <w:lang w:val="hy-AM"/>
        </w:rPr>
        <w:t>«</w:t>
      </w:r>
      <w:r w:rsidR="004727AE">
        <w:rPr>
          <w:rFonts w:ascii="GHEA Grapalat" w:hAnsi="GHEA Grapalat"/>
          <w:b/>
          <w:bCs/>
          <w:i w:val="0"/>
          <w:iCs/>
          <w:lang w:val="af-ZA"/>
        </w:rPr>
        <w:t>ՔՈԼԵՋԻՆ ԱՄՐԱՑՎԱԾ ՇԵՆՔԻ ՏԱՆԻՔԻ ՀԻՄՆԱՆՈՐՈԳՄԱՆ ԿԱՊԱԼԱՅԻՆ ԱՇԽԱՏԱՆՔՆԵՐԻ ՆԿԱՏՄԱՄԲ ՏԵԽՆԻԿԱԿԱՆ ՀՍԿՈՂՈՒԹՅԱՆ ԾԱՌԱՅՈՒԹՅԱՆ</w:t>
      </w:r>
      <w:r w:rsidRPr="00BB2D79">
        <w:rPr>
          <w:rFonts w:ascii="GHEA Grapalat" w:hAnsi="GHEA Grapalat"/>
          <w:b/>
          <w:bCs/>
          <w:i w:val="0"/>
          <w:iCs/>
          <w:lang w:val="hy-AM"/>
        </w:rPr>
        <w:t>»</w:t>
      </w:r>
      <w:bookmarkEnd w:id="3"/>
      <w:r w:rsidRPr="00BB2D79">
        <w:rPr>
          <w:rFonts w:ascii="GHEA Grapalat" w:hAnsi="GHEA Grapalat"/>
          <w:lang w:val="af-ZA"/>
        </w:rPr>
        <w:t xml:space="preserve"> </w:t>
      </w:r>
      <w:r w:rsidRPr="00064ADD">
        <w:rPr>
          <w:rFonts w:ascii="GHEA Grapalat" w:hAnsi="GHEA Grapalat"/>
          <w:i w:val="0"/>
          <w:lang w:val="af-ZA"/>
        </w:rPr>
        <w:t xml:space="preserve">մատուցման պայմանագիր (այսուհետ` պայմանագիր)։ </w:t>
      </w:r>
    </w:p>
    <w:p w14:paraId="4790694F" w14:textId="77777777" w:rsidR="009E1C1A" w:rsidRPr="00064ADD" w:rsidRDefault="009E1C1A" w:rsidP="009E1C1A">
      <w:pPr>
        <w:pStyle w:val="a3"/>
        <w:spacing w:line="240" w:lineRule="auto"/>
        <w:ind w:firstLine="0"/>
        <w:rPr>
          <w:rFonts w:ascii="GHEA Grapalat" w:hAnsi="GHEA Grapalat"/>
          <w:i w:val="0"/>
          <w:lang w:val="af-ZA"/>
        </w:rPr>
      </w:pPr>
      <w:r w:rsidRPr="00064ADD">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0A24CA4D" w14:textId="77777777" w:rsidR="009E1C1A" w:rsidRPr="00064ADD" w:rsidRDefault="009E1C1A" w:rsidP="009E1C1A">
      <w:pPr>
        <w:ind w:firstLine="720"/>
        <w:jc w:val="both"/>
        <w:rPr>
          <w:rFonts w:ascii="GHEA Grapalat" w:hAnsi="GHEA Grapalat"/>
          <w:sz w:val="20"/>
          <w:szCs w:val="20"/>
          <w:lang w:val="af-ZA"/>
        </w:rPr>
      </w:pPr>
      <w:r w:rsidRPr="00064ADD">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4071B434" w14:textId="77777777" w:rsidR="009E1C1A" w:rsidRPr="00064ADD" w:rsidRDefault="009E1C1A" w:rsidP="009E1C1A">
      <w:pPr>
        <w:pStyle w:val="a3"/>
        <w:spacing w:line="240" w:lineRule="auto"/>
        <w:rPr>
          <w:rFonts w:ascii="GHEA Grapalat" w:hAnsi="GHEA Grapalat"/>
          <w:i w:val="0"/>
          <w:lang w:val="af-ZA"/>
        </w:rPr>
      </w:pPr>
      <w:r w:rsidRPr="00064ADD">
        <w:rPr>
          <w:rFonts w:ascii="GHEA Grapalat" w:hAnsi="GHEA Grapalat"/>
          <w:i w:val="0"/>
          <w:lang w:val="af-ZA"/>
        </w:rPr>
        <w:t xml:space="preserve">Ընտրված մասնակիցը որոշվում է </w:t>
      </w:r>
      <w:bookmarkStart w:id="4" w:name="_Hlk23167512"/>
      <w:r w:rsidRPr="00064ADD">
        <w:rPr>
          <w:rFonts w:ascii="GHEA Grapalat" w:hAnsi="GHEA Grapalat"/>
          <w:i w:val="0"/>
          <w:lang w:val="af-ZA"/>
        </w:rPr>
        <w:t xml:space="preserve">ոչ գնային պայմաններով բավարար գնահատված </w:t>
      </w:r>
      <w:bookmarkEnd w:id="4"/>
      <w:r w:rsidRPr="00064ADD">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651B0CA0" w14:textId="77777777" w:rsidR="009E1C1A" w:rsidRPr="00064ADD" w:rsidRDefault="009E1C1A" w:rsidP="009E1C1A">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59C038E1" w14:textId="70B7E7F5" w:rsidR="009E1C1A" w:rsidRPr="008F00CA" w:rsidRDefault="009E1C1A" w:rsidP="009E1C1A">
      <w:pPr>
        <w:pStyle w:val="a3"/>
        <w:spacing w:line="240" w:lineRule="auto"/>
        <w:rPr>
          <w:rFonts w:ascii="GHEA Grapalat" w:hAnsi="GHEA Grapalat"/>
          <w:i w:val="0"/>
          <w:lang w:val="af-ZA"/>
        </w:rPr>
      </w:pPr>
      <w:r w:rsidRPr="008F00CA">
        <w:rPr>
          <w:rFonts w:ascii="GHEA Grapalat" w:hAnsi="GHEA Grapalat"/>
          <w:i w:val="0"/>
          <w:lang w:val="af-ZA"/>
        </w:rPr>
        <w:t>Սույն ընթացակարգին մասնակցության հայտերն անհրաժեշտ է ներկայացնել</w:t>
      </w:r>
      <w:r w:rsidRPr="008F00CA">
        <w:rPr>
          <w:rFonts w:ascii="GHEA Grapalat" w:hAnsi="GHEA Grapalat"/>
          <w:i w:val="0"/>
          <w:lang w:val="af-ZA" w:eastAsia="ru-RU"/>
        </w:rPr>
        <w:t xml:space="preserve">    </w:t>
      </w:r>
      <w:r w:rsidR="00E17AB9" w:rsidRPr="00E17AB9">
        <w:rPr>
          <w:rFonts w:ascii="GHEA Grapalat" w:hAnsi="GHEA Grapalat"/>
          <w:i w:val="0"/>
          <w:lang w:val="hy-AM"/>
        </w:rPr>
        <w:t>Ք</w:t>
      </w:r>
      <w:r w:rsidR="00E17AB9" w:rsidRPr="00E17AB9">
        <w:rPr>
          <w:rFonts w:ascii="Cambria Math" w:hAnsi="Cambria Math" w:cs="Cambria Math"/>
          <w:i w:val="0"/>
          <w:lang w:val="hy-AM"/>
        </w:rPr>
        <w:t>․</w:t>
      </w:r>
      <w:r w:rsidR="00E17AB9" w:rsidRPr="00E17AB9">
        <w:rPr>
          <w:rFonts w:ascii="GHEA Grapalat" w:hAnsi="GHEA Grapalat" w:cs="GHEA Grapalat"/>
          <w:i w:val="0"/>
          <w:lang w:val="hy-AM"/>
        </w:rPr>
        <w:t>Գյումրի</w:t>
      </w:r>
      <w:r w:rsidR="00E17AB9" w:rsidRPr="00E17AB9">
        <w:rPr>
          <w:rFonts w:ascii="GHEA Grapalat" w:hAnsi="GHEA Grapalat"/>
          <w:i w:val="0"/>
          <w:lang w:val="hy-AM"/>
        </w:rPr>
        <w:t xml:space="preserve">, </w:t>
      </w:r>
      <w:r w:rsidR="00E17AB9" w:rsidRPr="00E17AB9">
        <w:rPr>
          <w:rFonts w:ascii="GHEA Grapalat" w:hAnsi="GHEA Grapalat" w:cs="GHEA Grapalat"/>
          <w:i w:val="0"/>
          <w:lang w:val="hy-AM"/>
        </w:rPr>
        <w:t>Ղուկասյան</w:t>
      </w:r>
      <w:r w:rsidR="00E17AB9" w:rsidRPr="00E17AB9">
        <w:rPr>
          <w:rFonts w:ascii="GHEA Grapalat" w:hAnsi="GHEA Grapalat"/>
          <w:i w:val="0"/>
          <w:lang w:val="hy-AM"/>
        </w:rPr>
        <w:t xml:space="preserve"> 30    </w:t>
      </w:r>
      <w:r w:rsidR="00E17AB9">
        <w:rPr>
          <w:rFonts w:ascii="GHEA Grapalat" w:hAnsi="GHEA Grapalat"/>
          <w:i w:val="0"/>
          <w:lang w:val="hy-AM"/>
        </w:rPr>
        <w:t xml:space="preserve"> </w:t>
      </w:r>
      <w:r w:rsidRPr="008F00CA">
        <w:rPr>
          <w:rFonts w:ascii="GHEA Grapalat" w:hAnsi="GHEA Grapalat"/>
          <w:i w:val="0"/>
          <w:lang w:val="af-ZA"/>
        </w:rPr>
        <w:t>հասցեով, փաստաթղթային ձևով</w:t>
      </w:r>
      <w:r w:rsidRPr="008F00CA">
        <w:rPr>
          <w:rFonts w:ascii="GHEA Grapalat" w:hAnsi="GHEA Grapalat"/>
          <w:i w:val="0"/>
          <w:lang w:val="af-ZA" w:eastAsia="ru-RU"/>
        </w:rPr>
        <w:t xml:space="preserve"> </w:t>
      </w:r>
      <w:r w:rsidRPr="008F00CA">
        <w:rPr>
          <w:rFonts w:ascii="GHEA Grapalat" w:hAnsi="GHEA Grapalat"/>
          <w:i w:val="0"/>
          <w:lang w:val="af-ZA"/>
        </w:rPr>
        <w:t xml:space="preserve">մինչև սույն հայտարարության հրապարակման օրվանից հաշված </w:t>
      </w:r>
      <w:r w:rsidRPr="008F00CA">
        <w:rPr>
          <w:rFonts w:ascii="GHEA Grapalat" w:hAnsi="GHEA Grapalat"/>
          <w:i w:val="0"/>
          <w:u w:val="single"/>
          <w:lang w:val="af-ZA"/>
        </w:rPr>
        <w:t xml:space="preserve"> </w:t>
      </w:r>
      <w:r w:rsidRPr="008F00CA">
        <w:rPr>
          <w:rFonts w:ascii="GHEA Grapalat" w:hAnsi="GHEA Grapalat"/>
          <w:i w:val="0"/>
          <w:u w:val="single"/>
          <w:lang w:val="hy-AM"/>
        </w:rPr>
        <w:t>7</w:t>
      </w:r>
      <w:r w:rsidRPr="008F00CA">
        <w:rPr>
          <w:rFonts w:ascii="GHEA Grapalat" w:hAnsi="GHEA Grapalat"/>
          <w:i w:val="0"/>
          <w:lang w:val="af-ZA"/>
        </w:rPr>
        <w:t xml:space="preserve">-րդ օրվա ժամը </w:t>
      </w:r>
      <w:r w:rsidR="004727AE">
        <w:rPr>
          <w:rFonts w:ascii="GHEA Grapalat" w:hAnsi="GHEA Grapalat"/>
          <w:i w:val="0"/>
          <w:u w:val="single"/>
          <w:lang w:val="hy-AM"/>
        </w:rPr>
        <w:t>10։15</w:t>
      </w:r>
      <w:r w:rsidRPr="008F00CA">
        <w:rPr>
          <w:rFonts w:ascii="GHEA Grapalat" w:hAnsi="GHEA Grapalat"/>
          <w:i w:val="0"/>
          <w:lang w:val="af-ZA"/>
        </w:rPr>
        <w:t xml:space="preserve">-ը: Հայտերը, հայերենից բացի, կարող են ներկայացվել նաև անգլերեն կամ ռուսերեն: </w:t>
      </w:r>
    </w:p>
    <w:p w14:paraId="3E52F903" w14:textId="781BCC97" w:rsidR="009E1C1A" w:rsidRPr="008F00CA" w:rsidRDefault="009E1C1A" w:rsidP="009E1C1A">
      <w:pPr>
        <w:pStyle w:val="a3"/>
        <w:spacing w:line="240" w:lineRule="auto"/>
        <w:ind w:firstLine="708"/>
        <w:rPr>
          <w:rFonts w:ascii="GHEA Grapalat" w:hAnsi="GHEA Grapalat"/>
          <w:i w:val="0"/>
          <w:lang w:val="hy-AM"/>
        </w:rPr>
      </w:pPr>
      <w:r w:rsidRPr="008F00CA">
        <w:rPr>
          <w:rFonts w:ascii="GHEA Grapalat" w:hAnsi="GHEA Grapalat"/>
          <w:i w:val="0"/>
          <w:lang w:val="af-ZA"/>
        </w:rPr>
        <w:t xml:space="preserve">Հայտերի բացումը տեղի կունենա </w:t>
      </w:r>
      <w:r w:rsidR="00E17AB9" w:rsidRPr="00E17AB9">
        <w:rPr>
          <w:rFonts w:ascii="GHEA Grapalat" w:hAnsi="GHEA Grapalat"/>
          <w:i w:val="0"/>
          <w:lang w:val="hy-AM"/>
        </w:rPr>
        <w:t>Ք</w:t>
      </w:r>
      <w:r w:rsidR="00E17AB9" w:rsidRPr="00E17AB9">
        <w:rPr>
          <w:rFonts w:ascii="Cambria Math" w:hAnsi="Cambria Math" w:cs="Cambria Math"/>
          <w:i w:val="0"/>
          <w:lang w:val="hy-AM"/>
        </w:rPr>
        <w:t>․</w:t>
      </w:r>
      <w:r w:rsidR="00E17AB9" w:rsidRPr="00E17AB9">
        <w:rPr>
          <w:rFonts w:ascii="GHEA Grapalat" w:hAnsi="GHEA Grapalat" w:cs="GHEA Grapalat"/>
          <w:i w:val="0"/>
          <w:lang w:val="hy-AM"/>
        </w:rPr>
        <w:t>Գյումրի</w:t>
      </w:r>
      <w:r w:rsidR="00E17AB9" w:rsidRPr="00E17AB9">
        <w:rPr>
          <w:rFonts w:ascii="GHEA Grapalat" w:hAnsi="GHEA Grapalat"/>
          <w:i w:val="0"/>
          <w:lang w:val="hy-AM"/>
        </w:rPr>
        <w:t xml:space="preserve">, </w:t>
      </w:r>
      <w:r w:rsidR="00E17AB9" w:rsidRPr="00E17AB9">
        <w:rPr>
          <w:rFonts w:ascii="GHEA Grapalat" w:hAnsi="GHEA Grapalat" w:cs="GHEA Grapalat"/>
          <w:i w:val="0"/>
          <w:lang w:val="hy-AM"/>
        </w:rPr>
        <w:t>Ղուկասյան</w:t>
      </w:r>
      <w:r w:rsidR="00E17AB9" w:rsidRPr="00E17AB9">
        <w:rPr>
          <w:rFonts w:ascii="GHEA Grapalat" w:hAnsi="GHEA Grapalat"/>
          <w:i w:val="0"/>
          <w:lang w:val="hy-AM"/>
        </w:rPr>
        <w:t xml:space="preserve"> 30   </w:t>
      </w:r>
      <w:r>
        <w:rPr>
          <w:rFonts w:ascii="GHEA Grapalat" w:hAnsi="GHEA Grapalat"/>
          <w:i w:val="0"/>
          <w:lang w:val="hy-AM"/>
        </w:rPr>
        <w:t>սենյակ</w:t>
      </w:r>
      <w:r w:rsidRPr="008F00CA">
        <w:rPr>
          <w:rFonts w:ascii="GHEA Grapalat" w:hAnsi="GHEA Grapalat"/>
          <w:i w:val="0"/>
          <w:lang w:val="hy-AM"/>
        </w:rPr>
        <w:t xml:space="preserve"> </w:t>
      </w:r>
      <w:r w:rsidRPr="008F00CA">
        <w:rPr>
          <w:rFonts w:ascii="GHEA Grapalat" w:hAnsi="GHEA Grapalat"/>
          <w:i w:val="0"/>
          <w:lang w:val="af-ZA"/>
        </w:rPr>
        <w:t>հասցեում,  «</w:t>
      </w:r>
      <w:r w:rsidR="004727AE">
        <w:rPr>
          <w:rFonts w:ascii="GHEA Grapalat" w:hAnsi="GHEA Grapalat"/>
          <w:i w:val="0"/>
          <w:lang w:val="hy-AM"/>
        </w:rPr>
        <w:t>2026</w:t>
      </w:r>
      <w:r w:rsidRPr="008F00CA">
        <w:rPr>
          <w:rFonts w:ascii="GHEA Grapalat" w:hAnsi="GHEA Grapalat"/>
          <w:i w:val="0"/>
          <w:lang w:val="af-ZA"/>
        </w:rPr>
        <w:t>» «</w:t>
      </w:r>
      <w:r w:rsidR="004727AE">
        <w:rPr>
          <w:rFonts w:ascii="GHEA Grapalat" w:hAnsi="GHEA Grapalat"/>
          <w:i w:val="0"/>
          <w:lang w:val="hy-AM"/>
        </w:rPr>
        <w:t>մարտի</w:t>
      </w:r>
      <w:r w:rsidRPr="008F00CA">
        <w:rPr>
          <w:rFonts w:ascii="GHEA Grapalat" w:hAnsi="GHEA Grapalat"/>
          <w:i w:val="0"/>
          <w:lang w:val="af-ZA"/>
        </w:rPr>
        <w:t>» «</w:t>
      </w:r>
      <w:r w:rsidR="004727AE">
        <w:rPr>
          <w:rFonts w:ascii="GHEA Grapalat" w:hAnsi="GHEA Grapalat"/>
          <w:i w:val="0"/>
          <w:lang w:val="hy-AM"/>
        </w:rPr>
        <w:t>06</w:t>
      </w:r>
      <w:r w:rsidRPr="008F00CA">
        <w:rPr>
          <w:rFonts w:ascii="GHEA Grapalat" w:hAnsi="GHEA Grapalat"/>
          <w:i w:val="0"/>
          <w:lang w:val="af-ZA"/>
        </w:rPr>
        <w:t xml:space="preserve">»-ին ժամը  </w:t>
      </w:r>
      <w:r w:rsidR="004727AE">
        <w:rPr>
          <w:rFonts w:ascii="GHEA Grapalat" w:hAnsi="GHEA Grapalat"/>
          <w:i w:val="0"/>
          <w:u w:val="single"/>
          <w:lang w:val="hy-AM"/>
        </w:rPr>
        <w:t>10։15</w:t>
      </w:r>
      <w:r w:rsidRPr="008F00CA">
        <w:rPr>
          <w:rFonts w:ascii="GHEA Grapalat" w:hAnsi="GHEA Grapalat"/>
          <w:i w:val="0"/>
          <w:lang w:val="af-ZA"/>
        </w:rPr>
        <w:t xml:space="preserve">-ին։   </w:t>
      </w:r>
      <w:r w:rsidRPr="008F00CA">
        <w:rPr>
          <w:rFonts w:ascii="GHEA Grapalat" w:hAnsi="GHEA Grapalat"/>
          <w:i w:val="0"/>
          <w:lang w:val="hy-AM"/>
        </w:rPr>
        <w:t xml:space="preserve"> </w:t>
      </w:r>
    </w:p>
    <w:p w14:paraId="1027C9CD" w14:textId="77777777" w:rsidR="009E1C1A" w:rsidRPr="00064ADD" w:rsidRDefault="009E1C1A" w:rsidP="009E1C1A">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61756B8D" w14:textId="77777777" w:rsidR="009E1C1A" w:rsidRPr="00064ADD" w:rsidRDefault="009E1C1A" w:rsidP="009E1C1A">
      <w:pPr>
        <w:pStyle w:val="a3"/>
        <w:spacing w:line="240" w:lineRule="auto"/>
        <w:rPr>
          <w:rFonts w:ascii="GHEA Grapalat" w:hAnsi="GHEA Grapalat"/>
          <w:i w:val="0"/>
          <w:lang w:val="hy-AM"/>
        </w:rPr>
      </w:pPr>
    </w:p>
    <w:p w14:paraId="70ABF542" w14:textId="189A675D" w:rsidR="009E1C1A" w:rsidRPr="008F00CA" w:rsidRDefault="009E1C1A" w:rsidP="009E1C1A">
      <w:pPr>
        <w:pStyle w:val="a3"/>
        <w:spacing w:line="240" w:lineRule="auto"/>
        <w:rPr>
          <w:rFonts w:ascii="GHEA Grapalat" w:hAnsi="GHEA Grapalat"/>
          <w:i w:val="0"/>
          <w:lang w:val="af-ZA"/>
        </w:rPr>
      </w:pPr>
      <w:r w:rsidRPr="00064ADD">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BB2D79">
        <w:rPr>
          <w:rFonts w:ascii="GHEA Grapalat" w:hAnsi="GHEA Grapalat"/>
          <w:i w:val="0"/>
          <w:lang w:val="hy-AM"/>
        </w:rPr>
        <w:t xml:space="preserve"> </w:t>
      </w:r>
      <w:r w:rsidR="00A56DD2">
        <w:rPr>
          <w:rFonts w:ascii="GHEA Grapalat" w:hAnsi="GHEA Grapalat"/>
          <w:i w:val="0"/>
          <w:u w:val="single"/>
          <w:lang w:val="hy-AM"/>
        </w:rPr>
        <w:t>Արման Պետրոսյան</w:t>
      </w:r>
      <w:r w:rsidRPr="00E64F29">
        <w:rPr>
          <w:rFonts w:ascii="GHEA Grapalat" w:hAnsi="GHEA Grapalat"/>
          <w:i w:val="0"/>
          <w:u w:val="single"/>
          <w:lang w:val="af-ZA"/>
        </w:rPr>
        <w:t>ին</w:t>
      </w:r>
    </w:p>
    <w:p w14:paraId="0FECDA8B" w14:textId="77777777" w:rsidR="009E1C1A" w:rsidRPr="008F00CA" w:rsidRDefault="009E1C1A" w:rsidP="009E1C1A">
      <w:pPr>
        <w:pStyle w:val="a3"/>
        <w:spacing w:line="240" w:lineRule="auto"/>
        <w:rPr>
          <w:rFonts w:ascii="GHEA Grapalat" w:hAnsi="GHEA Grapalat"/>
          <w:i w:val="0"/>
          <w:u w:val="single"/>
          <w:lang w:val="hy-AM"/>
        </w:rPr>
      </w:pPr>
      <w:r w:rsidRPr="008F00CA">
        <w:rPr>
          <w:rFonts w:ascii="GHEA Grapalat" w:hAnsi="GHEA Grapalat"/>
          <w:i w:val="0"/>
          <w:lang w:val="af-ZA"/>
        </w:rPr>
        <w:t xml:space="preserve">                                      Հեռախոս </w:t>
      </w:r>
      <w:r w:rsidRPr="008F00CA">
        <w:rPr>
          <w:rFonts w:ascii="GHEA Grapalat" w:hAnsi="GHEA Grapalat"/>
          <w:i w:val="0"/>
          <w:u w:val="single"/>
          <w:lang w:val="hy-AM"/>
        </w:rPr>
        <w:t>+374 44993331</w:t>
      </w:r>
    </w:p>
    <w:p w14:paraId="0C88B9D3" w14:textId="77777777" w:rsidR="009E1C1A" w:rsidRDefault="009E1C1A" w:rsidP="009E1C1A">
      <w:pPr>
        <w:pStyle w:val="a3"/>
        <w:spacing w:line="240" w:lineRule="auto"/>
        <w:rPr>
          <w:rFonts w:ascii="GHEA Grapalat" w:hAnsi="GHEA Grapalat"/>
          <w:i w:val="0"/>
          <w:u w:val="single"/>
          <w:lang w:val="hy-AM"/>
        </w:rPr>
      </w:pPr>
      <w:r>
        <w:rPr>
          <w:rFonts w:ascii="GHEA Grapalat" w:hAnsi="GHEA Grapalat"/>
          <w:i w:val="0"/>
          <w:u w:val="single"/>
          <w:lang w:val="hy-AM"/>
        </w:rPr>
        <w:t xml:space="preserve">                                                </w:t>
      </w:r>
    </w:p>
    <w:p w14:paraId="744D9762" w14:textId="77777777" w:rsidR="009E1C1A" w:rsidRPr="001767CD" w:rsidRDefault="009E1C1A" w:rsidP="009E1C1A">
      <w:pPr>
        <w:pStyle w:val="a3"/>
        <w:spacing w:line="240" w:lineRule="auto"/>
        <w:rPr>
          <w:rFonts w:ascii="GHEA Grapalat" w:hAnsi="GHEA Grapalat"/>
          <w:i w:val="0"/>
          <w:u w:val="single"/>
          <w:lang w:val="hy-AM"/>
        </w:rPr>
      </w:pPr>
      <w:r>
        <w:rPr>
          <w:rFonts w:ascii="GHEA Grapalat" w:hAnsi="GHEA Grapalat"/>
          <w:i w:val="0"/>
          <w:lang w:val="af-ZA"/>
        </w:rPr>
        <w:t xml:space="preserve">                                        Էլ. փոստ </w:t>
      </w:r>
      <w:hyperlink r:id="rId8" w:history="1">
        <w:r w:rsidRPr="00A46BBF">
          <w:rPr>
            <w:rStyle w:val="a9"/>
            <w:rFonts w:ascii="GHEA Grapalat" w:hAnsi="GHEA Grapalat"/>
            <w:i w:val="0"/>
            <w:lang w:val="af-ZA"/>
          </w:rPr>
          <w:t>smartbidcons@gmail.com</w:t>
        </w:r>
      </w:hyperlink>
      <w:r>
        <w:rPr>
          <w:rFonts w:ascii="GHEA Grapalat" w:hAnsi="GHEA Grapalat"/>
          <w:i w:val="0"/>
          <w:u w:val="single"/>
          <w:lang w:val="hy-AM"/>
        </w:rPr>
        <w:t xml:space="preserve"> </w:t>
      </w:r>
    </w:p>
    <w:p w14:paraId="5FB59298" w14:textId="77777777" w:rsidR="009E1C1A" w:rsidRDefault="009E1C1A" w:rsidP="009E1C1A">
      <w:pPr>
        <w:pStyle w:val="a3"/>
        <w:spacing w:line="240" w:lineRule="auto"/>
        <w:rPr>
          <w:rFonts w:ascii="GHEA Grapalat" w:hAnsi="GHEA Grapalat"/>
          <w:i w:val="0"/>
          <w:lang w:val="af-ZA"/>
        </w:rPr>
      </w:pPr>
    </w:p>
    <w:p w14:paraId="53C5C522" w14:textId="17725A24" w:rsidR="009E1C1A" w:rsidRDefault="009E1C1A" w:rsidP="009E1C1A">
      <w:pPr>
        <w:pStyle w:val="a3"/>
        <w:spacing w:line="240" w:lineRule="auto"/>
        <w:ind w:firstLine="0"/>
        <w:jc w:val="left"/>
        <w:rPr>
          <w:rFonts w:ascii="GHEA Grapalat" w:hAnsi="GHEA Grapalat" w:cs="Sylfaen"/>
          <w:b/>
          <w:lang w:val="es-ES"/>
        </w:rPr>
      </w:pPr>
      <w:r>
        <w:rPr>
          <w:rFonts w:ascii="GHEA Grapalat" w:hAnsi="GHEA Grapalat"/>
          <w:i w:val="0"/>
          <w:lang w:val="af-ZA"/>
        </w:rPr>
        <w:t xml:space="preserve">Պատվիրատու ` </w:t>
      </w:r>
      <w:r>
        <w:rPr>
          <w:rFonts w:ascii="GHEA Grapalat" w:hAnsi="GHEA Grapalat" w:cs="Sylfaen"/>
          <w:b/>
          <w:bCs/>
          <w:iCs/>
          <w:lang w:val="hy-AM"/>
        </w:rPr>
        <w:t>«</w:t>
      </w:r>
      <w:r w:rsidR="00EF1798">
        <w:rPr>
          <w:rFonts w:ascii="GHEA Grapalat" w:hAnsi="GHEA Grapalat" w:cs="Sylfaen"/>
          <w:b/>
          <w:bCs/>
          <w:iCs/>
        </w:rPr>
        <w:t>ՀՀ</w:t>
      </w:r>
      <w:r w:rsidR="00EF1798" w:rsidRPr="00EF1798">
        <w:rPr>
          <w:rFonts w:ascii="GHEA Grapalat" w:hAnsi="GHEA Grapalat" w:cs="Sylfaen"/>
          <w:b/>
          <w:bCs/>
          <w:iCs/>
          <w:lang w:val="af-ZA"/>
        </w:rPr>
        <w:t xml:space="preserve"> </w:t>
      </w:r>
      <w:r w:rsidR="00EF1798">
        <w:rPr>
          <w:rFonts w:ascii="GHEA Grapalat" w:hAnsi="GHEA Grapalat" w:cs="Sylfaen"/>
          <w:b/>
          <w:bCs/>
          <w:iCs/>
        </w:rPr>
        <w:t>ԿԳՄՍՆ</w:t>
      </w:r>
      <w:r w:rsidR="00EF1798" w:rsidRPr="00EF1798">
        <w:rPr>
          <w:rFonts w:ascii="GHEA Grapalat" w:hAnsi="GHEA Grapalat" w:cs="Sylfaen"/>
          <w:b/>
          <w:bCs/>
          <w:iCs/>
          <w:lang w:val="af-ZA"/>
        </w:rPr>
        <w:t xml:space="preserve"> «</w:t>
      </w:r>
      <w:r w:rsidR="00EF1798">
        <w:rPr>
          <w:rFonts w:ascii="GHEA Grapalat" w:hAnsi="GHEA Grapalat" w:cs="Sylfaen"/>
          <w:b/>
          <w:bCs/>
          <w:iCs/>
        </w:rPr>
        <w:t>ԳՅՈՒՄՐՈՒ</w:t>
      </w:r>
      <w:r w:rsidR="00EF1798" w:rsidRPr="00EF1798">
        <w:rPr>
          <w:rFonts w:ascii="GHEA Grapalat" w:hAnsi="GHEA Grapalat" w:cs="Sylfaen"/>
          <w:b/>
          <w:bCs/>
          <w:iCs/>
          <w:lang w:val="af-ZA"/>
        </w:rPr>
        <w:t xml:space="preserve"> </w:t>
      </w:r>
      <w:r w:rsidR="00EF1798">
        <w:rPr>
          <w:rFonts w:ascii="GHEA Grapalat" w:hAnsi="GHEA Grapalat" w:cs="Sylfaen"/>
          <w:b/>
          <w:bCs/>
          <w:iCs/>
        </w:rPr>
        <w:t>ԿԱՐԱ</w:t>
      </w:r>
      <w:r w:rsidR="00EF1798" w:rsidRPr="00EF1798">
        <w:rPr>
          <w:rFonts w:ascii="GHEA Grapalat" w:hAnsi="GHEA Grapalat" w:cs="Sylfaen"/>
          <w:b/>
          <w:bCs/>
          <w:iCs/>
          <w:lang w:val="af-ZA"/>
        </w:rPr>
        <w:t>-</w:t>
      </w:r>
      <w:r w:rsidR="00EF1798">
        <w:rPr>
          <w:rFonts w:ascii="GHEA Grapalat" w:hAnsi="GHEA Grapalat" w:cs="Sylfaen"/>
          <w:b/>
          <w:bCs/>
          <w:iCs/>
        </w:rPr>
        <w:t>ՄՈՒՐԶԱՅԻ</w:t>
      </w:r>
      <w:r w:rsidR="00EF1798" w:rsidRPr="00EF1798">
        <w:rPr>
          <w:rFonts w:ascii="GHEA Grapalat" w:hAnsi="GHEA Grapalat" w:cs="Sylfaen"/>
          <w:b/>
          <w:bCs/>
          <w:iCs/>
          <w:lang w:val="af-ZA"/>
        </w:rPr>
        <w:t xml:space="preserve"> </w:t>
      </w:r>
      <w:r w:rsidR="00EF1798">
        <w:rPr>
          <w:rFonts w:ascii="GHEA Grapalat" w:hAnsi="GHEA Grapalat" w:cs="Sylfaen"/>
          <w:b/>
          <w:bCs/>
          <w:iCs/>
        </w:rPr>
        <w:t>ԱՆՎԱՆ</w:t>
      </w:r>
      <w:r w:rsidR="00EF1798" w:rsidRPr="00EF1798">
        <w:rPr>
          <w:rFonts w:ascii="GHEA Grapalat" w:hAnsi="GHEA Grapalat" w:cs="Sylfaen"/>
          <w:b/>
          <w:bCs/>
          <w:iCs/>
          <w:lang w:val="af-ZA"/>
        </w:rPr>
        <w:t xml:space="preserve"> </w:t>
      </w:r>
      <w:r w:rsidR="00EF1798">
        <w:rPr>
          <w:rFonts w:ascii="GHEA Grapalat" w:hAnsi="GHEA Grapalat" w:cs="Sylfaen"/>
          <w:b/>
          <w:bCs/>
          <w:iCs/>
        </w:rPr>
        <w:t>ՊԵՏԱԿԱՆ</w:t>
      </w:r>
      <w:r w:rsidR="00EF1798" w:rsidRPr="00EF1798">
        <w:rPr>
          <w:rFonts w:ascii="GHEA Grapalat" w:hAnsi="GHEA Grapalat" w:cs="Sylfaen"/>
          <w:b/>
          <w:bCs/>
          <w:iCs/>
          <w:lang w:val="af-ZA"/>
        </w:rPr>
        <w:t xml:space="preserve"> </w:t>
      </w:r>
      <w:r w:rsidR="00EF1798">
        <w:rPr>
          <w:rFonts w:ascii="GHEA Grapalat" w:hAnsi="GHEA Grapalat" w:cs="Sylfaen"/>
          <w:b/>
          <w:bCs/>
          <w:iCs/>
        </w:rPr>
        <w:t>ԵՐԱԺՇՏԱԿԱՆ</w:t>
      </w:r>
      <w:r w:rsidR="00EF1798" w:rsidRPr="00EF1798">
        <w:rPr>
          <w:rFonts w:ascii="GHEA Grapalat" w:hAnsi="GHEA Grapalat" w:cs="Sylfaen"/>
          <w:b/>
          <w:bCs/>
          <w:iCs/>
          <w:lang w:val="af-ZA"/>
        </w:rPr>
        <w:t xml:space="preserve"> </w:t>
      </w:r>
      <w:r w:rsidR="00EF1798">
        <w:rPr>
          <w:rFonts w:ascii="GHEA Grapalat" w:hAnsi="GHEA Grapalat" w:cs="Sylfaen"/>
          <w:b/>
          <w:bCs/>
          <w:iCs/>
        </w:rPr>
        <w:t>ՔՈԼԵՋ</w:t>
      </w:r>
      <w:r w:rsidR="00EF1798" w:rsidRPr="00EF1798">
        <w:rPr>
          <w:rFonts w:ascii="GHEA Grapalat" w:hAnsi="GHEA Grapalat" w:cs="Sylfaen"/>
          <w:b/>
          <w:bCs/>
          <w:iCs/>
          <w:lang w:val="af-ZA"/>
        </w:rPr>
        <w:t xml:space="preserve">» </w:t>
      </w:r>
      <w:r w:rsidR="00EF1798">
        <w:rPr>
          <w:rFonts w:ascii="GHEA Grapalat" w:hAnsi="GHEA Grapalat" w:cs="Sylfaen"/>
          <w:b/>
          <w:bCs/>
          <w:iCs/>
        </w:rPr>
        <w:t>ՊՈԱԿ</w:t>
      </w:r>
    </w:p>
    <w:bookmarkEnd w:id="0"/>
    <w:p w14:paraId="29DD5DAB" w14:textId="77777777" w:rsidR="00A12C95" w:rsidRPr="00064ADD" w:rsidRDefault="00A12C95" w:rsidP="00A30E7C">
      <w:pPr>
        <w:pStyle w:val="a3"/>
        <w:spacing w:line="240" w:lineRule="auto"/>
        <w:ind w:firstLine="0"/>
        <w:rPr>
          <w:rFonts w:ascii="GHEA Grapalat" w:hAnsi="GHEA Grapalat"/>
          <w:i w:val="0"/>
          <w:lang w:val="af-ZA"/>
        </w:rPr>
      </w:pPr>
    </w:p>
    <w:p w14:paraId="2C5F42A9" w14:textId="77777777" w:rsidR="00055CC2" w:rsidRPr="00064ADD" w:rsidRDefault="00055CC2" w:rsidP="00EF3662">
      <w:pPr>
        <w:pStyle w:val="aa"/>
        <w:ind w:right="-7" w:firstLine="567"/>
        <w:jc w:val="right"/>
        <w:rPr>
          <w:rFonts w:ascii="GHEA Grapalat" w:hAnsi="GHEA Grapalat" w:cs="Sylfaen"/>
          <w:i/>
          <w:sz w:val="22"/>
          <w:lang w:val="af-ZA"/>
        </w:rPr>
      </w:pPr>
    </w:p>
    <w:p w14:paraId="5D8D298E" w14:textId="77777777" w:rsidR="00055CC2" w:rsidRPr="00064ADD" w:rsidRDefault="00055CC2" w:rsidP="00EF3662">
      <w:pPr>
        <w:pStyle w:val="aa"/>
        <w:ind w:right="-7" w:firstLine="567"/>
        <w:jc w:val="right"/>
        <w:rPr>
          <w:rFonts w:ascii="GHEA Grapalat" w:hAnsi="GHEA Grapalat" w:cs="Sylfaen"/>
          <w:i/>
          <w:sz w:val="22"/>
          <w:lang w:val="af-ZA"/>
        </w:rPr>
      </w:pPr>
    </w:p>
    <w:p w14:paraId="0B801677" w14:textId="77777777" w:rsidR="00055CC2" w:rsidRPr="00064ADD" w:rsidRDefault="00055CC2" w:rsidP="00EF3662">
      <w:pPr>
        <w:pStyle w:val="aa"/>
        <w:ind w:right="-7" w:firstLine="567"/>
        <w:jc w:val="right"/>
        <w:rPr>
          <w:rFonts w:ascii="GHEA Grapalat" w:hAnsi="GHEA Grapalat" w:cs="Sylfaen"/>
          <w:i/>
          <w:sz w:val="22"/>
          <w:lang w:val="af-ZA"/>
        </w:rPr>
      </w:pPr>
    </w:p>
    <w:p w14:paraId="264CD745" w14:textId="77777777" w:rsidR="00A30E7C" w:rsidRPr="00064ADD" w:rsidRDefault="007D01A8" w:rsidP="002A26C4">
      <w:pPr>
        <w:pStyle w:val="aa"/>
        <w:ind w:right="-7"/>
        <w:rPr>
          <w:rFonts w:ascii="GHEA Grapalat" w:hAnsi="GHEA Grapalat" w:cs="Sylfaen"/>
          <w:i/>
          <w:sz w:val="22"/>
          <w:lang w:val="af-ZA"/>
        </w:rPr>
      </w:pPr>
      <w:r w:rsidRPr="00064ADD">
        <w:rPr>
          <w:rFonts w:ascii="GHEA Grapalat" w:hAnsi="GHEA Grapalat" w:cs="Sylfaen"/>
          <w:i/>
          <w:sz w:val="20"/>
          <w:szCs w:val="20"/>
          <w:lang w:val="af-ZA"/>
        </w:rPr>
        <w:br w:type="page"/>
      </w:r>
    </w:p>
    <w:p w14:paraId="6CEB4A55" w14:textId="77777777" w:rsidR="00A30E7C" w:rsidRPr="00064ADD" w:rsidRDefault="00A30E7C" w:rsidP="00A30E7C">
      <w:pPr>
        <w:pStyle w:val="aa"/>
        <w:spacing w:after="0"/>
        <w:ind w:firstLine="567"/>
        <w:jc w:val="right"/>
        <w:rPr>
          <w:rFonts w:ascii="GHEA Grapalat" w:hAnsi="GHEA Grapalat" w:cs="Sylfaen"/>
          <w:i/>
          <w:sz w:val="20"/>
          <w:szCs w:val="20"/>
          <w:lang w:val="af-ZA"/>
        </w:rPr>
      </w:pPr>
      <w:proofErr w:type="spellStart"/>
      <w:r w:rsidRPr="00064ADD">
        <w:rPr>
          <w:rFonts w:ascii="GHEA Grapalat" w:hAnsi="GHEA Grapalat" w:cs="Sylfaen"/>
          <w:i/>
          <w:sz w:val="20"/>
          <w:szCs w:val="20"/>
        </w:rPr>
        <w:lastRenderedPageBreak/>
        <w:t>Հաստատված</w:t>
      </w:r>
      <w:proofErr w:type="spellEnd"/>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14:paraId="198F860F" w14:textId="61157E79" w:rsidR="00A30E7C" w:rsidRPr="00064ADD" w:rsidRDefault="004727AE" w:rsidP="00A30E7C">
      <w:pPr>
        <w:pStyle w:val="aa"/>
        <w:spacing w:after="0"/>
        <w:ind w:firstLine="567"/>
        <w:jc w:val="right"/>
        <w:rPr>
          <w:rFonts w:ascii="GHEA Grapalat" w:hAnsi="GHEA Grapalat" w:cs="Sylfaen"/>
          <w:i/>
          <w:sz w:val="20"/>
          <w:szCs w:val="20"/>
          <w:lang w:val="af-ZA"/>
        </w:rPr>
      </w:pPr>
      <w:bookmarkStart w:id="5" w:name="_Hlk204183587"/>
      <w:r>
        <w:rPr>
          <w:rFonts w:ascii="GHEA Grapalat" w:hAnsi="GHEA Grapalat" w:cs="Sylfaen"/>
          <w:i/>
          <w:sz w:val="20"/>
          <w:szCs w:val="20"/>
        </w:rPr>
        <w:t>ԳԿՄՊԵՔ</w:t>
      </w:r>
      <w:r w:rsidRPr="00E64F29">
        <w:rPr>
          <w:rFonts w:ascii="GHEA Grapalat" w:hAnsi="GHEA Grapalat" w:cs="Sylfaen"/>
          <w:i/>
          <w:sz w:val="20"/>
          <w:szCs w:val="20"/>
          <w:lang w:val="af-ZA"/>
        </w:rPr>
        <w:t>-</w:t>
      </w:r>
      <w:r>
        <w:rPr>
          <w:rFonts w:ascii="GHEA Grapalat" w:hAnsi="GHEA Grapalat" w:cs="Sylfaen"/>
          <w:i/>
          <w:sz w:val="20"/>
          <w:szCs w:val="20"/>
        </w:rPr>
        <w:t>ԳՀ</w:t>
      </w:r>
      <w:r w:rsidRPr="00E64F29">
        <w:rPr>
          <w:rFonts w:ascii="GHEA Grapalat" w:hAnsi="GHEA Grapalat" w:cs="Sylfaen"/>
          <w:i/>
          <w:sz w:val="20"/>
          <w:szCs w:val="20"/>
          <w:lang w:val="af-ZA"/>
        </w:rPr>
        <w:t>-</w:t>
      </w:r>
      <w:r>
        <w:rPr>
          <w:rFonts w:ascii="GHEA Grapalat" w:hAnsi="GHEA Grapalat" w:cs="Sylfaen"/>
          <w:i/>
          <w:sz w:val="20"/>
          <w:szCs w:val="20"/>
        </w:rPr>
        <w:t>ԾՁԲ</w:t>
      </w:r>
      <w:r w:rsidRPr="00E64F29">
        <w:rPr>
          <w:rFonts w:ascii="GHEA Grapalat" w:hAnsi="GHEA Grapalat" w:cs="Sylfaen"/>
          <w:i/>
          <w:sz w:val="20"/>
          <w:szCs w:val="20"/>
          <w:lang w:val="af-ZA"/>
        </w:rPr>
        <w:t>-26/04</w:t>
      </w:r>
      <w:r w:rsidR="00A30E7C" w:rsidRPr="00142840">
        <w:rPr>
          <w:rFonts w:ascii="GHEA Grapalat" w:hAnsi="GHEA Grapalat" w:cs="Sylfaen"/>
          <w:i/>
          <w:sz w:val="20"/>
          <w:szCs w:val="20"/>
          <w:lang w:val="af-ZA"/>
        </w:rPr>
        <w:t xml:space="preserve"> </w:t>
      </w:r>
      <w:bookmarkEnd w:id="5"/>
      <w:proofErr w:type="spellStart"/>
      <w:r w:rsidR="00A30E7C" w:rsidRPr="00064ADD">
        <w:rPr>
          <w:rFonts w:ascii="GHEA Grapalat" w:hAnsi="GHEA Grapalat" w:cs="Sylfaen"/>
          <w:i/>
          <w:sz w:val="20"/>
          <w:szCs w:val="20"/>
        </w:rPr>
        <w:t>ծածկա</w:t>
      </w:r>
      <w:r w:rsidR="00A30E7C" w:rsidRPr="00064ADD">
        <w:rPr>
          <w:rFonts w:ascii="GHEA Grapalat" w:hAnsi="GHEA Grapalat" w:cs="Times Armenian"/>
          <w:i/>
          <w:sz w:val="20"/>
          <w:szCs w:val="20"/>
        </w:rPr>
        <w:t>գ</w:t>
      </w:r>
      <w:r w:rsidR="00A30E7C" w:rsidRPr="00064ADD">
        <w:rPr>
          <w:rFonts w:ascii="GHEA Grapalat" w:hAnsi="GHEA Grapalat" w:cs="Sylfaen"/>
          <w:i/>
          <w:sz w:val="20"/>
          <w:szCs w:val="20"/>
        </w:rPr>
        <w:t>րով</w:t>
      </w:r>
      <w:proofErr w:type="spellEnd"/>
      <w:r w:rsidR="00A30E7C" w:rsidRPr="00064ADD">
        <w:rPr>
          <w:rFonts w:ascii="GHEA Grapalat" w:hAnsi="GHEA Grapalat" w:cs="Times Armenian"/>
          <w:i/>
          <w:sz w:val="20"/>
          <w:szCs w:val="20"/>
          <w:lang w:val="af-ZA"/>
        </w:rPr>
        <w:t xml:space="preserve"> </w:t>
      </w:r>
    </w:p>
    <w:p w14:paraId="3216A592" w14:textId="77777777" w:rsidR="00A30E7C" w:rsidRPr="00064ADD" w:rsidRDefault="00A30E7C" w:rsidP="00A30E7C">
      <w:pPr>
        <w:pStyle w:val="aa"/>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Գնանշման</w:t>
      </w:r>
      <w:proofErr w:type="spellEnd"/>
      <w:r w:rsidRPr="00BB2D79">
        <w:rPr>
          <w:rFonts w:ascii="GHEA Grapalat" w:hAnsi="GHEA Grapalat" w:cs="Sylfaen"/>
          <w:i/>
          <w:sz w:val="20"/>
          <w:szCs w:val="20"/>
          <w:lang w:val="af-ZA"/>
        </w:rPr>
        <w:t xml:space="preserve"> </w:t>
      </w:r>
      <w:proofErr w:type="spellStart"/>
      <w:r>
        <w:rPr>
          <w:rFonts w:ascii="GHEA Grapalat" w:hAnsi="GHEA Grapalat" w:cs="Sylfaen"/>
          <w:i/>
          <w:sz w:val="20"/>
          <w:szCs w:val="20"/>
        </w:rPr>
        <w:t>հարցման</w:t>
      </w:r>
      <w:proofErr w:type="spellEnd"/>
      <w:r w:rsidRPr="00064ADD">
        <w:rPr>
          <w:rFonts w:ascii="GHEA Grapalat" w:hAnsi="GHEA Grapalat" w:cs="Times Armenian"/>
          <w:i/>
          <w:sz w:val="20"/>
          <w:szCs w:val="20"/>
          <w:lang w:val="af-ZA"/>
        </w:rPr>
        <w:t xml:space="preserve"> գնահատող </w:t>
      </w:r>
      <w:proofErr w:type="spellStart"/>
      <w:r w:rsidRPr="00064ADD">
        <w:rPr>
          <w:rFonts w:ascii="GHEA Grapalat" w:hAnsi="GHEA Grapalat" w:cs="Sylfaen"/>
          <w:i/>
          <w:sz w:val="20"/>
          <w:szCs w:val="20"/>
        </w:rPr>
        <w:t>հանձնաժողովի</w:t>
      </w:r>
      <w:proofErr w:type="spellEnd"/>
    </w:p>
    <w:p w14:paraId="29DAADC1" w14:textId="1BAF713A" w:rsidR="00A30E7C" w:rsidRPr="00E6597C" w:rsidRDefault="004727AE" w:rsidP="00A30E7C">
      <w:pPr>
        <w:pStyle w:val="aa"/>
        <w:spacing w:after="0"/>
        <w:ind w:firstLine="567"/>
        <w:jc w:val="right"/>
        <w:rPr>
          <w:rFonts w:ascii="GHEA Grapalat" w:hAnsi="GHEA Grapalat"/>
          <w:i/>
          <w:sz w:val="20"/>
          <w:szCs w:val="20"/>
          <w:lang w:val="af-ZA"/>
        </w:rPr>
      </w:pPr>
      <w:r>
        <w:rPr>
          <w:rFonts w:ascii="GHEA Grapalat" w:hAnsi="GHEA Grapalat" w:cs="Sylfaen"/>
          <w:i/>
          <w:sz w:val="20"/>
          <w:szCs w:val="20"/>
          <w:lang w:val="af-ZA"/>
        </w:rPr>
        <w:t>2026</w:t>
      </w:r>
      <w:r w:rsidR="00A30E7C" w:rsidRPr="00E6597C">
        <w:rPr>
          <w:rFonts w:ascii="GHEA Grapalat" w:hAnsi="GHEA Grapalat" w:cs="Sylfaen"/>
          <w:i/>
          <w:sz w:val="20"/>
          <w:szCs w:val="20"/>
          <w:lang w:val="af-ZA"/>
        </w:rPr>
        <w:t xml:space="preserve"> </w:t>
      </w:r>
      <w:r w:rsidR="00A30E7C" w:rsidRPr="00E6597C">
        <w:rPr>
          <w:rFonts w:ascii="GHEA Grapalat" w:hAnsi="GHEA Grapalat" w:cs="Sylfaen"/>
          <w:i/>
          <w:sz w:val="20"/>
          <w:szCs w:val="20"/>
        </w:rPr>
        <w:t>թ</w:t>
      </w:r>
      <w:r w:rsidR="00A30E7C" w:rsidRPr="00E6597C">
        <w:rPr>
          <w:rFonts w:ascii="GHEA Grapalat" w:hAnsi="GHEA Grapalat" w:cs="Times Armenian"/>
          <w:i/>
          <w:sz w:val="20"/>
          <w:szCs w:val="20"/>
          <w:lang w:val="af-ZA"/>
        </w:rPr>
        <w:t xml:space="preserve">. </w:t>
      </w:r>
      <w:r>
        <w:rPr>
          <w:rFonts w:ascii="GHEA Grapalat" w:hAnsi="GHEA Grapalat" w:cs="Times Armenian"/>
          <w:i/>
          <w:sz w:val="20"/>
          <w:szCs w:val="20"/>
          <w:lang w:val="hy-AM"/>
        </w:rPr>
        <w:t>փետրվարի</w:t>
      </w:r>
      <w:r w:rsidR="00E62480">
        <w:rPr>
          <w:rFonts w:ascii="GHEA Grapalat" w:hAnsi="GHEA Grapalat" w:cs="Times Armenian"/>
          <w:i/>
          <w:sz w:val="20"/>
          <w:szCs w:val="20"/>
          <w:lang w:val="hy-AM"/>
        </w:rPr>
        <w:t xml:space="preserve"> </w:t>
      </w:r>
      <w:r>
        <w:rPr>
          <w:rFonts w:ascii="GHEA Grapalat" w:hAnsi="GHEA Grapalat" w:cs="Times Armenian"/>
          <w:i/>
          <w:sz w:val="20"/>
          <w:szCs w:val="20"/>
          <w:lang w:val="hy-AM"/>
        </w:rPr>
        <w:t>27</w:t>
      </w:r>
      <w:r w:rsidR="00A30E7C" w:rsidRPr="00E6597C">
        <w:rPr>
          <w:rFonts w:ascii="GHEA Grapalat" w:hAnsi="GHEA Grapalat" w:cs="Times Armenian"/>
          <w:i/>
          <w:sz w:val="20"/>
          <w:szCs w:val="20"/>
          <w:lang w:val="af-ZA"/>
        </w:rPr>
        <w:t xml:space="preserve">-ի </w:t>
      </w:r>
      <w:r w:rsidR="00A30E7C" w:rsidRPr="00E6597C">
        <w:rPr>
          <w:rFonts w:ascii="GHEA Grapalat" w:hAnsi="GHEA Grapalat" w:cs="Times Armenian"/>
          <w:i/>
          <w:sz w:val="20"/>
          <w:szCs w:val="20"/>
          <w:vertAlign w:val="subscript"/>
          <w:lang w:val="af-ZA"/>
        </w:rPr>
        <w:t xml:space="preserve"> </w:t>
      </w:r>
      <w:r w:rsidR="00A30E7C" w:rsidRPr="00E6597C">
        <w:rPr>
          <w:rFonts w:ascii="GHEA Grapalat" w:hAnsi="GHEA Grapalat" w:cs="Times Armenian"/>
          <w:i/>
          <w:sz w:val="20"/>
          <w:szCs w:val="20"/>
          <w:lang w:val="af-ZA"/>
        </w:rPr>
        <w:t xml:space="preserve">N </w:t>
      </w:r>
      <w:r w:rsidR="00A30E7C">
        <w:rPr>
          <w:rFonts w:ascii="GHEA Grapalat" w:hAnsi="GHEA Grapalat" w:cs="Times Armenian"/>
          <w:i/>
          <w:sz w:val="20"/>
          <w:szCs w:val="20"/>
          <w:u w:val="single"/>
          <w:lang w:val="hy-AM"/>
        </w:rPr>
        <w:t xml:space="preserve"> 1 </w:t>
      </w:r>
      <w:proofErr w:type="spellStart"/>
      <w:r w:rsidR="00A30E7C" w:rsidRPr="00E6597C">
        <w:rPr>
          <w:rFonts w:ascii="GHEA Grapalat" w:hAnsi="GHEA Grapalat" w:cs="Sylfaen"/>
          <w:i/>
          <w:sz w:val="20"/>
          <w:szCs w:val="20"/>
        </w:rPr>
        <w:t>որոշմամբ</w:t>
      </w:r>
      <w:proofErr w:type="spellEnd"/>
    </w:p>
    <w:p w14:paraId="4548852D" w14:textId="77777777" w:rsidR="00A30E7C" w:rsidRPr="00064ADD" w:rsidRDefault="00A30E7C" w:rsidP="00A30E7C">
      <w:pPr>
        <w:pStyle w:val="aa"/>
        <w:ind w:right="-7" w:firstLine="567"/>
        <w:jc w:val="center"/>
        <w:rPr>
          <w:rFonts w:ascii="GHEA Grapalat" w:hAnsi="GHEA Grapalat"/>
          <w:lang w:val="af-ZA"/>
        </w:rPr>
      </w:pPr>
    </w:p>
    <w:p w14:paraId="0A29F4CE" w14:textId="77777777" w:rsidR="00A30E7C" w:rsidRPr="00064ADD" w:rsidRDefault="00A30E7C" w:rsidP="00A30E7C">
      <w:pPr>
        <w:pStyle w:val="aa"/>
        <w:ind w:right="-7" w:firstLine="567"/>
        <w:jc w:val="center"/>
        <w:rPr>
          <w:rFonts w:ascii="GHEA Grapalat" w:hAnsi="GHEA Grapalat"/>
          <w:lang w:val="af-ZA"/>
        </w:rPr>
      </w:pPr>
    </w:p>
    <w:p w14:paraId="06A13411" w14:textId="77777777" w:rsidR="00A30E7C" w:rsidRPr="00064ADD" w:rsidRDefault="00A30E7C" w:rsidP="00A30E7C">
      <w:pPr>
        <w:pStyle w:val="aa"/>
        <w:ind w:right="-7" w:firstLine="567"/>
        <w:jc w:val="center"/>
        <w:rPr>
          <w:rFonts w:ascii="GHEA Grapalat" w:hAnsi="GHEA Grapalat"/>
          <w:lang w:val="af-ZA"/>
        </w:rPr>
      </w:pPr>
    </w:p>
    <w:p w14:paraId="7157309D" w14:textId="77777777" w:rsidR="00A30E7C" w:rsidRPr="00064ADD" w:rsidRDefault="00A30E7C" w:rsidP="00A30E7C">
      <w:pPr>
        <w:pStyle w:val="aa"/>
        <w:ind w:right="-7" w:firstLine="567"/>
        <w:jc w:val="center"/>
        <w:rPr>
          <w:rFonts w:ascii="GHEA Grapalat" w:hAnsi="GHEA Grapalat"/>
          <w:lang w:val="af-ZA"/>
        </w:rPr>
      </w:pPr>
    </w:p>
    <w:p w14:paraId="38F0D8F8" w14:textId="77777777" w:rsidR="00A30E7C" w:rsidRPr="00064ADD" w:rsidRDefault="00A30E7C" w:rsidP="00A30E7C">
      <w:pPr>
        <w:pStyle w:val="aa"/>
        <w:ind w:right="-7" w:firstLine="567"/>
        <w:jc w:val="center"/>
        <w:rPr>
          <w:rFonts w:ascii="GHEA Grapalat" w:hAnsi="GHEA Grapalat"/>
          <w:lang w:val="af-ZA"/>
        </w:rPr>
      </w:pPr>
    </w:p>
    <w:p w14:paraId="0AC06528" w14:textId="77777777" w:rsidR="00A30E7C" w:rsidRDefault="00A30E7C" w:rsidP="00A30E7C">
      <w:pPr>
        <w:pStyle w:val="aa"/>
        <w:ind w:right="-7" w:firstLine="567"/>
        <w:jc w:val="center"/>
        <w:rPr>
          <w:rFonts w:ascii="GHEA Grapalat" w:hAnsi="GHEA Grapalat"/>
          <w:lang w:val="af-ZA"/>
        </w:rPr>
      </w:pPr>
    </w:p>
    <w:p w14:paraId="11F578D0" w14:textId="3E0FDA6E" w:rsidR="00A30E7C" w:rsidRPr="00245026" w:rsidRDefault="00EF1798" w:rsidP="00A30E7C">
      <w:pPr>
        <w:pStyle w:val="aa"/>
        <w:tabs>
          <w:tab w:val="left" w:pos="5968"/>
        </w:tabs>
        <w:ind w:right="-7" w:firstLine="567"/>
        <w:jc w:val="center"/>
        <w:rPr>
          <w:rFonts w:ascii="GHEA Grapalat" w:hAnsi="GHEA Grapalat"/>
          <w:bCs/>
          <w:lang w:val="af-ZA"/>
        </w:rPr>
      </w:pPr>
      <w:r>
        <w:rPr>
          <w:rFonts w:ascii="GHEA Grapalat" w:hAnsi="GHEA Grapalat" w:cs="Sylfaen"/>
          <w:bCs/>
          <w:iCs/>
          <w:lang w:val="af-ZA"/>
        </w:rPr>
        <w:t>ՀՀ ԿԳՄՍՆ «ԳՅՈՒՄՐՈՒ ԿԱՐԱ-ՄՈՒՐԶԱՅԻ ԱՆՎԱՆ ՊԵՏԱԿԱՆ ԵՐԱԺՇՏԱԿԱՆ ՔՈԼԵՋ» ՊՈԱԿ</w:t>
      </w:r>
    </w:p>
    <w:p w14:paraId="11288FC5" w14:textId="77777777" w:rsidR="00A30E7C" w:rsidRDefault="00A30E7C" w:rsidP="00A30E7C">
      <w:pPr>
        <w:pStyle w:val="aa"/>
        <w:ind w:right="-7" w:firstLine="567"/>
        <w:jc w:val="center"/>
        <w:rPr>
          <w:rFonts w:ascii="GHEA Grapalat" w:hAnsi="GHEA Grapalat"/>
          <w:lang w:val="af-ZA"/>
        </w:rPr>
      </w:pPr>
    </w:p>
    <w:p w14:paraId="5C2021A0" w14:textId="77777777" w:rsidR="00A30E7C" w:rsidRDefault="00A30E7C" w:rsidP="00A30E7C">
      <w:pPr>
        <w:pStyle w:val="aa"/>
        <w:ind w:right="-7" w:firstLine="567"/>
        <w:jc w:val="center"/>
        <w:rPr>
          <w:rFonts w:ascii="GHEA Grapalat" w:hAnsi="GHEA Grapalat"/>
          <w:lang w:val="af-ZA"/>
        </w:rPr>
      </w:pPr>
    </w:p>
    <w:p w14:paraId="57B6E5A5" w14:textId="77777777" w:rsidR="00A30E7C" w:rsidRDefault="00A30E7C" w:rsidP="00A30E7C">
      <w:pPr>
        <w:pStyle w:val="aa"/>
        <w:ind w:right="-7" w:firstLine="567"/>
        <w:jc w:val="center"/>
        <w:rPr>
          <w:rFonts w:ascii="GHEA Grapalat" w:hAnsi="GHEA Grapalat" w:cs="Sylfaen"/>
          <w:lang w:val="af-ZA"/>
        </w:rPr>
      </w:pPr>
      <w:r>
        <w:rPr>
          <w:rFonts w:ascii="GHEA Grapalat" w:hAnsi="GHEA Grapalat" w:cs="Sylfaen"/>
        </w:rPr>
        <w:t>Հ</w:t>
      </w:r>
      <w:r>
        <w:rPr>
          <w:rFonts w:ascii="GHEA Grapalat" w:hAnsi="GHEA Grapalat" w:cs="Times Armenian"/>
          <w:lang w:val="af-ZA"/>
        </w:rPr>
        <w:t xml:space="preserve"> </w:t>
      </w:r>
      <w:r>
        <w:rPr>
          <w:rFonts w:ascii="GHEA Grapalat" w:hAnsi="GHEA Grapalat" w:cs="Sylfaen"/>
        </w:rPr>
        <w:t>Ր</w:t>
      </w:r>
      <w:r>
        <w:rPr>
          <w:rFonts w:ascii="GHEA Grapalat" w:hAnsi="GHEA Grapalat" w:cs="Times Armenian"/>
          <w:lang w:val="af-ZA"/>
        </w:rPr>
        <w:t xml:space="preserve"> </w:t>
      </w:r>
      <w:r>
        <w:rPr>
          <w:rFonts w:ascii="GHEA Grapalat" w:hAnsi="GHEA Grapalat" w:cs="Sylfaen"/>
        </w:rPr>
        <w:t>Ա</w:t>
      </w:r>
      <w:r>
        <w:rPr>
          <w:rFonts w:ascii="GHEA Grapalat" w:hAnsi="GHEA Grapalat" w:cs="Times Armenian"/>
          <w:lang w:val="af-ZA"/>
        </w:rPr>
        <w:t xml:space="preserve"> </w:t>
      </w:r>
      <w:r>
        <w:rPr>
          <w:rFonts w:ascii="GHEA Grapalat" w:hAnsi="GHEA Grapalat" w:cs="Sylfaen"/>
        </w:rPr>
        <w:t>Վ</w:t>
      </w:r>
      <w:r>
        <w:rPr>
          <w:rFonts w:ascii="GHEA Grapalat" w:hAnsi="GHEA Grapalat" w:cs="Times Armenian"/>
          <w:lang w:val="af-ZA"/>
        </w:rPr>
        <w:t xml:space="preserve"> </w:t>
      </w:r>
      <w:r>
        <w:rPr>
          <w:rFonts w:ascii="GHEA Grapalat" w:hAnsi="GHEA Grapalat" w:cs="Sylfaen"/>
        </w:rPr>
        <w:t>Ե</w:t>
      </w:r>
      <w:r>
        <w:rPr>
          <w:rFonts w:ascii="GHEA Grapalat" w:hAnsi="GHEA Grapalat" w:cs="Times Armenian"/>
          <w:lang w:val="af-ZA"/>
        </w:rPr>
        <w:t xml:space="preserve"> </w:t>
      </w:r>
      <w:r>
        <w:rPr>
          <w:rFonts w:ascii="GHEA Grapalat" w:hAnsi="GHEA Grapalat" w:cs="Sylfaen"/>
        </w:rPr>
        <w:t>Ր</w:t>
      </w:r>
    </w:p>
    <w:p w14:paraId="1E94C1B6" w14:textId="77777777" w:rsidR="00A30E7C" w:rsidRDefault="00A30E7C" w:rsidP="00A30E7C">
      <w:pPr>
        <w:pStyle w:val="aa"/>
        <w:ind w:right="-7" w:firstLine="567"/>
        <w:jc w:val="center"/>
        <w:rPr>
          <w:rFonts w:ascii="GHEA Grapalat" w:hAnsi="GHEA Grapalat" w:cs="Sylfaen"/>
          <w:lang w:val="af-ZA"/>
        </w:rPr>
      </w:pPr>
    </w:p>
    <w:p w14:paraId="4BD823A1" w14:textId="77777777" w:rsidR="00A30E7C" w:rsidRDefault="00A30E7C" w:rsidP="00A30E7C">
      <w:pPr>
        <w:pStyle w:val="aa"/>
        <w:ind w:right="-7" w:firstLine="567"/>
        <w:jc w:val="center"/>
        <w:rPr>
          <w:rFonts w:ascii="GHEA Grapalat" w:hAnsi="GHEA Grapalat" w:cs="Sylfaen"/>
          <w:lang w:val="af-ZA"/>
        </w:rPr>
      </w:pPr>
    </w:p>
    <w:p w14:paraId="3DDBC063" w14:textId="210C2A5D" w:rsidR="00A30E7C" w:rsidRDefault="00EF1798" w:rsidP="00A30E7C">
      <w:pPr>
        <w:pStyle w:val="aa"/>
        <w:ind w:right="-7"/>
        <w:jc w:val="center"/>
        <w:rPr>
          <w:rFonts w:ascii="GHEA Grapalat" w:hAnsi="GHEA Grapalat"/>
          <w:szCs w:val="22"/>
          <w:lang w:val="af-ZA"/>
        </w:rPr>
      </w:pPr>
      <w:r>
        <w:rPr>
          <w:rFonts w:ascii="GHEA Grapalat" w:hAnsi="GHEA Grapalat" w:cs="Sylfaen"/>
          <w:bCs/>
          <w:iCs/>
        </w:rPr>
        <w:t>ՀՀ</w:t>
      </w:r>
      <w:r w:rsidRPr="00EF1798">
        <w:rPr>
          <w:rFonts w:ascii="GHEA Grapalat" w:hAnsi="GHEA Grapalat" w:cs="Sylfaen"/>
          <w:bCs/>
          <w:iCs/>
          <w:lang w:val="af-ZA"/>
        </w:rPr>
        <w:t xml:space="preserve"> </w:t>
      </w:r>
      <w:r>
        <w:rPr>
          <w:rFonts w:ascii="GHEA Grapalat" w:hAnsi="GHEA Grapalat" w:cs="Sylfaen"/>
          <w:bCs/>
          <w:iCs/>
        </w:rPr>
        <w:t>ԿԳՄՍՆ</w:t>
      </w:r>
      <w:r w:rsidRPr="00EF1798">
        <w:rPr>
          <w:rFonts w:ascii="GHEA Grapalat" w:hAnsi="GHEA Grapalat" w:cs="Sylfaen"/>
          <w:bCs/>
          <w:iCs/>
          <w:lang w:val="af-ZA"/>
        </w:rPr>
        <w:t xml:space="preserve"> «</w:t>
      </w:r>
      <w:r>
        <w:rPr>
          <w:rFonts w:ascii="GHEA Grapalat" w:hAnsi="GHEA Grapalat" w:cs="Sylfaen"/>
          <w:bCs/>
          <w:iCs/>
        </w:rPr>
        <w:t>ԳՅՈՒՄՐՈՒ</w:t>
      </w:r>
      <w:r w:rsidRPr="00EF1798">
        <w:rPr>
          <w:rFonts w:ascii="GHEA Grapalat" w:hAnsi="GHEA Grapalat" w:cs="Sylfaen"/>
          <w:bCs/>
          <w:iCs/>
          <w:lang w:val="af-ZA"/>
        </w:rPr>
        <w:t xml:space="preserve"> </w:t>
      </w:r>
      <w:r>
        <w:rPr>
          <w:rFonts w:ascii="GHEA Grapalat" w:hAnsi="GHEA Grapalat" w:cs="Sylfaen"/>
          <w:bCs/>
          <w:iCs/>
        </w:rPr>
        <w:t>ԿԱՐԱ</w:t>
      </w:r>
      <w:r w:rsidRPr="00EF1798">
        <w:rPr>
          <w:rFonts w:ascii="GHEA Grapalat" w:hAnsi="GHEA Grapalat" w:cs="Sylfaen"/>
          <w:bCs/>
          <w:iCs/>
          <w:lang w:val="af-ZA"/>
        </w:rPr>
        <w:t>-</w:t>
      </w:r>
      <w:r>
        <w:rPr>
          <w:rFonts w:ascii="GHEA Grapalat" w:hAnsi="GHEA Grapalat" w:cs="Sylfaen"/>
          <w:bCs/>
          <w:iCs/>
        </w:rPr>
        <w:t>ՄՈՒՐԶԱՅԻ</w:t>
      </w:r>
      <w:r w:rsidRPr="00EF1798">
        <w:rPr>
          <w:rFonts w:ascii="GHEA Grapalat" w:hAnsi="GHEA Grapalat" w:cs="Sylfaen"/>
          <w:bCs/>
          <w:iCs/>
          <w:lang w:val="af-ZA"/>
        </w:rPr>
        <w:t xml:space="preserve"> </w:t>
      </w:r>
      <w:r>
        <w:rPr>
          <w:rFonts w:ascii="GHEA Grapalat" w:hAnsi="GHEA Grapalat" w:cs="Sylfaen"/>
          <w:bCs/>
          <w:iCs/>
        </w:rPr>
        <w:t>ԱՆՎԱՆ</w:t>
      </w:r>
      <w:r w:rsidRPr="00EF1798">
        <w:rPr>
          <w:rFonts w:ascii="GHEA Grapalat" w:hAnsi="GHEA Grapalat" w:cs="Sylfaen"/>
          <w:bCs/>
          <w:iCs/>
          <w:lang w:val="af-ZA"/>
        </w:rPr>
        <w:t xml:space="preserve"> </w:t>
      </w:r>
      <w:r>
        <w:rPr>
          <w:rFonts w:ascii="GHEA Grapalat" w:hAnsi="GHEA Grapalat" w:cs="Sylfaen"/>
          <w:bCs/>
          <w:iCs/>
        </w:rPr>
        <w:t>ՊԵՏԱԿԱՆ</w:t>
      </w:r>
      <w:r w:rsidRPr="00EF1798">
        <w:rPr>
          <w:rFonts w:ascii="GHEA Grapalat" w:hAnsi="GHEA Grapalat" w:cs="Sylfaen"/>
          <w:bCs/>
          <w:iCs/>
          <w:lang w:val="af-ZA"/>
        </w:rPr>
        <w:t xml:space="preserve"> </w:t>
      </w:r>
      <w:r>
        <w:rPr>
          <w:rFonts w:ascii="GHEA Grapalat" w:hAnsi="GHEA Grapalat" w:cs="Sylfaen"/>
          <w:bCs/>
          <w:iCs/>
        </w:rPr>
        <w:t>ԵՐԱԺՇՏԱԿԱՆ</w:t>
      </w:r>
      <w:r w:rsidRPr="00EF1798">
        <w:rPr>
          <w:rFonts w:ascii="GHEA Grapalat" w:hAnsi="GHEA Grapalat" w:cs="Sylfaen"/>
          <w:bCs/>
          <w:iCs/>
          <w:lang w:val="af-ZA"/>
        </w:rPr>
        <w:t xml:space="preserve"> </w:t>
      </w:r>
      <w:r>
        <w:rPr>
          <w:rFonts w:ascii="GHEA Grapalat" w:hAnsi="GHEA Grapalat" w:cs="Sylfaen"/>
          <w:bCs/>
          <w:iCs/>
        </w:rPr>
        <w:t>ՔՈԼԵՋ</w:t>
      </w:r>
      <w:r w:rsidRPr="00EF1798">
        <w:rPr>
          <w:rFonts w:ascii="GHEA Grapalat" w:hAnsi="GHEA Grapalat" w:cs="Sylfaen"/>
          <w:bCs/>
          <w:iCs/>
          <w:lang w:val="af-ZA"/>
        </w:rPr>
        <w:t xml:space="preserve">» </w:t>
      </w:r>
      <w:r>
        <w:rPr>
          <w:rFonts w:ascii="GHEA Grapalat" w:hAnsi="GHEA Grapalat" w:cs="Sylfaen"/>
          <w:bCs/>
          <w:iCs/>
        </w:rPr>
        <w:t>ՊՈԱԿ</w:t>
      </w:r>
      <w:r w:rsidR="00A30E7C">
        <w:rPr>
          <w:rFonts w:ascii="GHEA Grapalat" w:hAnsi="GHEA Grapalat" w:cs="Sylfaen"/>
          <w:lang w:val="hy-AM"/>
        </w:rPr>
        <w:t>-</w:t>
      </w:r>
      <w:r w:rsidR="00A30E7C">
        <w:rPr>
          <w:rFonts w:ascii="GHEA Grapalat" w:hAnsi="GHEA Grapalat" w:cs="Sylfaen"/>
        </w:rPr>
        <w:t>Ի</w:t>
      </w:r>
      <w:r w:rsidR="00A30E7C">
        <w:rPr>
          <w:rFonts w:ascii="GHEA Grapalat" w:hAnsi="GHEA Grapalat" w:cs="Sylfaen"/>
          <w:lang w:val="af-ZA"/>
        </w:rPr>
        <w:t xml:space="preserve"> </w:t>
      </w:r>
      <w:r w:rsidR="00A30E7C">
        <w:rPr>
          <w:rFonts w:ascii="GHEA Grapalat" w:hAnsi="GHEA Grapalat" w:cs="Sylfaen"/>
        </w:rPr>
        <w:t>ԿԱՐԻՔՆԵՐԻ</w:t>
      </w:r>
      <w:r w:rsidR="00A30E7C">
        <w:rPr>
          <w:rFonts w:ascii="GHEA Grapalat" w:hAnsi="GHEA Grapalat" w:cs="Times Armenian"/>
          <w:lang w:val="af-ZA"/>
        </w:rPr>
        <w:t xml:space="preserve"> </w:t>
      </w:r>
      <w:r w:rsidR="00A30E7C">
        <w:rPr>
          <w:rFonts w:ascii="GHEA Grapalat" w:hAnsi="GHEA Grapalat" w:cs="Sylfaen"/>
        </w:rPr>
        <w:t>ՀԱՄԱՐ</w:t>
      </w:r>
      <w:r w:rsidR="00A30E7C">
        <w:rPr>
          <w:rFonts w:ascii="GHEA Grapalat" w:hAnsi="GHEA Grapalat" w:cs="Times Armenian"/>
          <w:lang w:val="af-ZA"/>
        </w:rPr>
        <w:t xml:space="preserve">` </w:t>
      </w:r>
      <w:r w:rsidR="00A30E7C">
        <w:rPr>
          <w:rFonts w:ascii="GHEA Grapalat" w:hAnsi="GHEA Grapalat" w:cs="Sylfaen"/>
          <w:lang w:val="af-ZA"/>
        </w:rPr>
        <w:t>«</w:t>
      </w:r>
      <w:r w:rsidR="004727AE">
        <w:rPr>
          <w:rFonts w:ascii="GHEA Grapalat" w:hAnsi="GHEA Grapalat"/>
          <w:lang w:val="af-ZA"/>
        </w:rPr>
        <w:t>ՔՈԼԵՋԻՆ ԱՄՐԱՑՎԱԾ ՇԵՆՔԻ ՏԱՆԻՔԻ ՀԻՄՆԱՆՈՐՈԳՄԱՆ ԿԱՊԱԼԱՅԻՆ ԱՇԽԱՏԱՆՔՆԵՐԻ ՆԿԱՏՄԱՄԲ ՏԵԽՆԻԿԱԿԱՆ ՀՍԿՈՂՈՒԹՅԱՆ ԾԱՌԱՅՈՒԹՅԱՆ</w:t>
      </w:r>
      <w:r w:rsidR="00A30E7C">
        <w:rPr>
          <w:rFonts w:ascii="GHEA Grapalat" w:hAnsi="GHEA Grapalat" w:cs="Sylfaen"/>
          <w:lang w:val="af-ZA"/>
        </w:rPr>
        <w:t xml:space="preserve">» </w:t>
      </w:r>
      <w:r w:rsidR="00A30E7C">
        <w:rPr>
          <w:rFonts w:ascii="GHEA Grapalat" w:hAnsi="GHEA Grapalat" w:cs="Sylfaen"/>
        </w:rPr>
        <w:t>ՁԵՌՔԲԵՐՄԱՆ</w:t>
      </w:r>
      <w:r w:rsidR="00A30E7C">
        <w:rPr>
          <w:rFonts w:ascii="GHEA Grapalat" w:hAnsi="GHEA Grapalat" w:cs="Times Armenian"/>
          <w:lang w:val="af-ZA"/>
        </w:rPr>
        <w:t xml:space="preserve"> </w:t>
      </w:r>
      <w:proofErr w:type="gramStart"/>
      <w:r w:rsidR="00A30E7C">
        <w:rPr>
          <w:rFonts w:ascii="GHEA Grapalat" w:hAnsi="GHEA Grapalat" w:cs="Sylfaen"/>
        </w:rPr>
        <w:t>ՆՊԱՏԱԿՈՎ</w:t>
      </w:r>
      <w:r w:rsidR="00A30E7C">
        <w:rPr>
          <w:rFonts w:ascii="GHEA Grapalat" w:hAnsi="GHEA Grapalat" w:cs="Sylfaen"/>
          <w:lang w:val="af-ZA"/>
        </w:rPr>
        <w:t xml:space="preserve"> </w:t>
      </w:r>
      <w:r w:rsidR="00A30E7C">
        <w:rPr>
          <w:rFonts w:ascii="GHEA Grapalat" w:hAnsi="GHEA Grapalat" w:cs="Times Armenian"/>
          <w:lang w:val="af-ZA"/>
        </w:rPr>
        <w:t xml:space="preserve"> </w:t>
      </w:r>
      <w:r w:rsidR="00A30E7C">
        <w:rPr>
          <w:rFonts w:ascii="GHEA Grapalat" w:hAnsi="GHEA Grapalat" w:cs="Sylfaen"/>
        </w:rPr>
        <w:t>ՀԱՅՏԱՐԱՐՎԱԾ</w:t>
      </w:r>
      <w:proofErr w:type="gramEnd"/>
      <w:r w:rsidR="00A30E7C">
        <w:rPr>
          <w:rFonts w:ascii="GHEA Grapalat" w:hAnsi="GHEA Grapalat" w:cs="Times Armenian"/>
          <w:lang w:val="af-ZA"/>
        </w:rPr>
        <w:t xml:space="preserve"> </w:t>
      </w:r>
      <w:r w:rsidR="00A30E7C">
        <w:rPr>
          <w:rFonts w:ascii="GHEA Grapalat" w:hAnsi="GHEA Grapalat" w:cs="Sylfaen"/>
        </w:rPr>
        <w:t>ԳՆԱՆՇՄԱՆ</w:t>
      </w:r>
      <w:r w:rsidR="00A30E7C">
        <w:rPr>
          <w:rFonts w:ascii="GHEA Grapalat" w:hAnsi="GHEA Grapalat" w:cs="Sylfaen"/>
          <w:lang w:val="af-ZA"/>
        </w:rPr>
        <w:t xml:space="preserve"> </w:t>
      </w:r>
      <w:r w:rsidR="00A30E7C">
        <w:rPr>
          <w:rFonts w:ascii="GHEA Grapalat" w:hAnsi="GHEA Grapalat" w:cs="Sylfaen"/>
        </w:rPr>
        <w:t>ՀԱՐՑՈՒՄԻ</w:t>
      </w:r>
    </w:p>
    <w:p w14:paraId="32707B32" w14:textId="77777777" w:rsidR="00A30E7C" w:rsidRPr="00064ADD" w:rsidRDefault="00A30E7C" w:rsidP="00A30E7C">
      <w:pPr>
        <w:pStyle w:val="aa"/>
        <w:ind w:right="-7"/>
        <w:jc w:val="center"/>
        <w:rPr>
          <w:rFonts w:ascii="GHEA Grapalat" w:hAnsi="GHEA Grapalat"/>
          <w:szCs w:val="22"/>
          <w:lang w:val="af-ZA"/>
        </w:rPr>
      </w:pPr>
    </w:p>
    <w:p w14:paraId="2032EFDA" w14:textId="77777777" w:rsidR="00A30E7C" w:rsidRPr="00064ADD" w:rsidRDefault="00A30E7C" w:rsidP="00A30E7C">
      <w:pPr>
        <w:pStyle w:val="aa"/>
        <w:ind w:right="-7" w:firstLine="567"/>
        <w:jc w:val="center"/>
        <w:rPr>
          <w:rFonts w:ascii="GHEA Grapalat" w:hAnsi="GHEA Grapalat"/>
          <w:lang w:val="af-ZA"/>
        </w:rPr>
      </w:pPr>
    </w:p>
    <w:p w14:paraId="38EBF9FF" w14:textId="5D284AFF" w:rsidR="00096865" w:rsidRPr="00064ADD" w:rsidRDefault="00096865" w:rsidP="00A30E7C">
      <w:pPr>
        <w:pStyle w:val="aa"/>
        <w:spacing w:after="0"/>
        <w:ind w:firstLine="567"/>
        <w:jc w:val="right"/>
        <w:rPr>
          <w:rFonts w:ascii="GHEA Grapalat" w:hAnsi="GHEA Grapalat"/>
          <w:lang w:val="af-ZA"/>
        </w:rPr>
      </w:pPr>
    </w:p>
    <w:p w14:paraId="4FE26B1A" w14:textId="77777777" w:rsidR="00096865" w:rsidRPr="00064ADD" w:rsidRDefault="00096865" w:rsidP="00EF3662">
      <w:pPr>
        <w:pStyle w:val="aa"/>
        <w:ind w:right="-7" w:firstLine="567"/>
        <w:jc w:val="center"/>
        <w:rPr>
          <w:rFonts w:ascii="GHEA Grapalat" w:hAnsi="GHEA Grapalat"/>
          <w:lang w:val="af-ZA"/>
        </w:rPr>
      </w:pPr>
    </w:p>
    <w:p w14:paraId="3C339884" w14:textId="77777777" w:rsidR="00096865" w:rsidRPr="00064ADD" w:rsidRDefault="00096865" w:rsidP="00EF3662">
      <w:pPr>
        <w:pStyle w:val="aa"/>
        <w:ind w:right="-7" w:firstLine="567"/>
        <w:jc w:val="center"/>
        <w:rPr>
          <w:rFonts w:ascii="GHEA Grapalat" w:hAnsi="GHEA Grapalat"/>
          <w:lang w:val="af-ZA"/>
        </w:rPr>
      </w:pPr>
    </w:p>
    <w:p w14:paraId="226ED227" w14:textId="77777777" w:rsidR="00096865" w:rsidRPr="00064ADD" w:rsidRDefault="00096865" w:rsidP="00EF3662">
      <w:pPr>
        <w:pStyle w:val="aa"/>
        <w:ind w:right="-7" w:firstLine="567"/>
        <w:jc w:val="center"/>
        <w:rPr>
          <w:rFonts w:ascii="GHEA Grapalat" w:hAnsi="GHEA Grapalat"/>
          <w:lang w:val="af-ZA"/>
        </w:rPr>
      </w:pPr>
    </w:p>
    <w:p w14:paraId="1080DF9D" w14:textId="77777777" w:rsidR="00096865" w:rsidRPr="00064ADD" w:rsidRDefault="00096865" w:rsidP="00EF3662">
      <w:pPr>
        <w:pStyle w:val="aa"/>
        <w:ind w:right="-7" w:firstLine="567"/>
        <w:jc w:val="center"/>
        <w:rPr>
          <w:rFonts w:ascii="GHEA Grapalat" w:hAnsi="GHEA Grapalat"/>
          <w:lang w:val="af-ZA"/>
        </w:rPr>
      </w:pPr>
    </w:p>
    <w:p w14:paraId="3B0F3B6A" w14:textId="77777777" w:rsidR="00096865" w:rsidRPr="00064ADD" w:rsidRDefault="00096865" w:rsidP="00EF3662">
      <w:pPr>
        <w:pStyle w:val="aa"/>
        <w:ind w:right="-7" w:firstLine="567"/>
        <w:jc w:val="center"/>
        <w:rPr>
          <w:rFonts w:ascii="GHEA Grapalat" w:hAnsi="GHEA Grapalat"/>
          <w:lang w:val="af-ZA"/>
        </w:rPr>
      </w:pPr>
    </w:p>
    <w:p w14:paraId="52671FE2" w14:textId="77777777" w:rsidR="00096865" w:rsidRPr="00064ADD" w:rsidRDefault="00096865" w:rsidP="00EF3662">
      <w:pPr>
        <w:pStyle w:val="aa"/>
        <w:ind w:right="-7" w:firstLine="567"/>
        <w:jc w:val="center"/>
        <w:rPr>
          <w:rFonts w:ascii="GHEA Grapalat" w:hAnsi="GHEA Grapalat"/>
          <w:lang w:val="af-ZA"/>
        </w:rPr>
      </w:pPr>
    </w:p>
    <w:p w14:paraId="593EFACA" w14:textId="77777777" w:rsidR="00096865" w:rsidRPr="00064ADD" w:rsidRDefault="00096865" w:rsidP="00EF3662">
      <w:pPr>
        <w:pStyle w:val="aa"/>
        <w:ind w:right="-7" w:firstLine="567"/>
        <w:jc w:val="center"/>
        <w:rPr>
          <w:rFonts w:ascii="GHEA Grapalat" w:hAnsi="GHEA Grapalat"/>
          <w:lang w:val="af-ZA"/>
        </w:rPr>
      </w:pPr>
    </w:p>
    <w:p w14:paraId="6028017B" w14:textId="77777777" w:rsidR="002B32D6" w:rsidRPr="00064ADD" w:rsidRDefault="002B32D6" w:rsidP="00EF3662">
      <w:pPr>
        <w:pStyle w:val="aa"/>
        <w:ind w:right="-7" w:firstLine="567"/>
        <w:jc w:val="center"/>
        <w:rPr>
          <w:rFonts w:ascii="GHEA Grapalat" w:hAnsi="GHEA Grapalat"/>
          <w:lang w:val="af-ZA"/>
        </w:rPr>
      </w:pPr>
    </w:p>
    <w:p w14:paraId="79CDAD50" w14:textId="77777777" w:rsidR="00096865" w:rsidRPr="00064ADD" w:rsidRDefault="00096865" w:rsidP="00EF3662">
      <w:pPr>
        <w:pStyle w:val="aa"/>
        <w:ind w:right="-7" w:firstLine="567"/>
        <w:jc w:val="center"/>
        <w:rPr>
          <w:rFonts w:ascii="GHEA Grapalat" w:hAnsi="GHEA Grapalat"/>
          <w:lang w:val="af-ZA"/>
        </w:rPr>
      </w:pPr>
    </w:p>
    <w:p w14:paraId="627EC9E6" w14:textId="77777777" w:rsidR="00CE0D95" w:rsidRPr="00064ADD" w:rsidRDefault="00CE0D95" w:rsidP="00EF3662">
      <w:pPr>
        <w:pStyle w:val="aa"/>
        <w:ind w:right="-7" w:firstLine="567"/>
        <w:jc w:val="center"/>
        <w:rPr>
          <w:rFonts w:ascii="GHEA Grapalat" w:hAnsi="GHEA Grapalat"/>
          <w:lang w:val="af-ZA"/>
        </w:rPr>
      </w:pPr>
    </w:p>
    <w:p w14:paraId="351475DD" w14:textId="77777777" w:rsidR="00CE0D95" w:rsidRPr="00064ADD" w:rsidRDefault="00CE0D95" w:rsidP="00EF3662">
      <w:pPr>
        <w:pStyle w:val="aa"/>
        <w:ind w:right="-7" w:firstLine="567"/>
        <w:jc w:val="center"/>
        <w:rPr>
          <w:rFonts w:ascii="GHEA Grapalat" w:hAnsi="GHEA Grapalat"/>
          <w:lang w:val="af-ZA"/>
        </w:rPr>
      </w:pPr>
    </w:p>
    <w:p w14:paraId="6CFA7C0B" w14:textId="77777777" w:rsidR="00CE0D95" w:rsidRPr="00064ADD" w:rsidRDefault="00CE0D95" w:rsidP="00EF3662">
      <w:pPr>
        <w:pStyle w:val="aa"/>
        <w:ind w:right="-7" w:firstLine="567"/>
        <w:jc w:val="center"/>
        <w:rPr>
          <w:rFonts w:ascii="GHEA Grapalat" w:hAnsi="GHEA Grapalat"/>
          <w:lang w:val="af-ZA"/>
        </w:rPr>
      </w:pPr>
    </w:p>
    <w:p w14:paraId="6075AD40" w14:textId="77777777" w:rsidR="00096865" w:rsidRPr="00064ADD" w:rsidRDefault="00096865" w:rsidP="00EF3662">
      <w:pPr>
        <w:pStyle w:val="aa"/>
        <w:ind w:right="-7" w:firstLine="567"/>
        <w:jc w:val="center"/>
        <w:rPr>
          <w:rFonts w:ascii="GHEA Grapalat" w:hAnsi="GHEA Grapalat"/>
          <w:lang w:val="af-ZA"/>
        </w:rPr>
      </w:pPr>
    </w:p>
    <w:p w14:paraId="1D8468D0" w14:textId="77777777"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proofErr w:type="spellStart"/>
      <w:r w:rsidR="00096865" w:rsidRPr="00064ADD">
        <w:rPr>
          <w:rFonts w:ascii="GHEA Grapalat" w:hAnsi="GHEA Grapalat" w:cs="Sylfaen"/>
          <w:i/>
          <w:sz w:val="22"/>
          <w:szCs w:val="22"/>
        </w:rPr>
        <w:lastRenderedPageBreak/>
        <w:t>Հարգելի</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մասնակից</w:t>
      </w:r>
      <w:proofErr w:type="spellEnd"/>
      <w:r w:rsidR="00677658" w:rsidRPr="00064ADD">
        <w:rPr>
          <w:rFonts w:ascii="GHEA Grapalat" w:hAnsi="GHEA Grapalat" w:cs="Sylfaen"/>
          <w:i/>
          <w:sz w:val="22"/>
          <w:szCs w:val="22"/>
          <w:lang w:val="af-ZA"/>
        </w:rPr>
        <w:t xml:space="preserve"> </w:t>
      </w:r>
      <w:proofErr w:type="spellStart"/>
      <w:r w:rsidR="00884204" w:rsidRPr="00064ADD">
        <w:rPr>
          <w:rFonts w:ascii="GHEA Grapalat" w:hAnsi="GHEA Grapalat" w:cs="Sylfaen"/>
          <w:i/>
          <w:sz w:val="22"/>
          <w:szCs w:val="22"/>
        </w:rPr>
        <w:t>ն</w:t>
      </w:r>
      <w:r w:rsidR="00096865" w:rsidRPr="00064ADD">
        <w:rPr>
          <w:rFonts w:ascii="GHEA Grapalat" w:hAnsi="GHEA Grapalat" w:cs="Sylfaen"/>
          <w:i/>
          <w:sz w:val="22"/>
          <w:szCs w:val="22"/>
        </w:rPr>
        <w:t>ախքան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հայտ</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կազմելը</w:t>
      </w:r>
      <w:proofErr w:type="spellEnd"/>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և</w:t>
      </w:r>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ներկայացնելը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խնդրում</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ենք</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մանրամասնորեն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ուսումնասիրել</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սույն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հրավերը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քանի</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որ</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հրավերին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չհամապատասխանող</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հայտերը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ենթակա</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մերժման</w:t>
      </w:r>
      <w:proofErr w:type="spellEnd"/>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proofErr w:type="spellStart"/>
      <w:r w:rsidRPr="00064ADD">
        <w:rPr>
          <w:rFonts w:ascii="GHEA Grapalat" w:hAnsi="GHEA Grapalat" w:cs="Sylfaen"/>
          <w:b/>
          <w:sz w:val="20"/>
          <w:szCs w:val="20"/>
        </w:rPr>
        <w:t>ԲՈՎԱՆԴԱԿՈւԹՅՈւՆ</w:t>
      </w:r>
      <w:proofErr w:type="spellEnd"/>
    </w:p>
    <w:p w14:paraId="6BED01D4" w14:textId="77777777" w:rsidR="00160AE4" w:rsidRPr="00064ADD" w:rsidRDefault="00160AE4" w:rsidP="00EF3662">
      <w:pPr>
        <w:ind w:firstLine="567"/>
        <w:jc w:val="center"/>
        <w:rPr>
          <w:rFonts w:ascii="GHEA Grapalat" w:hAnsi="GHEA Grapalat"/>
          <w:i/>
          <w:sz w:val="20"/>
          <w:lang w:val="af-ZA"/>
        </w:rPr>
      </w:pPr>
    </w:p>
    <w:p w14:paraId="79D4A311" w14:textId="59CD4030" w:rsidR="00A30E7C" w:rsidRPr="00A30E7C" w:rsidRDefault="00A30E7C" w:rsidP="00A30E7C">
      <w:pPr>
        <w:ind w:firstLine="567"/>
        <w:rPr>
          <w:rFonts w:ascii="GHEA Grapalat" w:hAnsi="GHEA Grapalat"/>
          <w:sz w:val="16"/>
          <w:szCs w:val="20"/>
          <w:lang w:val="af-ZA"/>
        </w:rPr>
      </w:pPr>
      <w:r>
        <w:rPr>
          <w:rFonts w:ascii="GHEA Grapalat" w:hAnsi="GHEA Grapalat" w:cs="Sylfaen"/>
          <w:b/>
          <w:iCs/>
          <w:sz w:val="20"/>
          <w:szCs w:val="20"/>
          <w:lang w:val="af-ZA"/>
        </w:rPr>
        <w:t>«</w:t>
      </w:r>
      <w:r w:rsidR="00EF1798">
        <w:rPr>
          <w:rFonts w:ascii="GHEA Grapalat" w:hAnsi="GHEA Grapalat" w:cs="Sylfaen"/>
          <w:b/>
          <w:iCs/>
          <w:sz w:val="20"/>
          <w:szCs w:val="20"/>
        </w:rPr>
        <w:t>ՀՀ</w:t>
      </w:r>
      <w:r w:rsidR="00EF1798" w:rsidRPr="00EF1798">
        <w:rPr>
          <w:rFonts w:ascii="GHEA Grapalat" w:hAnsi="GHEA Grapalat" w:cs="Sylfaen"/>
          <w:b/>
          <w:iCs/>
          <w:sz w:val="20"/>
          <w:szCs w:val="20"/>
          <w:lang w:val="af-ZA"/>
        </w:rPr>
        <w:t xml:space="preserve"> </w:t>
      </w:r>
      <w:r w:rsidR="00EF1798">
        <w:rPr>
          <w:rFonts w:ascii="GHEA Grapalat" w:hAnsi="GHEA Grapalat" w:cs="Sylfaen"/>
          <w:b/>
          <w:iCs/>
          <w:sz w:val="20"/>
          <w:szCs w:val="20"/>
        </w:rPr>
        <w:t>ԿԳՄՍՆ</w:t>
      </w:r>
      <w:r w:rsidR="00EF1798" w:rsidRPr="00EF1798">
        <w:rPr>
          <w:rFonts w:ascii="GHEA Grapalat" w:hAnsi="GHEA Grapalat" w:cs="Sylfaen"/>
          <w:b/>
          <w:iCs/>
          <w:sz w:val="20"/>
          <w:szCs w:val="20"/>
          <w:lang w:val="af-ZA"/>
        </w:rPr>
        <w:t xml:space="preserve"> «</w:t>
      </w:r>
      <w:r w:rsidR="00EF1798">
        <w:rPr>
          <w:rFonts w:ascii="GHEA Grapalat" w:hAnsi="GHEA Grapalat" w:cs="Sylfaen"/>
          <w:b/>
          <w:iCs/>
          <w:sz w:val="20"/>
          <w:szCs w:val="20"/>
        </w:rPr>
        <w:t>ԳՅՈՒՄՐՈՒ</w:t>
      </w:r>
      <w:r w:rsidR="00EF1798" w:rsidRPr="00EF1798">
        <w:rPr>
          <w:rFonts w:ascii="GHEA Grapalat" w:hAnsi="GHEA Grapalat" w:cs="Sylfaen"/>
          <w:b/>
          <w:iCs/>
          <w:sz w:val="20"/>
          <w:szCs w:val="20"/>
          <w:lang w:val="af-ZA"/>
        </w:rPr>
        <w:t xml:space="preserve"> </w:t>
      </w:r>
      <w:r w:rsidR="00EF1798">
        <w:rPr>
          <w:rFonts w:ascii="GHEA Grapalat" w:hAnsi="GHEA Grapalat" w:cs="Sylfaen"/>
          <w:b/>
          <w:iCs/>
          <w:sz w:val="20"/>
          <w:szCs w:val="20"/>
        </w:rPr>
        <w:t>ԿԱՐԱ</w:t>
      </w:r>
      <w:r w:rsidR="00EF1798" w:rsidRPr="00EF1798">
        <w:rPr>
          <w:rFonts w:ascii="GHEA Grapalat" w:hAnsi="GHEA Grapalat" w:cs="Sylfaen"/>
          <w:b/>
          <w:iCs/>
          <w:sz w:val="20"/>
          <w:szCs w:val="20"/>
          <w:lang w:val="af-ZA"/>
        </w:rPr>
        <w:t>-</w:t>
      </w:r>
      <w:r w:rsidR="00EF1798">
        <w:rPr>
          <w:rFonts w:ascii="GHEA Grapalat" w:hAnsi="GHEA Grapalat" w:cs="Sylfaen"/>
          <w:b/>
          <w:iCs/>
          <w:sz w:val="20"/>
          <w:szCs w:val="20"/>
        </w:rPr>
        <w:t>ՄՈՒՐԶԱՅԻ</w:t>
      </w:r>
      <w:r w:rsidR="00EF1798" w:rsidRPr="00EF1798">
        <w:rPr>
          <w:rFonts w:ascii="GHEA Grapalat" w:hAnsi="GHEA Grapalat" w:cs="Sylfaen"/>
          <w:b/>
          <w:iCs/>
          <w:sz w:val="20"/>
          <w:szCs w:val="20"/>
          <w:lang w:val="af-ZA"/>
        </w:rPr>
        <w:t xml:space="preserve"> </w:t>
      </w:r>
      <w:r w:rsidR="00EF1798">
        <w:rPr>
          <w:rFonts w:ascii="GHEA Grapalat" w:hAnsi="GHEA Grapalat" w:cs="Sylfaen"/>
          <w:b/>
          <w:iCs/>
          <w:sz w:val="20"/>
          <w:szCs w:val="20"/>
        </w:rPr>
        <w:t>ԱՆՎԱՆ</w:t>
      </w:r>
      <w:r w:rsidR="00EF1798" w:rsidRPr="00EF1798">
        <w:rPr>
          <w:rFonts w:ascii="GHEA Grapalat" w:hAnsi="GHEA Grapalat" w:cs="Sylfaen"/>
          <w:b/>
          <w:iCs/>
          <w:sz w:val="20"/>
          <w:szCs w:val="20"/>
          <w:lang w:val="af-ZA"/>
        </w:rPr>
        <w:t xml:space="preserve"> </w:t>
      </w:r>
      <w:r w:rsidR="00EF1798">
        <w:rPr>
          <w:rFonts w:ascii="GHEA Grapalat" w:hAnsi="GHEA Grapalat" w:cs="Sylfaen"/>
          <w:b/>
          <w:iCs/>
          <w:sz w:val="20"/>
          <w:szCs w:val="20"/>
        </w:rPr>
        <w:t>ՊԵՏԱԿԱՆ</w:t>
      </w:r>
      <w:r w:rsidR="00EF1798" w:rsidRPr="00EF1798">
        <w:rPr>
          <w:rFonts w:ascii="GHEA Grapalat" w:hAnsi="GHEA Grapalat" w:cs="Sylfaen"/>
          <w:b/>
          <w:iCs/>
          <w:sz w:val="20"/>
          <w:szCs w:val="20"/>
          <w:lang w:val="af-ZA"/>
        </w:rPr>
        <w:t xml:space="preserve"> </w:t>
      </w:r>
      <w:r w:rsidR="00EF1798">
        <w:rPr>
          <w:rFonts w:ascii="GHEA Grapalat" w:hAnsi="GHEA Grapalat" w:cs="Sylfaen"/>
          <w:b/>
          <w:iCs/>
          <w:sz w:val="20"/>
          <w:szCs w:val="20"/>
        </w:rPr>
        <w:t>ԵՐԱԺՇՏԱԿԱՆ</w:t>
      </w:r>
      <w:r w:rsidR="00EF1798" w:rsidRPr="00EF1798">
        <w:rPr>
          <w:rFonts w:ascii="GHEA Grapalat" w:hAnsi="GHEA Grapalat" w:cs="Sylfaen"/>
          <w:b/>
          <w:iCs/>
          <w:sz w:val="20"/>
          <w:szCs w:val="20"/>
          <w:lang w:val="af-ZA"/>
        </w:rPr>
        <w:t xml:space="preserve"> </w:t>
      </w:r>
      <w:r w:rsidR="00EF1798">
        <w:rPr>
          <w:rFonts w:ascii="GHEA Grapalat" w:hAnsi="GHEA Grapalat" w:cs="Sylfaen"/>
          <w:b/>
          <w:iCs/>
          <w:sz w:val="20"/>
          <w:szCs w:val="20"/>
        </w:rPr>
        <w:t>ՔՈԼԵՋ</w:t>
      </w:r>
      <w:r w:rsidR="00EF1798" w:rsidRPr="00EF1798">
        <w:rPr>
          <w:rFonts w:ascii="GHEA Grapalat" w:hAnsi="GHEA Grapalat" w:cs="Sylfaen"/>
          <w:b/>
          <w:iCs/>
          <w:sz w:val="20"/>
          <w:szCs w:val="20"/>
          <w:lang w:val="af-ZA"/>
        </w:rPr>
        <w:t xml:space="preserve">» </w:t>
      </w:r>
      <w:r w:rsidR="00EF1798">
        <w:rPr>
          <w:rFonts w:ascii="GHEA Grapalat" w:hAnsi="GHEA Grapalat" w:cs="Sylfaen"/>
          <w:b/>
          <w:iCs/>
          <w:sz w:val="20"/>
          <w:szCs w:val="20"/>
        </w:rPr>
        <w:t>ՊՈԱԿ</w:t>
      </w:r>
      <w:r>
        <w:rPr>
          <w:rFonts w:ascii="GHEA Grapalat" w:hAnsi="GHEA Grapalat"/>
          <w:sz w:val="16"/>
          <w:szCs w:val="20"/>
          <w:lang w:val="af-ZA"/>
        </w:rPr>
        <w:t xml:space="preserve">  </w:t>
      </w:r>
      <w:r>
        <w:rPr>
          <w:rFonts w:ascii="GHEA Grapalat" w:hAnsi="GHEA Grapalat"/>
          <w:b/>
          <w:sz w:val="20"/>
          <w:lang w:val="af-ZA"/>
        </w:rPr>
        <w:t>ԿԱՐԻՔՆԵՐԻ ՀԱՄԱՐ</w:t>
      </w:r>
      <w:r>
        <w:rPr>
          <w:rFonts w:ascii="GHEA Grapalat" w:hAnsi="GHEA Grapalat"/>
          <w:sz w:val="20"/>
          <w:lang w:val="af-ZA"/>
        </w:rPr>
        <w:t xml:space="preserve">   </w:t>
      </w:r>
      <w:r w:rsidRPr="00A30E7C">
        <w:rPr>
          <w:rFonts w:ascii="GHEA Grapalat" w:hAnsi="GHEA Grapalat" w:cs="Sylfaen"/>
          <w:b/>
          <w:bCs/>
          <w:sz w:val="20"/>
          <w:szCs w:val="20"/>
          <w:lang w:val="af-ZA"/>
        </w:rPr>
        <w:t>«</w:t>
      </w:r>
      <w:r w:rsidR="004727AE">
        <w:rPr>
          <w:rFonts w:ascii="GHEA Grapalat" w:hAnsi="GHEA Grapalat" w:cs="Sylfaen"/>
          <w:b/>
          <w:bCs/>
          <w:sz w:val="20"/>
          <w:szCs w:val="20"/>
          <w:lang w:val="af-ZA"/>
        </w:rPr>
        <w:t>ՔՈԼԵՋԻՆ ԱՄՐԱՑՎԱԾ ՇԵՆՔԻ ՏԱՆԻՔԻ ՀԻՄՆԱՆՈՐՈԳՄԱՆ ԿԱՊԱԼԱՅԻՆ ԱՇԽԱՏԱՆՔՆԵՐԻ ՆԿԱՏՄԱՄԲ ՏԵԽՆԻԿԱԿԱՆ ՀՍԿՈՂՈՒԹՅԱՆ ԾԱՌԱՅՈՒԹՅԱՆ</w:t>
      </w:r>
      <w:r w:rsidRPr="00A30E7C">
        <w:rPr>
          <w:rFonts w:ascii="GHEA Grapalat" w:hAnsi="GHEA Grapalat" w:cs="Sylfaen"/>
          <w:b/>
          <w:bCs/>
          <w:sz w:val="20"/>
          <w:szCs w:val="20"/>
          <w:lang w:val="af-ZA"/>
        </w:rPr>
        <w:t xml:space="preserve">» </w:t>
      </w:r>
      <w:r w:rsidRPr="00064ADD">
        <w:rPr>
          <w:rFonts w:ascii="GHEA Grapalat" w:hAnsi="GHEA Grapalat"/>
          <w:b/>
          <w:sz w:val="20"/>
          <w:lang w:val="af-ZA"/>
        </w:rPr>
        <w:t xml:space="preserve">ՁԵՌՔԲԵՐՄԱՆ ՆՊԱՏԱԿՈՎ ՀԱՅՏԱՐԱՐՎԱԾ </w:t>
      </w:r>
      <w:r>
        <w:rPr>
          <w:rFonts w:ascii="GHEA Grapalat" w:hAnsi="GHEA Grapalat"/>
          <w:b/>
          <w:sz w:val="20"/>
          <w:lang w:val="af-ZA"/>
        </w:rPr>
        <w:t>ԳՆԱՆՇՄԱՆ ՀԱՐՑՄԱՆ</w:t>
      </w:r>
      <w:r w:rsidRPr="00064ADD">
        <w:rPr>
          <w:rFonts w:ascii="GHEA Grapalat" w:hAnsi="GHEA Grapalat"/>
          <w:b/>
          <w:sz w:val="20"/>
          <w:lang w:val="af-ZA"/>
        </w:rPr>
        <w:t xml:space="preserve"> ՀՐԱՎԵՐԻ</w:t>
      </w:r>
    </w:p>
    <w:p w14:paraId="6D80B165" w14:textId="77777777" w:rsidR="00A30E7C" w:rsidRPr="00064ADD" w:rsidRDefault="00A30E7C" w:rsidP="00A30E7C">
      <w:pPr>
        <w:ind w:firstLine="567"/>
        <w:jc w:val="center"/>
        <w:rPr>
          <w:rFonts w:ascii="GHEA Grapalat" w:hAnsi="GHEA Grapalat" w:cs="Sylfaen"/>
          <w:b/>
          <w:sz w:val="20"/>
          <w:szCs w:val="22"/>
          <w:lang w:val="af-ZA"/>
        </w:rPr>
      </w:pP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proofErr w:type="spellEnd"/>
      <w:r w:rsidRPr="00064ADD">
        <w:rPr>
          <w:rFonts w:ascii="GHEA Grapalat" w:hAnsi="GHEA Grapalat" w:cs="Times Armenian"/>
          <w:sz w:val="20"/>
          <w:lang w:val="af-ZA"/>
        </w:rPr>
        <w:tab/>
        <w:t xml:space="preserve"> </w:t>
      </w:r>
    </w:p>
    <w:p w14:paraId="56533F5D" w14:textId="77777777" w:rsidR="00997739"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2. </w:t>
      </w:r>
      <w:r w:rsidR="006F33F7" w:rsidRPr="00F566BF">
        <w:rPr>
          <w:rFonts w:ascii="GHEA Grapalat" w:hAnsi="GHEA Grapalat"/>
          <w:sz w:val="20"/>
          <w:lang w:val="af-ZA"/>
        </w:rPr>
        <w:t xml:space="preserve"> </w:t>
      </w:r>
      <w:proofErr w:type="spellStart"/>
      <w:r w:rsidR="006F33F7" w:rsidRPr="00972668">
        <w:rPr>
          <w:rFonts w:ascii="GHEA Grapalat" w:hAnsi="GHEA Grapalat" w:cs="Sylfaen"/>
          <w:sz w:val="20"/>
        </w:rPr>
        <w:t>Մասնակցի</w:t>
      </w:r>
      <w:proofErr w:type="spellEnd"/>
      <w:r w:rsidR="006F33F7" w:rsidRPr="00972668">
        <w:rPr>
          <w:rFonts w:ascii="GHEA Grapalat" w:hAnsi="GHEA Grapalat" w:cs="Times Armenian"/>
          <w:sz w:val="20"/>
          <w:lang w:val="af-ZA"/>
        </w:rPr>
        <w:t xml:space="preserve"> </w:t>
      </w:r>
      <w:proofErr w:type="spellStart"/>
      <w:r w:rsidR="006F33F7" w:rsidRPr="00972668">
        <w:rPr>
          <w:rFonts w:ascii="GHEA Grapalat" w:hAnsi="GHEA Grapalat" w:cs="Sylfaen"/>
          <w:sz w:val="20"/>
        </w:rPr>
        <w:t>մասնակցության</w:t>
      </w:r>
      <w:proofErr w:type="spellEnd"/>
      <w:r w:rsidR="006F33F7" w:rsidRPr="00972668">
        <w:rPr>
          <w:rFonts w:ascii="GHEA Grapalat" w:hAnsi="GHEA Grapalat" w:cs="Times Armenian"/>
          <w:sz w:val="20"/>
          <w:lang w:val="af-ZA"/>
        </w:rPr>
        <w:t xml:space="preserve"> </w:t>
      </w:r>
      <w:proofErr w:type="spellStart"/>
      <w:r w:rsidR="006F33F7" w:rsidRPr="00972668">
        <w:rPr>
          <w:rFonts w:ascii="GHEA Grapalat" w:hAnsi="GHEA Grapalat" w:cs="Sylfaen"/>
          <w:sz w:val="20"/>
        </w:rPr>
        <w:t>իրավունքի</w:t>
      </w:r>
      <w:proofErr w:type="spellEnd"/>
      <w:r w:rsidR="006F33F7" w:rsidRPr="00972668">
        <w:rPr>
          <w:rFonts w:ascii="GHEA Grapalat" w:hAnsi="GHEA Grapalat" w:cs="Times Armenian"/>
          <w:sz w:val="20"/>
          <w:lang w:val="af-ZA"/>
        </w:rPr>
        <w:t xml:space="preserve"> </w:t>
      </w:r>
      <w:proofErr w:type="spellStart"/>
      <w:r w:rsidR="006F33F7" w:rsidRPr="00972668">
        <w:rPr>
          <w:rFonts w:ascii="GHEA Grapalat" w:hAnsi="GHEA Grapalat" w:cs="Sylfaen"/>
          <w:sz w:val="20"/>
        </w:rPr>
        <w:t>պահանջները</w:t>
      </w:r>
      <w:proofErr w:type="spellEnd"/>
      <w:r w:rsidR="006F33F7" w:rsidRPr="00DC0D0F">
        <w:rPr>
          <w:rFonts w:ascii="GHEA Grapalat" w:hAnsi="GHEA Grapalat" w:cs="Sylfaen"/>
          <w:sz w:val="20"/>
          <w:lang w:val="af-ZA"/>
        </w:rPr>
        <w:t>,</w:t>
      </w:r>
      <w:r w:rsidR="006F33F7" w:rsidRPr="00AC61F9">
        <w:rPr>
          <w:lang w:val="af-ZA"/>
        </w:rPr>
        <w:t xml:space="preserve"> </w:t>
      </w:r>
      <w:proofErr w:type="spellStart"/>
      <w:r w:rsidR="006F33F7" w:rsidRPr="00DC0D0F">
        <w:rPr>
          <w:rFonts w:ascii="GHEA Grapalat" w:hAnsi="GHEA Grapalat" w:cs="Sylfaen"/>
          <w:sz w:val="20"/>
        </w:rPr>
        <w:t>որակավորման</w:t>
      </w:r>
      <w:proofErr w:type="spellEnd"/>
      <w:r w:rsidR="006F33F7" w:rsidRPr="00DC0D0F">
        <w:rPr>
          <w:rFonts w:ascii="GHEA Grapalat" w:hAnsi="GHEA Grapalat" w:cs="Sylfaen"/>
          <w:sz w:val="20"/>
          <w:lang w:val="af-ZA"/>
        </w:rPr>
        <w:t xml:space="preserve"> </w:t>
      </w:r>
      <w:proofErr w:type="spellStart"/>
      <w:proofErr w:type="gramStart"/>
      <w:r w:rsidR="006F33F7" w:rsidRPr="00DC0D0F">
        <w:rPr>
          <w:rFonts w:ascii="GHEA Grapalat" w:hAnsi="GHEA Grapalat" w:cs="Sylfaen"/>
          <w:sz w:val="20"/>
        </w:rPr>
        <w:t>չափանիշները</w:t>
      </w:r>
      <w:proofErr w:type="spellEnd"/>
      <w:r w:rsidR="006F33F7" w:rsidRPr="00DC0D0F">
        <w:rPr>
          <w:rFonts w:ascii="GHEA Grapalat" w:hAnsi="GHEA Grapalat" w:cs="Sylfaen"/>
          <w:sz w:val="20"/>
          <w:lang w:val="af-ZA"/>
        </w:rPr>
        <w:t xml:space="preserve">  </w:t>
      </w:r>
      <w:r w:rsidR="006F33F7" w:rsidRPr="00DC0D0F">
        <w:rPr>
          <w:rFonts w:ascii="GHEA Grapalat" w:hAnsi="GHEA Grapalat" w:cs="Sylfaen"/>
          <w:sz w:val="20"/>
        </w:rPr>
        <w:t>և</w:t>
      </w:r>
      <w:proofErr w:type="gramEnd"/>
      <w:r w:rsidR="006F33F7" w:rsidRPr="00DC0D0F">
        <w:rPr>
          <w:rFonts w:ascii="GHEA Grapalat" w:hAnsi="GHEA Grapalat" w:cs="Sylfaen"/>
          <w:sz w:val="20"/>
          <w:lang w:val="af-ZA"/>
        </w:rPr>
        <w:t xml:space="preserve"> </w:t>
      </w:r>
      <w:proofErr w:type="spellStart"/>
      <w:r w:rsidR="006F33F7" w:rsidRPr="00DC0D0F">
        <w:rPr>
          <w:rFonts w:ascii="GHEA Grapalat" w:hAnsi="GHEA Grapalat" w:cs="Sylfaen"/>
          <w:sz w:val="20"/>
        </w:rPr>
        <w:t>դրանց</w:t>
      </w:r>
      <w:proofErr w:type="spellEnd"/>
      <w:r w:rsidR="006F33F7" w:rsidRPr="00DC0D0F">
        <w:rPr>
          <w:rFonts w:ascii="GHEA Grapalat" w:hAnsi="GHEA Grapalat" w:cs="Sylfaen"/>
          <w:sz w:val="20"/>
          <w:lang w:val="af-ZA"/>
        </w:rPr>
        <w:t xml:space="preserve"> </w:t>
      </w:r>
      <w:proofErr w:type="spellStart"/>
      <w:r w:rsidR="006F33F7" w:rsidRPr="00DC0D0F">
        <w:rPr>
          <w:rFonts w:ascii="GHEA Grapalat" w:hAnsi="GHEA Grapalat" w:cs="Sylfaen"/>
          <w:sz w:val="20"/>
        </w:rPr>
        <w:t>գնահատման</w:t>
      </w:r>
      <w:proofErr w:type="spellEnd"/>
      <w:r w:rsidR="006F33F7" w:rsidRPr="00DC0D0F">
        <w:rPr>
          <w:rFonts w:ascii="GHEA Grapalat" w:hAnsi="GHEA Grapalat" w:cs="Sylfaen"/>
          <w:sz w:val="20"/>
          <w:lang w:val="af-ZA"/>
        </w:rPr>
        <w:t xml:space="preserve"> </w:t>
      </w:r>
      <w:proofErr w:type="spellStart"/>
      <w:r w:rsidR="006F33F7" w:rsidRPr="00DC0D0F">
        <w:rPr>
          <w:rFonts w:ascii="GHEA Grapalat" w:hAnsi="GHEA Grapalat" w:cs="Sylfaen"/>
          <w:sz w:val="20"/>
        </w:rPr>
        <w:t>կարգը</w:t>
      </w:r>
      <w:proofErr w:type="spellEnd"/>
      <w:r w:rsidR="006F33F7" w:rsidRPr="00C37777">
        <w:rPr>
          <w:rFonts w:ascii="GHEA Grapalat" w:hAnsi="GHEA Grapalat" w:cs="Sylfaen"/>
          <w:sz w:val="20"/>
          <w:lang w:val="af-ZA"/>
        </w:rPr>
        <w:t xml:space="preserve"> </w:t>
      </w:r>
    </w:p>
    <w:p w14:paraId="2A6AC0BD" w14:textId="2B402189"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proofErr w:type="spellStart"/>
      <w:r w:rsidRPr="00064ADD">
        <w:rPr>
          <w:rFonts w:ascii="GHEA Grapalat" w:hAnsi="GHEA Grapalat" w:cs="Sylfaen"/>
          <w:sz w:val="20"/>
        </w:rPr>
        <w:t>Հրավերի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հրավերում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փոփոխություն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կատարելու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proofErr w:type="spellStart"/>
      <w:r w:rsidRPr="00064ADD">
        <w:rPr>
          <w:rFonts w:ascii="GHEA Grapalat" w:hAnsi="GHEA Grapalat" w:cs="Sylfaen"/>
          <w:sz w:val="20"/>
        </w:rPr>
        <w:t>Հայտի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նային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առաջարկը</w:t>
      </w:r>
      <w:proofErr w:type="spellEnd"/>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Հայտի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Times Armenian"/>
          <w:sz w:val="20"/>
        </w:rPr>
        <w:t>գ</w:t>
      </w:r>
      <w:r w:rsidR="00096865" w:rsidRPr="00064ADD">
        <w:rPr>
          <w:rFonts w:ascii="GHEA Grapalat" w:hAnsi="GHEA Grapalat" w:cs="Sylfaen"/>
          <w:sz w:val="20"/>
        </w:rPr>
        <w:t>ործողության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ժամկետը</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հայտերում</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փոփոխություն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կատարելու</w:t>
      </w:r>
      <w:proofErr w:type="spellEnd"/>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դրանք</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հետ</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վերցնելու</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proofErr w:type="spellStart"/>
      <w:r w:rsidR="00AF7BE8" w:rsidRPr="00064ADD">
        <w:rPr>
          <w:rFonts w:ascii="GHEA Grapalat" w:hAnsi="GHEA Grapalat" w:cs="Sylfaen"/>
          <w:sz w:val="20"/>
        </w:rPr>
        <w:t>այտերի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բացումը</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գնահատումը</w:t>
      </w:r>
      <w:proofErr w:type="spellEnd"/>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արդյունքների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ամփոփումը</w:t>
      </w:r>
      <w:proofErr w:type="spellEnd"/>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կնքումը</w:t>
      </w:r>
      <w:proofErr w:type="spellEnd"/>
      <w:r w:rsidR="00096865" w:rsidRPr="00064ADD">
        <w:rPr>
          <w:rFonts w:ascii="GHEA Grapalat" w:hAnsi="GHEA Grapalat" w:cs="Times Armenian"/>
          <w:sz w:val="20"/>
          <w:lang w:val="af-ZA"/>
        </w:rPr>
        <w:tab/>
      </w:r>
    </w:p>
    <w:p w14:paraId="4C2D9E4A" w14:textId="30F467D5"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proofErr w:type="spellStart"/>
      <w:r w:rsidR="006F33F7">
        <w:rPr>
          <w:rFonts w:ascii="GHEA Grapalat" w:hAnsi="GHEA Grapalat" w:cs="Sylfaen"/>
          <w:sz w:val="20"/>
        </w:rPr>
        <w:t>Պ</w:t>
      </w:r>
      <w:r w:rsidR="006F33F7" w:rsidRPr="000423D3">
        <w:rPr>
          <w:rFonts w:ascii="GHEA Grapalat" w:hAnsi="GHEA Grapalat" w:cs="Sylfaen"/>
          <w:sz w:val="20"/>
        </w:rPr>
        <w:t>այմանա</w:t>
      </w:r>
      <w:r w:rsidR="006F33F7" w:rsidRPr="000423D3">
        <w:rPr>
          <w:rFonts w:ascii="GHEA Grapalat" w:hAnsi="GHEA Grapalat" w:cs="Times Armenian"/>
          <w:sz w:val="20"/>
        </w:rPr>
        <w:t>գ</w:t>
      </w:r>
      <w:r w:rsidR="006F33F7" w:rsidRPr="000423D3">
        <w:rPr>
          <w:rFonts w:ascii="GHEA Grapalat" w:hAnsi="GHEA Grapalat" w:cs="Sylfaen"/>
          <w:sz w:val="20"/>
        </w:rPr>
        <w:t>րի</w:t>
      </w:r>
      <w:proofErr w:type="spellEnd"/>
      <w:r w:rsidR="006F33F7" w:rsidRPr="000423D3">
        <w:rPr>
          <w:rFonts w:ascii="GHEA Grapalat" w:hAnsi="GHEA Grapalat" w:cs="Times Armenian"/>
          <w:sz w:val="20"/>
          <w:lang w:val="af-ZA"/>
        </w:rPr>
        <w:t xml:space="preserve"> </w:t>
      </w:r>
      <w:proofErr w:type="spellStart"/>
      <w:r w:rsidR="006F33F7" w:rsidRPr="000423D3">
        <w:rPr>
          <w:rFonts w:ascii="GHEA Grapalat" w:hAnsi="GHEA Grapalat" w:cs="Sylfaen"/>
          <w:sz w:val="20"/>
        </w:rPr>
        <w:t>ապահովումը</w:t>
      </w:r>
      <w:proofErr w:type="spellEnd"/>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չկայացած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հայտարարելը</w:t>
      </w:r>
      <w:proofErr w:type="spellEnd"/>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ործողությունները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ընդունված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որոշումները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բողոքարկելու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4886EA55"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4030C7">
        <w:rPr>
          <w:rFonts w:ascii="GHEA Grapalat" w:hAnsi="GHEA Grapalat" w:cs="Sylfaen"/>
          <w:b/>
          <w:sz w:val="20"/>
        </w:rPr>
        <w:t>ԳՆԱՆՇՄԱՆ</w:t>
      </w:r>
      <w:r w:rsidR="004030C7" w:rsidRPr="00FA63B2">
        <w:rPr>
          <w:rFonts w:ascii="GHEA Grapalat" w:hAnsi="GHEA Grapalat" w:cs="Sylfaen"/>
          <w:b/>
          <w:sz w:val="20"/>
          <w:lang w:val="af-ZA"/>
        </w:rPr>
        <w:t xml:space="preserve"> </w:t>
      </w:r>
      <w:r w:rsidR="004030C7">
        <w:rPr>
          <w:rFonts w:ascii="GHEA Grapalat" w:hAnsi="GHEA Grapalat" w:cs="Sylfaen"/>
          <w:b/>
          <w:sz w:val="20"/>
        </w:rPr>
        <w:t>ՀԱՐՑՄԱՆ</w:t>
      </w:r>
      <w:r w:rsidR="004030C7" w:rsidRPr="00FA63B2">
        <w:rPr>
          <w:rFonts w:ascii="GHEA Grapalat" w:hAnsi="GHEA Grapalat" w:cs="Sylfaen"/>
          <w:b/>
          <w:sz w:val="20"/>
          <w:lang w:val="af-ZA"/>
        </w:rPr>
        <w:t xml:space="preserve"> </w:t>
      </w:r>
      <w:r w:rsidRPr="00064ADD">
        <w:rPr>
          <w:rFonts w:ascii="GHEA Grapalat" w:hAnsi="GHEA Grapalat" w:cs="Times Armenian"/>
          <w:b/>
          <w:sz w:val="20"/>
          <w:lang w:val="af-ZA"/>
        </w:rPr>
        <w:t xml:space="preserve">  </w:t>
      </w:r>
      <w:proofErr w:type="gramStart"/>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proofErr w:type="gramEnd"/>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spellStart"/>
      <w:proofErr w:type="gramStart"/>
      <w:r w:rsidRPr="00064ADD">
        <w:rPr>
          <w:rFonts w:ascii="GHEA Grapalat" w:hAnsi="GHEA Grapalat" w:cs="Sylfaen"/>
          <w:sz w:val="20"/>
        </w:rPr>
        <w:t>Ընդհանուր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դրույթներ</w:t>
      </w:r>
      <w:proofErr w:type="spellEnd"/>
      <w:proofErr w:type="gram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proofErr w:type="spellStart"/>
      <w:r w:rsidR="00096865" w:rsidRPr="00064ADD">
        <w:rPr>
          <w:rFonts w:ascii="GHEA Grapalat" w:hAnsi="GHEA Grapalat" w:cs="Sylfaen"/>
          <w:sz w:val="20"/>
        </w:rPr>
        <w:t>Հավելվածներ</w:t>
      </w:r>
      <w:proofErr w:type="spellEnd"/>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6B3BC1D9" w14:textId="09F5ED29" w:rsidR="00A30E7C" w:rsidRPr="00064ADD" w:rsidRDefault="00A30E7C" w:rsidP="00A30E7C">
      <w:pPr>
        <w:jc w:val="both"/>
        <w:rPr>
          <w:rFonts w:ascii="GHEA Grapalat" w:hAnsi="GHEA Grapalat"/>
          <w:sz w:val="20"/>
          <w:lang w:val="af-ZA"/>
        </w:rPr>
      </w:pPr>
      <w:r w:rsidRPr="00064ADD">
        <w:rPr>
          <w:rFonts w:ascii="GHEA Grapalat" w:hAnsi="GHEA Grapalat"/>
          <w:sz w:val="20"/>
          <w:lang w:val="af-ZA"/>
        </w:rPr>
        <w:t xml:space="preserve">          </w:t>
      </w:r>
      <w:bookmarkStart w:id="6" w:name="_Hlk204183617"/>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տրամադրվում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լրումն</w:t>
      </w:r>
      <w:proofErr w:type="spellEnd"/>
      <w:r w:rsidRPr="00064ADD">
        <w:rPr>
          <w:rFonts w:ascii="GHEA Grapalat" w:hAnsi="GHEA Grapalat"/>
          <w:sz w:val="20"/>
          <w:lang w:val="af-ZA"/>
        </w:rPr>
        <w:t xml:space="preserve"> </w:t>
      </w:r>
      <w:r w:rsidR="004727AE">
        <w:rPr>
          <w:rFonts w:ascii="GHEA Grapalat" w:hAnsi="GHEA Grapalat" w:cs="Sylfaen"/>
          <w:sz w:val="20"/>
        </w:rPr>
        <w:t>ԳԿՄՊԵՔ</w:t>
      </w:r>
      <w:r w:rsidR="004727AE" w:rsidRPr="004727AE">
        <w:rPr>
          <w:rFonts w:ascii="GHEA Grapalat" w:hAnsi="GHEA Grapalat" w:cs="Sylfaen"/>
          <w:sz w:val="20"/>
          <w:lang w:val="af-ZA"/>
        </w:rPr>
        <w:t>-</w:t>
      </w:r>
      <w:r w:rsidR="004727AE">
        <w:rPr>
          <w:rFonts w:ascii="GHEA Grapalat" w:hAnsi="GHEA Grapalat" w:cs="Sylfaen"/>
          <w:sz w:val="20"/>
        </w:rPr>
        <w:t>ԳՀ</w:t>
      </w:r>
      <w:r w:rsidR="004727AE" w:rsidRPr="004727AE">
        <w:rPr>
          <w:rFonts w:ascii="GHEA Grapalat" w:hAnsi="GHEA Grapalat" w:cs="Sylfaen"/>
          <w:sz w:val="20"/>
          <w:lang w:val="af-ZA"/>
        </w:rPr>
        <w:t>-</w:t>
      </w:r>
      <w:r w:rsidR="004727AE">
        <w:rPr>
          <w:rFonts w:ascii="GHEA Grapalat" w:hAnsi="GHEA Grapalat" w:cs="Sylfaen"/>
          <w:sz w:val="20"/>
        </w:rPr>
        <w:t>ԾՁԲ</w:t>
      </w:r>
      <w:r w:rsidR="004727AE" w:rsidRPr="004727AE">
        <w:rPr>
          <w:rFonts w:ascii="GHEA Grapalat" w:hAnsi="GHEA Grapalat" w:cs="Sylfaen"/>
          <w:sz w:val="20"/>
          <w:lang w:val="af-ZA"/>
        </w:rPr>
        <w:t>-26/04</w:t>
      </w:r>
      <w:r w:rsidR="00D55550">
        <w:rPr>
          <w:rFonts w:ascii="GHEA Grapalat" w:hAnsi="GHEA Grapalat" w:cs="Sylfaen"/>
          <w:sz w:val="20"/>
          <w:lang w:val="hy-AM"/>
        </w:rPr>
        <w:t xml:space="preserve"> </w:t>
      </w:r>
      <w:proofErr w:type="spellStart"/>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անցկացվող</w:t>
      </w:r>
      <w:proofErr w:type="spellEnd"/>
      <w:r w:rsidRPr="00064ADD">
        <w:rPr>
          <w:rFonts w:ascii="GHEA Grapalat" w:hAnsi="GHEA Grapalat" w:cs="Times Armenian"/>
          <w:sz w:val="20"/>
          <w:lang w:val="af-ZA"/>
        </w:rPr>
        <w:t xml:space="preserve"> </w:t>
      </w:r>
      <w:proofErr w:type="spellStart"/>
      <w:r>
        <w:rPr>
          <w:rFonts w:ascii="GHEA Grapalat" w:hAnsi="GHEA Grapalat" w:cs="Sylfaen"/>
          <w:sz w:val="20"/>
        </w:rPr>
        <w:t>Գնանշման</w:t>
      </w:r>
      <w:proofErr w:type="spellEnd"/>
      <w:r w:rsidRPr="00BB2D79">
        <w:rPr>
          <w:rFonts w:ascii="GHEA Grapalat" w:hAnsi="GHEA Grapalat" w:cs="Sylfaen"/>
          <w:sz w:val="20"/>
          <w:lang w:val="af-ZA"/>
        </w:rPr>
        <w:t xml:space="preserve"> </w:t>
      </w:r>
      <w:proofErr w:type="spellStart"/>
      <w:r>
        <w:rPr>
          <w:rFonts w:ascii="GHEA Grapalat" w:hAnsi="GHEA Grapalat" w:cs="Sylfaen"/>
          <w:sz w:val="20"/>
        </w:rPr>
        <w:t>հարցման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հայտարարության</w:t>
      </w:r>
      <w:proofErr w:type="spellEnd"/>
      <w:r w:rsidRPr="00064ADD">
        <w:rPr>
          <w:rFonts w:ascii="GHEA Grapalat" w:hAnsi="GHEA Grapalat" w:cs="Times Armenian"/>
          <w:sz w:val="20"/>
          <w:lang w:val="af-ZA"/>
        </w:rPr>
        <w:t>։</w:t>
      </w:r>
    </w:p>
    <w:p w14:paraId="6E888D20" w14:textId="06723F88" w:rsidR="00A30E7C" w:rsidRPr="00064ADD" w:rsidRDefault="00A30E7C" w:rsidP="00A30E7C">
      <w:pPr>
        <w:ind w:firstLine="567"/>
        <w:jc w:val="both"/>
        <w:rPr>
          <w:rFonts w:ascii="GHEA Grapalat" w:hAnsi="GHEA Grapalat"/>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կազմվել</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օրենսդրության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այդ</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թվում</w:t>
      </w:r>
      <w:proofErr w:type="spellEnd"/>
      <w:r w:rsidRPr="00064ADD">
        <w:rPr>
          <w:rFonts w:ascii="GHEA Grapalat" w:hAnsi="GHEA Grapalat" w:cs="Times Armenian"/>
          <w:sz w:val="20"/>
          <w:lang w:val="af-ZA"/>
        </w:rPr>
        <w:t>`</w:t>
      </w:r>
      <w:r w:rsidRPr="00064ADD">
        <w:rPr>
          <w:rFonts w:ascii="GHEA Grapalat" w:hAnsi="GHEA Grapalat"/>
          <w:sz w:val="20"/>
          <w:lang w:val="af-ZA"/>
        </w:rPr>
        <w:t xml:space="preserve"> «</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կառավարության</w:t>
      </w:r>
      <w:proofErr w:type="spellEnd"/>
      <w:r w:rsidRPr="00064ADD">
        <w:rPr>
          <w:rFonts w:ascii="GHEA Grapalat" w:hAnsi="GHEA Grapalat" w:cs="Times Armenian"/>
          <w:sz w:val="20"/>
          <w:lang w:val="af-ZA"/>
        </w:rPr>
        <w:t xml:space="preserve"> 2017</w:t>
      </w:r>
      <w:r w:rsidRPr="00064ADD">
        <w:rPr>
          <w:rFonts w:ascii="GHEA Grapalat" w:hAnsi="GHEA Grapalat" w:cs="Sylfaen"/>
          <w:sz w:val="20"/>
        </w:rPr>
        <w:t>թ</w:t>
      </w:r>
      <w:r w:rsidRPr="00064ADD">
        <w:rPr>
          <w:rFonts w:ascii="GHEA Grapalat" w:hAnsi="GHEA Grapalat" w:cs="Times Armenian"/>
          <w:sz w:val="20"/>
          <w:lang w:val="af-ZA"/>
        </w:rPr>
        <w:t>. մայիսի 4-ի N 526-</w:t>
      </w:r>
      <w:r w:rsidRPr="00064ADD">
        <w:rPr>
          <w:rFonts w:ascii="GHEA Grapalat" w:hAnsi="GHEA Grapalat" w:cs="Sylfaen"/>
          <w:sz w:val="20"/>
        </w:rPr>
        <w:t>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կազմակերպման</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ակտերի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համապատասխան</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նպատակ</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Times Armenian"/>
          <w:sz w:val="20"/>
          <w:lang w:val="af-ZA"/>
        </w:rPr>
        <w:t xml:space="preserve"> </w:t>
      </w:r>
      <w:r>
        <w:rPr>
          <w:rFonts w:ascii="GHEA Grapalat" w:hAnsi="GHEA Grapalat" w:cs="Sylfaen"/>
          <w:bCs/>
          <w:sz w:val="20"/>
          <w:szCs w:val="20"/>
          <w:lang w:val="hy-AM"/>
        </w:rPr>
        <w:t>«</w:t>
      </w:r>
      <w:r w:rsidR="00EF1798">
        <w:rPr>
          <w:rFonts w:ascii="GHEA Grapalat" w:hAnsi="GHEA Grapalat" w:cs="Sylfaen"/>
          <w:bCs/>
          <w:sz w:val="20"/>
          <w:szCs w:val="20"/>
          <w:lang w:val="af-ZA"/>
        </w:rPr>
        <w:t>ՀՀ ԿԳՄՍՆ «ԳՅՈՒՄՐՈՒ ԿԱՐԱ-ՄՈՒՐԶԱՅԻ ԱՆՎԱՆ ՊԵՏԱԿԱՆ ԵՐԱԺՇՏԱԿԱՆ ՔՈԼԵՋ» ՊՈԱԿ</w:t>
      </w:r>
      <w:r w:rsidRPr="00064ADD">
        <w:rPr>
          <w:rFonts w:ascii="GHEA Grapalat" w:hAnsi="GHEA Grapalat"/>
          <w:sz w:val="20"/>
          <w:lang w:val="af-ZA"/>
        </w:rPr>
        <w:t>-</w:t>
      </w:r>
      <w:r w:rsidRPr="00064ADD">
        <w:rPr>
          <w:rFonts w:ascii="GHEA Grapalat" w:hAnsi="GHEA Grapalat"/>
          <w:sz w:val="20"/>
        </w:rPr>
        <w:t>ի</w:t>
      </w:r>
      <w:r w:rsidRPr="00064ADD">
        <w:rPr>
          <w:rFonts w:ascii="GHEA Grapalat" w:hAnsi="GHEA Grapalat"/>
          <w:sz w:val="20"/>
          <w:lang w:val="af-ZA"/>
        </w:rPr>
        <w:t xml:space="preserve"> </w:t>
      </w:r>
      <w:r w:rsidRPr="00064ADD">
        <w:rPr>
          <w:rFonts w:ascii="GHEA Grapalat" w:hAnsi="GHEA Grapalat" w:cs="Times Armenian"/>
          <w:sz w:val="20"/>
          <w:lang w:val="af-ZA"/>
        </w:rPr>
        <w:t>(</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պատվիրատու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կողմից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մասնակցելու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մտադրություն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տեղեկացնելու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անցկացման</w:t>
      </w:r>
      <w:proofErr w:type="spellEnd"/>
      <w:r w:rsidRPr="00064ADD">
        <w:rPr>
          <w:rFonts w:ascii="GHEA Grapalat" w:hAnsi="GHEA Grapalat" w:cs="Times Armenian"/>
          <w:sz w:val="20"/>
          <w:lang w:val="af-ZA"/>
        </w:rPr>
        <w:t xml:space="preserve">, </w:t>
      </w:r>
      <w:r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որոշելու</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կնքելու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օժանդակելու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պատրաստելիս</w:t>
      </w:r>
      <w:proofErr w:type="spellEnd"/>
      <w:r w:rsidRPr="00064ADD">
        <w:rPr>
          <w:rFonts w:ascii="GHEA Grapalat" w:hAnsi="GHEA Grapalat" w:cs="Times Armenian"/>
          <w:sz w:val="20"/>
          <w:lang w:val="af-ZA"/>
        </w:rPr>
        <w:t>։</w:t>
      </w:r>
    </w:p>
    <w:p w14:paraId="079B0907" w14:textId="77777777" w:rsidR="00A30E7C" w:rsidRPr="00064ADD" w:rsidRDefault="00A30E7C" w:rsidP="00A30E7C">
      <w:pPr>
        <w:ind w:firstLine="567"/>
        <w:jc w:val="both"/>
        <w:rPr>
          <w:rFonts w:ascii="GHEA Grapalat" w:hAnsi="GHEA Grapalat"/>
          <w:sz w:val="20"/>
          <w:lang w:val="af-ZA"/>
        </w:rPr>
      </w:pPr>
      <w:proofErr w:type="spellStart"/>
      <w:r w:rsidRPr="00064ADD">
        <w:rPr>
          <w:rFonts w:ascii="GHEA Grapalat" w:hAnsi="GHEA Grapalat" w:cs="Sylfaen"/>
          <w:sz w:val="20"/>
        </w:rPr>
        <w:t>Հայտեր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բոլոր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անձիք</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անկախ</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օտարերկրյա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ֆիզիկական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քաղաքացիություն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լինելու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proofErr w:type="spellEnd"/>
      <w:r w:rsidRPr="00064ADD">
        <w:rPr>
          <w:rFonts w:ascii="GHEA Grapalat" w:hAnsi="GHEA Grapalat" w:cs="Times Armenian"/>
          <w:sz w:val="20"/>
          <w:lang w:val="af-ZA"/>
        </w:rPr>
        <w:t>։</w:t>
      </w:r>
    </w:p>
    <w:p w14:paraId="61B60385" w14:textId="77777777" w:rsidR="00A30E7C" w:rsidRPr="00064ADD" w:rsidRDefault="00A30E7C" w:rsidP="00A30E7C">
      <w:pPr>
        <w:ind w:firstLine="567"/>
        <w:jc w:val="both"/>
        <w:rPr>
          <w:rFonts w:ascii="GHEA Grapalat" w:hAnsi="GHEA Grapalat" w:cs="Times Armenian"/>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հարաբերությունների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նկատմամբ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կիրառվում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վեճերը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ենթակա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քննության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դատարաններում</w:t>
      </w:r>
      <w:proofErr w:type="spellEnd"/>
      <w:r w:rsidRPr="00064ADD">
        <w:rPr>
          <w:rFonts w:ascii="GHEA Grapalat" w:hAnsi="GHEA Grapalat" w:cs="Times Armenian"/>
          <w:sz w:val="20"/>
          <w:lang w:val="af-ZA"/>
        </w:rPr>
        <w:t xml:space="preserve">։ </w:t>
      </w:r>
    </w:p>
    <w:p w14:paraId="1EB1E514" w14:textId="38FD6145" w:rsidR="00A30E7C" w:rsidRPr="00064ADD" w:rsidRDefault="00A30E7C" w:rsidP="00A30E7C">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էլեկտրոնային փոստի հասցեն է` </w:t>
      </w:r>
      <w:r w:rsidRPr="00064ADD">
        <w:rPr>
          <w:rFonts w:ascii="GHEA Grapalat" w:hAnsi="GHEA Grapalat"/>
          <w:sz w:val="24"/>
          <w:szCs w:val="24"/>
        </w:rPr>
        <w:t>«</w:t>
      </w:r>
      <w:r w:rsidRPr="00064ADD">
        <w:rPr>
          <w:rFonts w:ascii="GHEA Grapalat" w:hAnsi="GHEA Grapalat"/>
          <w:vertAlign w:val="subscript"/>
        </w:rPr>
        <w:t xml:space="preserve"> </w:t>
      </w:r>
      <w:hyperlink r:id="rId9" w:history="1">
        <w:r w:rsidRPr="0011513B">
          <w:rPr>
            <w:rStyle w:val="a9"/>
            <w:rFonts w:ascii="GHEA Grapalat" w:hAnsi="GHEA Grapalat"/>
            <w:spacing w:val="2"/>
            <w:shd w:val="clear" w:color="auto" w:fill="FFFFFF"/>
          </w:rPr>
          <w:t>smartbidcons@gmail.com</w:t>
        </w:r>
      </w:hyperlink>
      <w:r>
        <w:rPr>
          <w:rFonts w:ascii="GHEA Grapalat" w:hAnsi="GHEA Grapalat"/>
          <w:color w:val="000000" w:themeColor="text1"/>
          <w:spacing w:val="2"/>
          <w:shd w:val="clear" w:color="auto" w:fill="FFFFFF"/>
        </w:rPr>
        <w:t xml:space="preserve"> </w:t>
      </w:r>
      <w:r w:rsidRPr="00064ADD">
        <w:rPr>
          <w:rFonts w:ascii="GHEA Grapalat" w:hAnsi="GHEA Grapalat"/>
          <w:sz w:val="24"/>
          <w:szCs w:val="24"/>
        </w:rPr>
        <w:t>»</w:t>
      </w:r>
    </w:p>
    <w:p w14:paraId="5AD4F667" w14:textId="29ADE8FD" w:rsidR="00096865" w:rsidRPr="00064ADD" w:rsidRDefault="00A30E7C" w:rsidP="00A30E7C">
      <w:pPr>
        <w:jc w:val="center"/>
        <w:rPr>
          <w:rFonts w:ascii="GHEA Grapalat" w:hAnsi="GHEA Grapalat"/>
          <w:szCs w:val="22"/>
          <w:lang w:val="af-ZA"/>
        </w:rPr>
      </w:pPr>
      <w:r w:rsidRPr="00064ADD">
        <w:rPr>
          <w:rFonts w:ascii="GHEA Grapalat" w:hAnsi="GHEA Grapalat"/>
          <w:sz w:val="16"/>
          <w:szCs w:val="16"/>
          <w:lang w:val="af-ZA"/>
        </w:rPr>
        <w:br w:type="page"/>
      </w:r>
      <w:bookmarkEnd w:id="6"/>
      <w:proofErr w:type="gramStart"/>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roofErr w:type="gramEnd"/>
    </w:p>
    <w:p w14:paraId="36FDB5CB" w14:textId="77777777" w:rsidR="00096865" w:rsidRPr="00064ADD" w:rsidRDefault="00096865" w:rsidP="00EF3662">
      <w:pPr>
        <w:pStyle w:val="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proofErr w:type="gramStart"/>
      <w:r w:rsidRPr="00064ADD">
        <w:rPr>
          <w:rFonts w:ascii="GHEA Grapalat" w:hAnsi="GHEA Grapalat" w:cs="Sylfaen"/>
          <w:b/>
          <w:sz w:val="20"/>
        </w:rPr>
        <w:t>ԳՆՄԱՆ  ԱՌԱՐԿԱՅԻ</w:t>
      </w:r>
      <w:proofErr w:type="gramEnd"/>
      <w:r w:rsidRPr="00064ADD">
        <w:rPr>
          <w:rFonts w:ascii="GHEA Grapalat" w:hAnsi="GHEA Grapalat" w:cs="Sylfaen"/>
          <w:b/>
          <w:sz w:val="20"/>
        </w:rPr>
        <w:t xml:space="preserve">  ԲՆՈՒԹԱԳԻՐԸ</w:t>
      </w:r>
    </w:p>
    <w:p w14:paraId="6D12D87B" w14:textId="77777777" w:rsidR="002B32D6" w:rsidRPr="00064ADD" w:rsidRDefault="002B32D6" w:rsidP="00EF3662">
      <w:pPr>
        <w:ind w:left="360"/>
        <w:jc w:val="center"/>
        <w:rPr>
          <w:rFonts w:ascii="GHEA Grapalat" w:hAnsi="GHEA Grapalat" w:cs="Sylfaen"/>
          <w:b/>
          <w:sz w:val="20"/>
        </w:rPr>
      </w:pPr>
    </w:p>
    <w:p w14:paraId="69FEAC6B" w14:textId="394E2797" w:rsidR="003928A4" w:rsidRPr="00064ADD" w:rsidRDefault="003928A4" w:rsidP="003928A4">
      <w:pPr>
        <w:pStyle w:val="3"/>
        <w:spacing w:line="240" w:lineRule="auto"/>
        <w:ind w:firstLine="567"/>
        <w:jc w:val="both"/>
        <w:rPr>
          <w:rFonts w:ascii="GHEA Grapalat" w:hAnsi="GHEA Grapalat"/>
          <w:i w:val="0"/>
          <w:lang w:val="af-ZA"/>
        </w:rPr>
      </w:pPr>
      <w:bookmarkStart w:id="7" w:name="_Hlk204183643"/>
      <w:r w:rsidRPr="00064ADD">
        <w:rPr>
          <w:rFonts w:ascii="GHEA Grapalat" w:hAnsi="GHEA Grapalat" w:cs="Sylfaen"/>
          <w:i w:val="0"/>
        </w:rPr>
        <w:t xml:space="preserve">1.1 </w:t>
      </w:r>
      <w:proofErr w:type="spellStart"/>
      <w:r w:rsidRPr="00064ADD">
        <w:rPr>
          <w:rFonts w:ascii="GHEA Grapalat" w:hAnsi="GHEA Grapalat" w:cs="Sylfaen"/>
          <w:i w:val="0"/>
        </w:rPr>
        <w:t>Գնման</w:t>
      </w:r>
      <w:proofErr w:type="spellEnd"/>
      <w:r w:rsidRPr="00064ADD">
        <w:rPr>
          <w:rFonts w:ascii="GHEA Grapalat" w:hAnsi="GHEA Grapalat" w:cs="Sylfaen"/>
          <w:i w:val="0"/>
          <w:lang w:val="af-ZA"/>
        </w:rPr>
        <w:t xml:space="preserve"> </w:t>
      </w:r>
      <w:proofErr w:type="spellStart"/>
      <w:r w:rsidRPr="00064ADD">
        <w:rPr>
          <w:rFonts w:ascii="GHEA Grapalat" w:hAnsi="GHEA Grapalat" w:cs="Sylfaen"/>
          <w:i w:val="0"/>
        </w:rPr>
        <w:t>առարկա</w:t>
      </w:r>
      <w:proofErr w:type="spellEnd"/>
      <w:r w:rsidRPr="00064ADD">
        <w:rPr>
          <w:rFonts w:ascii="GHEA Grapalat" w:hAnsi="GHEA Grapalat" w:cs="Sylfaen"/>
          <w:i w:val="0"/>
          <w:lang w:val="af-ZA"/>
        </w:rPr>
        <w:t xml:space="preserve"> </w:t>
      </w:r>
      <w:r w:rsidRPr="00064ADD">
        <w:rPr>
          <w:rFonts w:ascii="GHEA Grapalat" w:hAnsi="GHEA Grapalat" w:cs="Sylfaen"/>
          <w:i w:val="0"/>
        </w:rPr>
        <w:t>է</w:t>
      </w:r>
      <w:r w:rsidRPr="00064ADD">
        <w:rPr>
          <w:rFonts w:ascii="GHEA Grapalat" w:hAnsi="GHEA Grapalat" w:cs="Sylfaen"/>
          <w:i w:val="0"/>
          <w:lang w:val="af-ZA"/>
        </w:rPr>
        <w:t xml:space="preserve"> </w:t>
      </w:r>
      <w:proofErr w:type="spellStart"/>
      <w:proofErr w:type="gramStart"/>
      <w:r w:rsidRPr="00064ADD">
        <w:rPr>
          <w:rFonts w:ascii="GHEA Grapalat" w:hAnsi="GHEA Grapalat" w:cs="Sylfaen"/>
          <w:i w:val="0"/>
        </w:rPr>
        <w:t>հանդիսանում</w:t>
      </w:r>
      <w:proofErr w:type="spellEnd"/>
      <w:r w:rsidRPr="00064ADD">
        <w:rPr>
          <w:rFonts w:ascii="GHEA Grapalat" w:hAnsi="GHEA Grapalat" w:cs="Sylfaen"/>
          <w:i w:val="0"/>
          <w:lang w:val="af-ZA"/>
        </w:rPr>
        <w:t xml:space="preserve"> </w:t>
      </w:r>
      <w:r w:rsidRPr="00FC4F7E">
        <w:rPr>
          <w:rFonts w:ascii="GHEA Grapalat" w:hAnsi="GHEA Grapalat" w:cs="Sylfaen"/>
          <w:b/>
          <w:bCs/>
          <w:i w:val="0"/>
          <w:lang w:val="af-ZA"/>
        </w:rPr>
        <w:t xml:space="preserve"> </w:t>
      </w:r>
      <w:r w:rsidR="00155480">
        <w:rPr>
          <w:rFonts w:ascii="GHEA Grapalat" w:hAnsi="GHEA Grapalat"/>
          <w:b/>
          <w:bCs/>
          <w:i w:val="0"/>
          <w:iCs/>
          <w:lang w:val="hy-AM"/>
        </w:rPr>
        <w:t>«</w:t>
      </w:r>
      <w:proofErr w:type="gramEnd"/>
      <w:r w:rsidR="00EF1798">
        <w:rPr>
          <w:rFonts w:ascii="GHEA Grapalat" w:hAnsi="GHEA Grapalat"/>
          <w:b/>
          <w:bCs/>
          <w:i w:val="0"/>
          <w:iCs/>
          <w:lang w:val="af-ZA"/>
        </w:rPr>
        <w:t>ՀՀ ԿԳՄՍՆ «ԳՅՈՒՄՐՈՒ ԿԱՐԱ-ՄՈՒՐԶԱՅԻ ԱՆՎԱՆ ՊԵՏԱԿԱՆ ԵՐԱԺՇՏԱԿԱՆ ՔՈԼԵՋ» ՊՈԱԿ</w:t>
      </w:r>
      <w:r w:rsidRPr="00FC4F7E">
        <w:rPr>
          <w:rFonts w:ascii="GHEA Grapalat" w:hAnsi="GHEA Grapalat"/>
          <w:i w:val="0"/>
          <w:iCs/>
          <w:lang w:val="af-ZA"/>
        </w:rPr>
        <w:t>-ի կարիքների համար` «</w:t>
      </w:r>
      <w:r w:rsidR="004727AE">
        <w:rPr>
          <w:rFonts w:ascii="GHEA Grapalat" w:hAnsi="GHEA Grapalat"/>
          <w:b/>
          <w:bCs/>
          <w:i w:val="0"/>
          <w:iCs/>
          <w:lang w:val="af-ZA"/>
        </w:rPr>
        <w:t>Քոլեջին ամրացված շենքի տանիքի հիմնանորոգման կապալային աշխատանքների նկատմամբ տեխնիկական հսկողության ծառայության</w:t>
      </w:r>
      <w:r w:rsidRPr="00FC4F7E">
        <w:rPr>
          <w:rFonts w:ascii="GHEA Grapalat" w:hAnsi="GHEA Grapalat"/>
          <w:b/>
          <w:bCs/>
          <w:i w:val="0"/>
          <w:iCs/>
          <w:lang w:val="af-ZA"/>
        </w:rPr>
        <w:t>»</w:t>
      </w:r>
      <w:r>
        <w:rPr>
          <w:rFonts w:ascii="GHEA Grapalat" w:hAnsi="GHEA Grapalat"/>
          <w:lang w:val="af-ZA"/>
        </w:rPr>
        <w:t xml:space="preserve"> </w:t>
      </w:r>
      <w:proofErr w:type="spellStart"/>
      <w:r w:rsidRPr="00064ADD">
        <w:rPr>
          <w:rFonts w:ascii="GHEA Grapalat" w:hAnsi="GHEA Grapalat"/>
          <w:i w:val="0"/>
        </w:rPr>
        <w:t>ձեռքբերումը</w:t>
      </w:r>
      <w:proofErr w:type="spellEnd"/>
      <w:r w:rsidRPr="00064ADD">
        <w:rPr>
          <w:rFonts w:ascii="GHEA Grapalat" w:hAnsi="GHEA Grapalat"/>
          <w:i w:val="0"/>
        </w:rPr>
        <w:t xml:space="preserve"> (</w:t>
      </w:r>
      <w:proofErr w:type="spellStart"/>
      <w:r w:rsidRPr="00064ADD">
        <w:rPr>
          <w:rFonts w:ascii="GHEA Grapalat" w:hAnsi="GHEA Grapalat"/>
          <w:i w:val="0"/>
        </w:rPr>
        <w:t>այսուհետ</w:t>
      </w:r>
      <w:proofErr w:type="spellEnd"/>
      <w:r w:rsidRPr="00064ADD">
        <w:rPr>
          <w:rFonts w:ascii="GHEA Grapalat" w:hAnsi="GHEA Grapalat"/>
          <w:i w:val="0"/>
        </w:rPr>
        <w:t xml:space="preserve">` </w:t>
      </w:r>
      <w:proofErr w:type="spellStart"/>
      <w:r w:rsidRPr="00064ADD">
        <w:rPr>
          <w:rFonts w:ascii="GHEA Grapalat" w:hAnsi="GHEA Grapalat"/>
          <w:i w:val="0"/>
        </w:rPr>
        <w:t>նաև</w:t>
      </w:r>
      <w:proofErr w:type="spellEnd"/>
      <w:r w:rsidRPr="00064ADD">
        <w:rPr>
          <w:rFonts w:ascii="GHEA Grapalat" w:hAnsi="GHEA Grapalat"/>
          <w:i w:val="0"/>
        </w:rPr>
        <w:t xml:space="preserve"> </w:t>
      </w:r>
      <w:proofErr w:type="spellStart"/>
      <w:r w:rsidRPr="00064ADD">
        <w:rPr>
          <w:rFonts w:ascii="GHEA Grapalat" w:hAnsi="GHEA Grapalat"/>
          <w:i w:val="0"/>
        </w:rPr>
        <w:t>ծառայություն</w:t>
      </w:r>
      <w:proofErr w:type="spellEnd"/>
      <w:r w:rsidRPr="00064ADD">
        <w:rPr>
          <w:rFonts w:ascii="GHEA Grapalat" w:hAnsi="GHEA Grapalat"/>
          <w:i w:val="0"/>
        </w:rPr>
        <w:t>)</w:t>
      </w:r>
      <w:r w:rsidRPr="00064ADD">
        <w:rPr>
          <w:rFonts w:ascii="GHEA Grapalat" w:hAnsi="GHEA Grapalat"/>
          <w:i w:val="0"/>
          <w:lang w:val="af-ZA"/>
        </w:rPr>
        <w:t xml:space="preserve">, </w:t>
      </w:r>
      <w:proofErr w:type="spellStart"/>
      <w:r w:rsidRPr="00064ADD">
        <w:rPr>
          <w:rFonts w:ascii="GHEA Grapalat" w:hAnsi="GHEA Grapalat"/>
          <w:i w:val="0"/>
        </w:rPr>
        <w:t>որոնք</w:t>
      </w:r>
      <w:proofErr w:type="spellEnd"/>
      <w:r w:rsidRPr="00064ADD">
        <w:rPr>
          <w:rFonts w:ascii="GHEA Grapalat" w:hAnsi="GHEA Grapalat"/>
          <w:i w:val="0"/>
          <w:lang w:val="af-ZA"/>
        </w:rPr>
        <w:t xml:space="preserve"> </w:t>
      </w:r>
      <w:proofErr w:type="spellStart"/>
      <w:r w:rsidRPr="00064ADD">
        <w:rPr>
          <w:rFonts w:ascii="GHEA Grapalat" w:hAnsi="GHEA Grapalat"/>
          <w:i w:val="0"/>
        </w:rPr>
        <w:t>խմբավորված</w:t>
      </w:r>
      <w:proofErr w:type="spellEnd"/>
      <w:r w:rsidRPr="00064ADD">
        <w:rPr>
          <w:rFonts w:ascii="GHEA Grapalat" w:hAnsi="GHEA Grapalat"/>
          <w:i w:val="0"/>
          <w:lang w:val="af-ZA"/>
        </w:rPr>
        <w:t xml:space="preserve">  </w:t>
      </w:r>
      <w:proofErr w:type="spellStart"/>
      <w:r w:rsidRPr="00064ADD">
        <w:rPr>
          <w:rFonts w:ascii="GHEA Grapalat" w:hAnsi="GHEA Grapalat"/>
          <w:i w:val="0"/>
        </w:rPr>
        <w:t>են</w:t>
      </w:r>
      <w:proofErr w:type="spellEnd"/>
      <w:r w:rsidRPr="00064ADD">
        <w:rPr>
          <w:rFonts w:ascii="GHEA Grapalat" w:hAnsi="GHEA Grapalat"/>
          <w:i w:val="0"/>
          <w:lang w:val="af-ZA"/>
        </w:rPr>
        <w:t xml:space="preserve"> «</w:t>
      </w:r>
      <w:r>
        <w:rPr>
          <w:rFonts w:ascii="GHEA Grapalat" w:hAnsi="GHEA Grapalat"/>
          <w:b/>
          <w:bCs/>
          <w:i w:val="0"/>
          <w:lang w:val="en-US"/>
        </w:rPr>
        <w:t>1</w:t>
      </w:r>
      <w:r w:rsidRPr="00064ADD">
        <w:rPr>
          <w:rFonts w:ascii="GHEA Grapalat" w:hAnsi="GHEA Grapalat"/>
          <w:i w:val="0"/>
          <w:lang w:val="af-ZA"/>
        </w:rPr>
        <w:t xml:space="preserve">» </w:t>
      </w:r>
      <w:proofErr w:type="spellStart"/>
      <w:r w:rsidRPr="00064ADD">
        <w:rPr>
          <w:rFonts w:ascii="GHEA Grapalat" w:hAnsi="GHEA Grapalat" w:cs="Sylfaen"/>
          <w:i w:val="0"/>
        </w:rPr>
        <w:t>չափաբաժիներում</w:t>
      </w:r>
      <w:proofErr w:type="spellEnd"/>
      <w:r w:rsidRPr="00064ADD">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3928A4" w:rsidRPr="00064ADD" w14:paraId="2185750E" w14:textId="77777777" w:rsidTr="00E5755C">
        <w:trPr>
          <w:trHeight w:val="315"/>
        </w:trPr>
        <w:tc>
          <w:tcPr>
            <w:tcW w:w="3119" w:type="dxa"/>
            <w:gridSpan w:val="2"/>
            <w:vAlign w:val="center"/>
          </w:tcPr>
          <w:p w14:paraId="6A297D5B" w14:textId="77777777" w:rsidR="003928A4" w:rsidRPr="00064ADD" w:rsidRDefault="003928A4" w:rsidP="00E5755C">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4BAE8E5" w14:textId="77777777" w:rsidR="003928A4" w:rsidRPr="00064ADD" w:rsidRDefault="003928A4" w:rsidP="00E5755C">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3928A4" w:rsidRPr="00064ADD" w14:paraId="07862732" w14:textId="77777777" w:rsidTr="00E5755C">
        <w:trPr>
          <w:trHeight w:val="166"/>
        </w:trPr>
        <w:tc>
          <w:tcPr>
            <w:tcW w:w="1701" w:type="dxa"/>
            <w:vAlign w:val="center"/>
          </w:tcPr>
          <w:p w14:paraId="17E86817" w14:textId="77777777" w:rsidR="003928A4" w:rsidRPr="00064ADD" w:rsidRDefault="003928A4" w:rsidP="00E5755C">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49EDF134" w14:textId="77777777" w:rsidR="003928A4" w:rsidRPr="00064ADD" w:rsidRDefault="003928A4" w:rsidP="00E5755C">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484B303B" w14:textId="77777777" w:rsidR="003928A4" w:rsidRPr="00064ADD" w:rsidRDefault="003928A4" w:rsidP="00E5755C">
            <w:pPr>
              <w:pStyle w:val="23"/>
              <w:spacing w:line="240" w:lineRule="auto"/>
              <w:ind w:firstLine="0"/>
              <w:jc w:val="center"/>
              <w:rPr>
                <w:rFonts w:ascii="GHEA Grapalat" w:hAnsi="GHEA Grapalat"/>
                <w:b/>
                <w:bCs/>
                <w:i/>
                <w:iCs/>
              </w:rPr>
            </w:pPr>
          </w:p>
        </w:tc>
      </w:tr>
      <w:tr w:rsidR="003928A4" w:rsidRPr="00BB2D79" w14:paraId="239B1913" w14:textId="77777777" w:rsidTr="00E5755C">
        <w:trPr>
          <w:trHeight w:val="363"/>
        </w:trPr>
        <w:tc>
          <w:tcPr>
            <w:tcW w:w="1701" w:type="dxa"/>
            <w:vAlign w:val="center"/>
          </w:tcPr>
          <w:p w14:paraId="409A61E3" w14:textId="77777777" w:rsidR="003928A4" w:rsidRPr="00064ADD" w:rsidRDefault="003928A4" w:rsidP="00E5755C">
            <w:pPr>
              <w:pStyle w:val="23"/>
              <w:spacing w:line="240" w:lineRule="auto"/>
              <w:ind w:firstLine="0"/>
              <w:jc w:val="center"/>
              <w:rPr>
                <w:rFonts w:ascii="GHEA Grapalat" w:hAnsi="GHEA Grapalat"/>
                <w:sz w:val="16"/>
              </w:rPr>
            </w:pPr>
            <w:r w:rsidRPr="00064ADD">
              <w:rPr>
                <w:rFonts w:ascii="GHEA Grapalat" w:hAnsi="GHEA Grapalat"/>
                <w:sz w:val="16"/>
              </w:rPr>
              <w:t>1</w:t>
            </w:r>
          </w:p>
        </w:tc>
        <w:tc>
          <w:tcPr>
            <w:tcW w:w="1418" w:type="dxa"/>
            <w:shd w:val="clear" w:color="auto" w:fill="auto"/>
            <w:vAlign w:val="center"/>
          </w:tcPr>
          <w:p w14:paraId="7DAA0832" w14:textId="1021DE05" w:rsidR="003928A4" w:rsidRPr="00A314B7" w:rsidRDefault="00D55550" w:rsidP="00A314B7">
            <w:pPr>
              <w:jc w:val="center"/>
              <w:rPr>
                <w:rFonts w:ascii="GHEA Grapalat" w:hAnsi="GHEA Grapalat" w:cs="Calibri"/>
                <w:color w:val="000000"/>
                <w:sz w:val="20"/>
                <w:szCs w:val="20"/>
              </w:rPr>
            </w:pPr>
            <w:r w:rsidRPr="00D55550">
              <w:rPr>
                <w:rFonts w:ascii="GHEA Grapalat" w:hAnsi="GHEA Grapalat" w:cs="Calibri"/>
                <w:color w:val="000000"/>
                <w:sz w:val="20"/>
                <w:szCs w:val="20"/>
              </w:rPr>
              <w:t>567</w:t>
            </w:r>
            <w:r>
              <w:rPr>
                <w:rFonts w:ascii="GHEA Grapalat" w:hAnsi="GHEA Grapalat" w:cs="Calibri"/>
                <w:color w:val="000000"/>
                <w:sz w:val="20"/>
                <w:szCs w:val="20"/>
                <w:lang w:val="hy-AM"/>
              </w:rPr>
              <w:t xml:space="preserve"> </w:t>
            </w:r>
            <w:r w:rsidRPr="00D55550">
              <w:rPr>
                <w:rFonts w:ascii="GHEA Grapalat" w:hAnsi="GHEA Grapalat" w:cs="Calibri"/>
                <w:color w:val="000000"/>
                <w:sz w:val="20"/>
                <w:szCs w:val="20"/>
              </w:rPr>
              <w:t>157</w:t>
            </w:r>
          </w:p>
        </w:tc>
        <w:tc>
          <w:tcPr>
            <w:tcW w:w="7231" w:type="dxa"/>
            <w:vAlign w:val="center"/>
          </w:tcPr>
          <w:p w14:paraId="7F0951FB" w14:textId="7D0DBD91" w:rsidR="003928A4" w:rsidRPr="00E64F29" w:rsidRDefault="00E64F29" w:rsidP="00A314B7">
            <w:pPr>
              <w:jc w:val="both"/>
              <w:rPr>
                <w:rFonts w:ascii="GHEA Grapalat" w:hAnsi="GHEA Grapalat" w:cs="Calibri"/>
                <w:color w:val="000000"/>
                <w:sz w:val="20"/>
                <w:szCs w:val="20"/>
                <w:lang w:val="hy-AM"/>
              </w:rPr>
            </w:pPr>
            <w:r w:rsidRPr="00E64F29">
              <w:rPr>
                <w:rFonts w:ascii="GHEA Grapalat" w:hAnsi="GHEA Grapalat"/>
                <w:iCs/>
                <w:sz w:val="20"/>
                <w:szCs w:val="20"/>
                <w:lang w:val="af-ZA"/>
              </w:rPr>
              <w:t>Քոլեջին ամրացված շենքի տանիքի հիմնանորոգման կապալային աշխատանքների նկատմամբ տեխնիկական հսկողության ծառայությ</w:t>
            </w:r>
            <w:r w:rsidRPr="00E64F29">
              <w:rPr>
                <w:rFonts w:ascii="GHEA Grapalat" w:hAnsi="GHEA Grapalat"/>
                <w:iCs/>
                <w:sz w:val="20"/>
                <w:szCs w:val="20"/>
                <w:lang w:val="hy-AM"/>
              </w:rPr>
              <w:t>ուն</w:t>
            </w:r>
          </w:p>
        </w:tc>
      </w:tr>
    </w:tbl>
    <w:bookmarkEnd w:id="7"/>
    <w:p w14:paraId="101DB05E" w14:textId="77777777" w:rsidR="003928A4" w:rsidRPr="00064ADD" w:rsidRDefault="003928A4" w:rsidP="003928A4">
      <w:pPr>
        <w:pStyle w:val="23"/>
        <w:spacing w:line="240" w:lineRule="auto"/>
        <w:ind w:firstLine="567"/>
        <w:rPr>
          <w:rFonts w:ascii="GHEA Grapalat" w:hAnsi="GHEA Grapalat"/>
        </w:rPr>
      </w:pPr>
      <w:r w:rsidRPr="00064ADD">
        <w:rPr>
          <w:rFonts w:ascii="GHEA Grapalat" w:hAnsi="GHEA Grapalat"/>
        </w:rPr>
        <w:t>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6A26A498" w14:textId="77777777" w:rsidR="00845AA5" w:rsidRPr="003928A4" w:rsidRDefault="00845AA5" w:rsidP="00EF3662">
      <w:pPr>
        <w:ind w:firstLine="567"/>
        <w:rPr>
          <w:rFonts w:ascii="GHEA Grapalat" w:hAnsi="GHEA Grapalat" w:cs="Sylfaen"/>
          <w:i/>
          <w:sz w:val="20"/>
          <w:lang w:val="af-ZA"/>
        </w:rPr>
      </w:pPr>
    </w:p>
    <w:p w14:paraId="67853B6D"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proofErr w:type="gramStart"/>
      <w:r w:rsidRPr="00064ADD">
        <w:rPr>
          <w:rFonts w:ascii="GHEA Grapalat" w:hAnsi="GHEA Grapalat" w:cs="Sylfaen"/>
          <w:b/>
          <w:sz w:val="20"/>
        </w:rPr>
        <w:t>ՉԱՓԱՆԻՇՆԵՐԸ</w:t>
      </w:r>
      <w:r w:rsidRPr="00064ADD">
        <w:rPr>
          <w:rFonts w:ascii="GHEA Grapalat" w:hAnsi="GHEA Grapalat"/>
          <w:b/>
          <w:sz w:val="20"/>
          <w:lang w:val="es-ES"/>
        </w:rPr>
        <w:t xml:space="preserve">  ԵՎ</w:t>
      </w:r>
      <w:proofErr w:type="gramEnd"/>
      <w:r w:rsidRPr="00064ADD">
        <w:rPr>
          <w:rFonts w:ascii="GHEA Grapalat" w:hAnsi="GHEA Grapalat"/>
          <w:b/>
          <w:sz w:val="20"/>
          <w:lang w:val="es-ES"/>
        </w:rPr>
        <w:t xml:space="preserve">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proofErr w:type="spellStart"/>
      <w:proofErr w:type="gramStart"/>
      <w:r w:rsidR="00753E6E" w:rsidRPr="00064ADD">
        <w:rPr>
          <w:rFonts w:ascii="GHEA Grapalat" w:hAnsi="GHEA Grapalat" w:cs="Sylfaen"/>
          <w:sz w:val="20"/>
          <w:lang w:val="ru-RU"/>
        </w:rPr>
        <w:t>Սույն</w:t>
      </w:r>
      <w:proofErr w:type="spellEnd"/>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proofErr w:type="spellStart"/>
      <w:r w:rsidR="006F49AA" w:rsidRPr="00064ADD">
        <w:rPr>
          <w:rFonts w:ascii="GHEA Grapalat" w:hAnsi="GHEA Grapalat" w:cs="Arial Armenian"/>
          <w:sz w:val="20"/>
          <w:lang w:val="es-ES"/>
        </w:rPr>
        <w:t>ընթացակարգին</w:t>
      </w:r>
      <w:proofErr w:type="spellEnd"/>
      <w:proofErr w:type="gramEnd"/>
      <w:r w:rsidR="006F49AA"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մասնակցելու</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իրավունք</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չունեն</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անձինք</w:t>
      </w:r>
      <w:proofErr w:type="spellEnd"/>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ճանաչվել</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սնանկ</w:t>
      </w:r>
      <w:proofErr w:type="spellEnd"/>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ներկայացուցիչը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օրվան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նախորդող</w:t>
      </w:r>
      <w:proofErr w:type="spellEnd"/>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proofErr w:type="spellStart"/>
      <w:r w:rsidRPr="00064ADD">
        <w:rPr>
          <w:rFonts w:ascii="GHEA Grapalat" w:hAnsi="GHEA Grapalat" w:cs="Sylfaen"/>
          <w:sz w:val="20"/>
          <w:szCs w:val="20"/>
        </w:rPr>
        <w:t>տարիների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դատապարտված</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եղել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ահաբեկչության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ֆինանսավորման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երեխայի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շահագործման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մարդկային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թրաֆիքինգ</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ներառող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հանցավոր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համագործակցություն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ստեղծելու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կաշառք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ստանալու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տնտեսական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գործունեության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ուղղված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դատվածությունը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մարված</w:t>
      </w:r>
      <w:proofErr w:type="spellEnd"/>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proofErr w:type="spellStart"/>
      <w:r w:rsidR="00C8495D" w:rsidRPr="00064ADD">
        <w:rPr>
          <w:rFonts w:ascii="GHEA Grapalat" w:hAnsi="GHEA Grapalat" w:cs="Sylfaen"/>
          <w:sz w:val="20"/>
          <w:szCs w:val="20"/>
        </w:rPr>
        <w:t>որոնց</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վերաբերյալ</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գնումների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ոլորտում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հակամրցակցային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համաձայնության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գերիշխող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դիրքի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չարաշահման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կամ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անբարեխիղճ</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մրցակցության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համար</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պատասխանատվություն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սահմանող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վարչական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ակտը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հայտը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ներկայացվելու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օրվան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նախորդող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երեք</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տարվա</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ընթացքում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դարձել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անբողոքարկելի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իսկ</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բողոքարկված</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լինելու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դեպքում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թողնվել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անփոփոխ</w:t>
      </w:r>
      <w:proofErr w:type="spellEnd"/>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Եվրասիական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տնտեսական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միությանն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անդամակցող</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երկրների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օրենսդրության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համաձայն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հրապարակված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cs="Sylfaen"/>
          <w:sz w:val="20"/>
          <w:szCs w:val="20"/>
          <w:lang w:val="es-ES"/>
        </w:rPr>
        <w:t xml:space="preserve">. </w:t>
      </w:r>
    </w:p>
    <w:p w14:paraId="45E8851E" w14:textId="77777777" w:rsidR="00D5124B"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00D5124B">
        <w:rPr>
          <w:rFonts w:ascii="GHEA Grapalat" w:hAnsi="GHEA Grapalat"/>
          <w:sz w:val="20"/>
          <w:szCs w:val="20"/>
          <w:lang w:val="es-ES"/>
        </w:rPr>
        <w:t>.</w:t>
      </w:r>
    </w:p>
    <w:p w14:paraId="0447AA91" w14:textId="3FD91DC6" w:rsidR="00D5124B" w:rsidRPr="003F79B5" w:rsidRDefault="00D5124B" w:rsidP="00D5124B">
      <w:pPr>
        <w:ind w:firstLine="567"/>
        <w:jc w:val="both"/>
        <w:rPr>
          <w:rFonts w:ascii="GHEA Grapalat" w:hAnsi="GHEA Grapalat"/>
          <w:sz w:val="20"/>
          <w:szCs w:val="20"/>
          <w:lang w:val="es-ES"/>
        </w:rPr>
      </w:pPr>
      <w:bookmarkStart w:id="8"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որոնք</w:t>
      </w:r>
      <w:proofErr w:type="spellEnd"/>
      <w:r>
        <w:rPr>
          <w:rFonts w:ascii="GHEA Grapalat" w:hAnsi="GHEA Grapalat"/>
          <w:sz w:val="20"/>
          <w:szCs w:val="20"/>
          <w:lang w:val="es-ES"/>
        </w:rPr>
        <w:t xml:space="preserve"> </w:t>
      </w:r>
      <w:r w:rsidRPr="00564A7B">
        <w:rPr>
          <w:rFonts w:ascii="GHEA Grapalat" w:hAnsi="GHEA Grapalat" w:cs="Calibri"/>
          <w:color w:val="000000"/>
          <w:lang w:val="hy-AM"/>
        </w:rPr>
        <w:t xml:space="preserve">ՀՀ </w:t>
      </w:r>
      <w:proofErr w:type="spellStart"/>
      <w:r w:rsidRPr="00044E83">
        <w:rPr>
          <w:rFonts w:ascii="GHEA Grapalat" w:hAnsi="GHEA Grapalat" w:cs="Sylfaen"/>
          <w:sz w:val="20"/>
          <w:szCs w:val="20"/>
        </w:rPr>
        <w:t>կառավարության</w:t>
      </w:r>
      <w:proofErr w:type="spellEnd"/>
      <w:r w:rsidRPr="00044E83">
        <w:rPr>
          <w:rFonts w:ascii="GHEA Grapalat" w:hAnsi="GHEA Grapalat" w:cs="Sylfaen"/>
          <w:sz w:val="20"/>
          <w:szCs w:val="20"/>
          <w:lang w:val="es-ES"/>
        </w:rPr>
        <w:t xml:space="preserve"> 20.06.</w:t>
      </w:r>
      <w:r w:rsidR="004727AE">
        <w:rPr>
          <w:rFonts w:ascii="GHEA Grapalat" w:hAnsi="GHEA Grapalat" w:cs="Sylfaen"/>
          <w:sz w:val="20"/>
          <w:szCs w:val="20"/>
          <w:lang w:val="es-ES"/>
        </w:rPr>
        <w:t>2026</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44E83">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44E83">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427247">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վրա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գնման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գործընթացներին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չմասնակցելու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պարտավորագրերի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հիմքով</w:t>
      </w:r>
      <w:proofErr w:type="spellEnd"/>
      <w:r>
        <w:rPr>
          <w:rFonts w:ascii="GHEA Grapalat" w:hAnsi="GHEA Grapalat" w:cs="Sylfaen"/>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հայտը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օրվա</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դրությամբ</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proofErr w:type="gramEnd"/>
      <w:r>
        <w:rPr>
          <w:rFonts w:ascii="GHEA Grapalat" w:hAnsi="GHEA Grapalat"/>
          <w:sz w:val="20"/>
          <w:szCs w:val="20"/>
          <w:lang w:val="es-ES"/>
        </w:rPr>
        <w:t xml:space="preserve"> </w:t>
      </w:r>
      <w:proofErr w:type="spellStart"/>
      <w:r>
        <w:rPr>
          <w:rFonts w:ascii="GHEA Grapalat" w:hAnsi="GHEA Grapalat"/>
          <w:sz w:val="20"/>
          <w:szCs w:val="20"/>
          <w:lang w:val="es-ES"/>
        </w:rPr>
        <w:t>են</w:t>
      </w:r>
      <w:proofErr w:type="spellEnd"/>
      <w:r>
        <w:rPr>
          <w:rFonts w:ascii="GHEA Grapalat" w:hAnsi="GHEA Grapalat"/>
          <w:sz w:val="20"/>
          <w:szCs w:val="20"/>
          <w:lang w:val="es-ES"/>
        </w:rPr>
        <w:t xml:space="preserve"> </w:t>
      </w:r>
      <w:proofErr w:type="spellStart"/>
      <w:r w:rsidRPr="009E4A21">
        <w:rPr>
          <w:rFonts w:ascii="GHEA Grapalat" w:hAnsi="GHEA Grapalat"/>
          <w:sz w:val="20"/>
          <w:szCs w:val="20"/>
          <w:lang w:val="es-ES"/>
        </w:rPr>
        <w:t>նույն</w:t>
      </w:r>
      <w:proofErr w:type="spellEnd"/>
      <w:r w:rsidRPr="009E4A21">
        <w:rPr>
          <w:rFonts w:ascii="GHEA Grapalat" w:hAnsi="GHEA Grapalat"/>
          <w:sz w:val="20"/>
          <w:szCs w:val="20"/>
          <w:lang w:val="es-ES"/>
        </w:rPr>
        <w:t xml:space="preserve"> </w:t>
      </w:r>
      <w:proofErr w:type="spellStart"/>
      <w:r w:rsidRPr="009E4A21">
        <w:rPr>
          <w:rFonts w:ascii="GHEA Grapalat" w:hAnsi="GHEA Grapalat"/>
          <w:sz w:val="20"/>
          <w:szCs w:val="20"/>
          <w:lang w:val="es-ES"/>
        </w:rPr>
        <w:t>որոշման</w:t>
      </w:r>
      <w:proofErr w:type="spellEnd"/>
      <w:r w:rsidRPr="009E4A21">
        <w:rPr>
          <w:rFonts w:ascii="GHEA Grapalat" w:hAnsi="GHEA Grapalat"/>
          <w:sz w:val="20"/>
          <w:szCs w:val="20"/>
          <w:lang w:val="es-ES"/>
        </w:rPr>
        <w:t xml:space="preserve"> 2-րդ </w:t>
      </w:r>
      <w:proofErr w:type="spellStart"/>
      <w:r w:rsidRPr="009E4A21">
        <w:rPr>
          <w:rFonts w:ascii="GHEA Grapalat" w:hAnsi="GHEA Grapalat"/>
          <w:sz w:val="20"/>
          <w:szCs w:val="20"/>
          <w:lang w:val="es-ES"/>
        </w:rPr>
        <w:t>կետի</w:t>
      </w:r>
      <w:proofErr w:type="spellEnd"/>
      <w:r w:rsidRPr="009E4A21">
        <w:rPr>
          <w:rFonts w:ascii="GHEA Grapalat" w:hAnsi="GHEA Grapalat"/>
          <w:sz w:val="20"/>
          <w:szCs w:val="20"/>
          <w:lang w:val="es-ES"/>
        </w:rPr>
        <w:t xml:space="preserve"> 2-ր</w:t>
      </w:r>
      <w:r w:rsidRPr="00045533">
        <w:rPr>
          <w:rFonts w:ascii="GHEA Grapalat" w:hAnsi="GHEA Grapalat"/>
          <w:sz w:val="20"/>
          <w:szCs w:val="20"/>
          <w:lang w:val="es-ES"/>
        </w:rPr>
        <w:t xml:space="preserve">դ </w:t>
      </w:r>
      <w:proofErr w:type="spellStart"/>
      <w:r w:rsidRPr="00045533">
        <w:rPr>
          <w:rFonts w:ascii="GHEA Grapalat" w:hAnsi="GHEA Grapalat"/>
          <w:sz w:val="20"/>
          <w:szCs w:val="20"/>
          <w:lang w:val="es-ES"/>
        </w:rPr>
        <w:t>ենթակետով</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ցուցակում</w:t>
      </w:r>
      <w:proofErr w:type="spellEnd"/>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8"/>
    <w:p w14:paraId="4CC60765" w14:textId="77777777" w:rsidR="003331DA" w:rsidRPr="00064ADD" w:rsidRDefault="00990561" w:rsidP="00EF3662">
      <w:pPr>
        <w:ind w:firstLine="567"/>
        <w:jc w:val="both"/>
        <w:rPr>
          <w:rFonts w:ascii="GHEA Grapalat" w:hAnsi="GHEA Grapalat" w:cs="Sylfaen"/>
          <w:sz w:val="20"/>
          <w:lang w:val="es-ES"/>
        </w:rPr>
      </w:pPr>
      <w:proofErr w:type="spellStart"/>
      <w:r w:rsidRPr="00064ADD">
        <w:rPr>
          <w:rFonts w:ascii="GHEA Grapalat" w:hAnsi="GHEA Grapalat" w:cs="Sylfaen"/>
          <w:sz w:val="20"/>
          <w:lang w:val="es-ES"/>
        </w:rPr>
        <w:t>Ընդ</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որում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եթե</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կետի</w:t>
      </w:r>
      <w:proofErr w:type="spellEnd"/>
      <w:r w:rsidRPr="00064ADD">
        <w:rPr>
          <w:rFonts w:ascii="GHEA Grapalat" w:hAnsi="GHEA Grapalat" w:cs="Sylfaen"/>
          <w:sz w:val="20"/>
          <w:lang w:val="es-ES"/>
        </w:rPr>
        <w:t xml:space="preserve"> 5-րդ և 6-րդ </w:t>
      </w:r>
      <w:proofErr w:type="spellStart"/>
      <w:r w:rsidRPr="00064ADD">
        <w:rPr>
          <w:rFonts w:ascii="GHEA Grapalat" w:hAnsi="GHEA Grapalat" w:cs="Sylfaen"/>
          <w:sz w:val="20"/>
          <w:lang w:val="es-ES"/>
        </w:rPr>
        <w:t>ենթակետերով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ցուցակներում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ներառվել</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ներկայացնելու</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օրվանից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հետո</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ապա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նրա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տվյալ</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ենթակա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չէ</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մերժման</w:t>
      </w:r>
      <w:proofErr w:type="spellEnd"/>
      <w:r w:rsidRPr="00064ADD">
        <w:rPr>
          <w:rFonts w:ascii="GHEA Grapalat" w:hAnsi="GHEA Grapalat" w:cs="Sylfaen"/>
          <w:sz w:val="20"/>
          <w:lang w:val="es-ES"/>
        </w:rPr>
        <w:t>:</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proofErr w:type="spellStart"/>
      <w:r w:rsidRPr="00064ADD">
        <w:rPr>
          <w:rFonts w:ascii="GHEA Grapalat" w:hAnsi="GHEA Grapalat" w:cs="Arial"/>
          <w:sz w:val="20"/>
          <w:lang w:val="es-ES"/>
        </w:rPr>
        <w:t>Մասնակիցն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ընդգրկվում</w:t>
      </w:r>
      <w:proofErr w:type="spellEnd"/>
      <w:r w:rsidRPr="00064ADD">
        <w:rPr>
          <w:rFonts w:ascii="GHEA Grapalat" w:hAnsi="GHEA Grapalat" w:cs="Arial"/>
          <w:sz w:val="20"/>
          <w:lang w:val="es-ES"/>
        </w:rPr>
        <w:t xml:space="preserve"> է </w:t>
      </w:r>
      <w:proofErr w:type="spellStart"/>
      <w:r w:rsidRPr="00064ADD">
        <w:rPr>
          <w:rFonts w:ascii="GHEA Grapalat" w:hAnsi="GHEA Grapalat" w:cs="Arial"/>
          <w:sz w:val="20"/>
          <w:lang w:val="es-ES"/>
        </w:rPr>
        <w:t>գնումների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գործընթացին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մասնակցելու</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իրավունք</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չունեցող</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մասնակիցների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ցուցակում</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այսուհետ</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նաև</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եթե</w:t>
      </w:r>
      <w:proofErr w:type="spellEnd"/>
      <w:r w:rsidRPr="00064ADD">
        <w:rPr>
          <w:rFonts w:ascii="GHEA Grapalat" w:hAnsi="GHEA Grapalat" w:cs="Arial"/>
          <w:sz w:val="20"/>
          <w:lang w:val="es-ES"/>
        </w:rPr>
        <w:t>`</w:t>
      </w:r>
    </w:p>
    <w:p w14:paraId="50CFED44" w14:textId="3E13AFCE"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proofErr w:type="spellStart"/>
      <w:r w:rsidRPr="00064ADD">
        <w:rPr>
          <w:rFonts w:ascii="GHEA Grapalat" w:hAnsi="GHEA Grapalat" w:cs="Arial"/>
          <w:sz w:val="20"/>
          <w:lang w:val="es-ES" w:eastAsia="en-US"/>
        </w:rPr>
        <w:t>խախտել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նախատեսված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շրջանակում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ստանձնած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պարտավորությունը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հանգեցրել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պատվիրատուի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կողմից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միակողմանի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լուծմանը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տվյալ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հետագա</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մասնակցության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դադարեցմանը</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մասնակիցը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հրավերով</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սահմանված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ժամկետում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չի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վճարել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հայտի</w:t>
      </w:r>
      <w:proofErr w:type="spellEnd"/>
      <w:r w:rsidR="00D838DE">
        <w:rPr>
          <w:rFonts w:ascii="GHEA Grapalat" w:hAnsi="GHEA Grapalat" w:cs="Arial"/>
          <w:sz w:val="20"/>
          <w:lang w:val="es-ES" w:eastAsia="en-US"/>
        </w:rPr>
        <w:t xml:space="preserve"> </w:t>
      </w:r>
      <w:proofErr w:type="spellStart"/>
      <w:r w:rsidR="00D838DE">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ապահովման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գումարը</w:t>
      </w:r>
      <w:proofErr w:type="spellEnd"/>
      <w:r w:rsidRPr="00064ADD">
        <w:rPr>
          <w:rFonts w:ascii="GHEA Grapalat" w:hAnsi="GHEA Grapalat" w:cs="Arial"/>
          <w:sz w:val="20"/>
          <w:lang w:val="es-ES" w:eastAsia="en-US"/>
        </w:rPr>
        <w:t>.</w:t>
      </w:r>
    </w:p>
    <w:p w14:paraId="53CE2471"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proofErr w:type="spellStart"/>
      <w:r w:rsidRPr="00064ADD">
        <w:rPr>
          <w:rFonts w:ascii="GHEA Grapalat" w:hAnsi="GHEA Grapalat" w:cs="Arial"/>
          <w:sz w:val="20"/>
          <w:lang w:val="es-ES" w:eastAsia="en-US"/>
        </w:rPr>
        <w:t>որպես</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ընտրված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հրաժարվել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զրկվել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պայմանագիր</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կնքելու</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իրավունքից</w:t>
      </w:r>
      <w:proofErr w:type="spellEnd"/>
      <w:r w:rsidRPr="00064ADD">
        <w:rPr>
          <w:rFonts w:ascii="GHEA Grapalat" w:hAnsi="GHEA Grapalat" w:cs="Arial"/>
          <w:sz w:val="20"/>
          <w:lang w:val="es-ES" w:eastAsia="en-US"/>
        </w:rPr>
        <w:t>:</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 xml:space="preserve">2.2 </w:t>
      </w:r>
      <w:proofErr w:type="spellStart"/>
      <w:r w:rsidRPr="00064ADD">
        <w:rPr>
          <w:rFonts w:ascii="GHEA Grapalat" w:hAnsi="GHEA Grapalat" w:cs="Sylfaen"/>
          <w:sz w:val="20"/>
          <w:lang w:val="es-ES"/>
        </w:rPr>
        <w:t>Մասնակցության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իրավունքի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գնահատման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համար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պետք</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ներկայացնի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հաստատված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հրավերի</w:t>
      </w:r>
      <w:proofErr w:type="spellEnd"/>
      <w:r w:rsidRPr="00064ADD">
        <w:rPr>
          <w:rFonts w:ascii="GHEA Grapalat" w:hAnsi="GHEA Grapalat" w:cs="Arial"/>
          <w:sz w:val="20"/>
          <w:lang w:val="es-ES"/>
        </w:rPr>
        <w:t xml:space="preserve"> 2-րդ </w:t>
      </w:r>
      <w:proofErr w:type="spellStart"/>
      <w:r w:rsidRPr="00064ADD">
        <w:rPr>
          <w:rFonts w:ascii="GHEA Grapalat" w:hAnsi="GHEA Grapalat" w:cs="Sylfaen"/>
          <w:sz w:val="20"/>
          <w:lang w:val="es-ES"/>
        </w:rPr>
        <w:t>մասի</w:t>
      </w:r>
      <w:proofErr w:type="spellEnd"/>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կետով</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գրավոր</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հայտարարություն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Բացի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սույն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կետով</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նախատեսված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հայտարարությունից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մասնակցության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իրավունքի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գնահատման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համար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այդ</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թվում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ընտրված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այլ</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փաստաթղթեր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հիմնավորումներ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չեն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կարող</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պահանջվել</w:t>
      </w:r>
      <w:proofErr w:type="spellEnd"/>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proofErr w:type="spellStart"/>
      <w:r w:rsidR="007A4BB9" w:rsidRPr="00064ADD">
        <w:rPr>
          <w:rFonts w:ascii="GHEA Grapalat" w:hAnsi="GHEA Grapalat" w:cs="Tahoma"/>
          <w:sz w:val="20"/>
        </w:rPr>
        <w:t>Մասնակցի</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հայտարարության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իսկությունը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գնահատող</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այսուհետ</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գնահատում</w:t>
      </w:r>
      <w:proofErr w:type="spellEnd"/>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սույն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հրավերով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սահմանված</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պայմաններով</w:t>
      </w:r>
      <w:proofErr w:type="spellEnd"/>
      <w:r w:rsidR="007A4BB9" w:rsidRPr="00064ADD">
        <w:rPr>
          <w:rFonts w:ascii="GHEA Grapalat" w:hAnsi="GHEA Grapalat" w:cs="Tahoma"/>
          <w:sz w:val="20"/>
          <w:lang w:val="es-ES"/>
        </w:rPr>
        <w:t>:</w:t>
      </w:r>
    </w:p>
    <w:p w14:paraId="0E2EDB9B" w14:textId="02DEE09B"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Մասնակիցի</w:t>
      </w:r>
      <w:proofErr w:type="spellEnd"/>
      <w:r w:rsidR="00D5124B" w:rsidRPr="00BA48A4">
        <w:rPr>
          <w:rFonts w:ascii="GHEA Grapalat" w:hAnsi="GHEA Grapalat" w:cs="Sylfaen"/>
          <w:sz w:val="20"/>
          <w:szCs w:val="20"/>
        </w:rPr>
        <w:t>՝</w:t>
      </w:r>
      <w:r w:rsidR="00D5124B" w:rsidRPr="00BA48A4">
        <w:rPr>
          <w:rFonts w:ascii="GHEA Grapalat" w:hAnsi="GHEA Grapalat" w:cs="Sylfaen"/>
          <w:sz w:val="20"/>
          <w:szCs w:val="20"/>
          <w:lang w:val="es-ES"/>
        </w:rPr>
        <w:t xml:space="preserve"> </w:t>
      </w:r>
      <w:r w:rsidR="00D5124B" w:rsidRPr="00BA48A4">
        <w:rPr>
          <w:rFonts w:ascii="GHEA Grapalat" w:hAnsi="GHEA Grapalat" w:cs="Sylfaen"/>
          <w:sz w:val="20"/>
          <w:szCs w:val="20"/>
          <w:lang w:val="hy-AM"/>
        </w:rPr>
        <w:t>Օ</w:t>
      </w:r>
      <w:proofErr w:type="spellStart"/>
      <w:r w:rsidR="00D5124B" w:rsidRPr="00BA48A4">
        <w:rPr>
          <w:rFonts w:ascii="GHEA Grapalat" w:hAnsi="GHEA Grapalat" w:cs="Sylfaen"/>
          <w:sz w:val="20"/>
          <w:szCs w:val="20"/>
        </w:rPr>
        <w:t>րենքի</w:t>
      </w:r>
      <w:proofErr w:type="spellEnd"/>
      <w:r w:rsidR="00D5124B" w:rsidRPr="00BA48A4">
        <w:rPr>
          <w:rFonts w:ascii="GHEA Grapalat" w:hAnsi="GHEA Grapalat" w:cs="Sylfaen"/>
          <w:sz w:val="20"/>
          <w:szCs w:val="20"/>
          <w:lang w:val="es-ES"/>
        </w:rPr>
        <w:t xml:space="preserve"> 6-</w:t>
      </w:r>
      <w:proofErr w:type="spellStart"/>
      <w:r w:rsidR="00D5124B" w:rsidRPr="00BA48A4">
        <w:rPr>
          <w:rFonts w:ascii="GHEA Grapalat" w:hAnsi="GHEA Grapalat" w:cs="Sylfaen"/>
          <w:sz w:val="20"/>
          <w:szCs w:val="20"/>
        </w:rPr>
        <w:t>րդ</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հոդվածի</w:t>
      </w:r>
      <w:proofErr w:type="spellEnd"/>
      <w:r w:rsidR="00D5124B" w:rsidRPr="00BA48A4">
        <w:rPr>
          <w:rFonts w:ascii="GHEA Grapalat" w:hAnsi="GHEA Grapalat" w:cs="Sylfaen"/>
          <w:sz w:val="20"/>
          <w:szCs w:val="20"/>
          <w:lang w:val="es-ES"/>
        </w:rPr>
        <w:t xml:space="preserve"> 1-</w:t>
      </w:r>
      <w:proofErr w:type="spellStart"/>
      <w:r w:rsidR="00D5124B" w:rsidRPr="00BA48A4">
        <w:rPr>
          <w:rFonts w:ascii="GHEA Grapalat" w:hAnsi="GHEA Grapalat" w:cs="Sylfaen"/>
          <w:sz w:val="20"/>
          <w:szCs w:val="20"/>
        </w:rPr>
        <w:t>ին</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մասի</w:t>
      </w:r>
      <w:proofErr w:type="spellEnd"/>
      <w:r w:rsidR="00D5124B" w:rsidRPr="00BA48A4">
        <w:rPr>
          <w:rFonts w:ascii="GHEA Grapalat" w:hAnsi="GHEA Grapalat" w:cs="Sylfaen"/>
          <w:sz w:val="20"/>
          <w:szCs w:val="20"/>
          <w:lang w:val="es-ES"/>
        </w:rPr>
        <w:t xml:space="preserve"> 6-</w:t>
      </w:r>
      <w:proofErr w:type="spellStart"/>
      <w:r w:rsidR="00D5124B" w:rsidRPr="00BA48A4">
        <w:rPr>
          <w:rFonts w:ascii="GHEA Grapalat" w:hAnsi="GHEA Grapalat" w:cs="Sylfaen"/>
          <w:sz w:val="20"/>
          <w:szCs w:val="20"/>
        </w:rPr>
        <w:t>րդ</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կետով</w:t>
      </w:r>
      <w:proofErr w:type="spellEnd"/>
      <w:r w:rsidR="00D5124B" w:rsidRPr="00BA48A4">
        <w:rPr>
          <w:rFonts w:ascii="GHEA Grapalat" w:hAnsi="GHEA Grapalat" w:cs="Sylfaen"/>
          <w:sz w:val="20"/>
          <w:szCs w:val="20"/>
          <w:lang w:val="es-ES"/>
        </w:rPr>
        <w:t xml:space="preserve"> </w:t>
      </w:r>
      <w:bookmarkStart w:id="9" w:name="_Hlk201928997"/>
      <w:proofErr w:type="spellStart"/>
      <w:r w:rsidR="00D5124B">
        <w:rPr>
          <w:rFonts w:ascii="GHEA Grapalat" w:hAnsi="GHEA Grapalat" w:cs="Sylfaen"/>
          <w:sz w:val="20"/>
          <w:szCs w:val="20"/>
          <w:lang w:val="es-ES"/>
        </w:rPr>
        <w:t>ինչպես</w:t>
      </w:r>
      <w:proofErr w:type="spellEnd"/>
      <w:r w:rsidR="00D5124B">
        <w:rPr>
          <w:rFonts w:ascii="GHEA Grapalat" w:hAnsi="GHEA Grapalat" w:cs="Sylfaen"/>
          <w:sz w:val="20"/>
          <w:szCs w:val="20"/>
          <w:lang w:val="es-ES"/>
        </w:rPr>
        <w:t xml:space="preserve"> </w:t>
      </w:r>
      <w:proofErr w:type="spellStart"/>
      <w:r w:rsidR="00D5124B">
        <w:rPr>
          <w:rFonts w:ascii="GHEA Grapalat" w:hAnsi="GHEA Grapalat" w:cs="Sylfaen"/>
          <w:sz w:val="20"/>
          <w:szCs w:val="20"/>
          <w:lang w:val="es-ES"/>
        </w:rPr>
        <w:t>նաև</w:t>
      </w:r>
      <w:proofErr w:type="spellEnd"/>
      <w:r w:rsidR="00D5124B">
        <w:rPr>
          <w:rFonts w:ascii="GHEA Grapalat" w:hAnsi="GHEA Grapalat" w:cs="Sylfaen"/>
          <w:sz w:val="20"/>
          <w:szCs w:val="20"/>
          <w:lang w:val="es-ES"/>
        </w:rPr>
        <w:t xml:space="preserve"> </w:t>
      </w:r>
      <w:r w:rsidR="00D5124B" w:rsidRPr="00564A7B">
        <w:rPr>
          <w:rFonts w:ascii="GHEA Grapalat" w:hAnsi="GHEA Grapalat" w:cs="Calibri"/>
          <w:color w:val="000000"/>
          <w:lang w:val="hy-AM"/>
        </w:rPr>
        <w:t xml:space="preserve">ՀՀ </w:t>
      </w:r>
      <w:proofErr w:type="spellStart"/>
      <w:r w:rsidR="00D5124B" w:rsidRPr="00880AC0">
        <w:rPr>
          <w:rFonts w:ascii="GHEA Grapalat" w:hAnsi="GHEA Grapalat" w:cs="Sylfaen"/>
          <w:sz w:val="20"/>
          <w:szCs w:val="20"/>
        </w:rPr>
        <w:t>կառավարության</w:t>
      </w:r>
      <w:proofErr w:type="spellEnd"/>
      <w:r w:rsidR="00D5124B" w:rsidRPr="00427247">
        <w:rPr>
          <w:rFonts w:ascii="GHEA Grapalat" w:hAnsi="GHEA Grapalat" w:cs="Sylfaen"/>
          <w:sz w:val="20"/>
          <w:szCs w:val="20"/>
          <w:lang w:val="es-ES"/>
        </w:rPr>
        <w:t xml:space="preserve"> 20.06.</w:t>
      </w:r>
      <w:r w:rsidR="004727AE">
        <w:rPr>
          <w:rFonts w:ascii="GHEA Grapalat" w:hAnsi="GHEA Grapalat" w:cs="Sylfaen"/>
          <w:sz w:val="20"/>
          <w:szCs w:val="20"/>
          <w:lang w:val="es-ES"/>
        </w:rPr>
        <w:t>2026</w:t>
      </w:r>
      <w:r w:rsidR="00D5124B" w:rsidRPr="00880AC0">
        <w:rPr>
          <w:rFonts w:ascii="GHEA Grapalat" w:hAnsi="GHEA Grapalat" w:cs="Sylfaen"/>
          <w:sz w:val="20"/>
          <w:szCs w:val="20"/>
        </w:rPr>
        <w:t>թ</w:t>
      </w:r>
      <w:r w:rsidR="00D5124B" w:rsidRPr="00427247">
        <w:rPr>
          <w:rFonts w:ascii="GHEA Grapalat" w:hAnsi="GHEA Grapalat" w:cs="Sylfaen"/>
          <w:sz w:val="20"/>
          <w:szCs w:val="20"/>
          <w:lang w:val="es-ES"/>
        </w:rPr>
        <w:t>. N 817-</w:t>
      </w:r>
      <w:r w:rsidR="00D5124B" w:rsidRPr="00880AC0">
        <w:rPr>
          <w:rFonts w:ascii="GHEA Grapalat" w:hAnsi="GHEA Grapalat" w:cs="Sylfaen"/>
          <w:sz w:val="20"/>
          <w:szCs w:val="20"/>
        </w:rPr>
        <w:t>Ա</w:t>
      </w:r>
      <w:r w:rsidR="00D5124B" w:rsidRPr="00427247">
        <w:rPr>
          <w:rFonts w:ascii="GHEA Grapalat" w:hAnsi="GHEA Grapalat" w:cs="Sylfaen"/>
          <w:sz w:val="20"/>
          <w:szCs w:val="20"/>
          <w:lang w:val="es-ES"/>
        </w:rPr>
        <w:t xml:space="preserve"> </w:t>
      </w:r>
      <w:proofErr w:type="spellStart"/>
      <w:r w:rsidR="00D5124B" w:rsidRPr="00880AC0">
        <w:rPr>
          <w:rFonts w:ascii="GHEA Grapalat" w:hAnsi="GHEA Grapalat" w:cs="Sylfaen"/>
          <w:sz w:val="20"/>
          <w:szCs w:val="20"/>
        </w:rPr>
        <w:t>որոշման</w:t>
      </w:r>
      <w:proofErr w:type="spellEnd"/>
      <w:r w:rsidR="00D5124B" w:rsidRPr="00427247">
        <w:rPr>
          <w:rFonts w:ascii="GHEA Grapalat" w:hAnsi="GHEA Grapalat" w:cs="Sylfaen"/>
          <w:sz w:val="20"/>
          <w:szCs w:val="20"/>
          <w:lang w:val="es-ES"/>
        </w:rPr>
        <w:t xml:space="preserve"> </w:t>
      </w:r>
      <w:r w:rsidR="00D5124B">
        <w:rPr>
          <w:rFonts w:ascii="GHEA Grapalat" w:hAnsi="GHEA Grapalat" w:cs="Sylfaen"/>
          <w:sz w:val="20"/>
          <w:szCs w:val="20"/>
          <w:lang w:val="es-ES"/>
        </w:rPr>
        <w:t xml:space="preserve">2-րդ </w:t>
      </w:r>
      <w:proofErr w:type="spellStart"/>
      <w:r w:rsidR="00D5124B">
        <w:rPr>
          <w:rFonts w:ascii="GHEA Grapalat" w:hAnsi="GHEA Grapalat" w:cs="Sylfaen"/>
          <w:sz w:val="20"/>
          <w:szCs w:val="20"/>
          <w:lang w:val="es-ES"/>
        </w:rPr>
        <w:t>կետի</w:t>
      </w:r>
      <w:proofErr w:type="spellEnd"/>
      <w:r w:rsidR="00D5124B">
        <w:rPr>
          <w:rFonts w:ascii="GHEA Grapalat" w:hAnsi="GHEA Grapalat" w:cs="Sylfaen"/>
          <w:sz w:val="20"/>
          <w:szCs w:val="20"/>
          <w:lang w:val="es-ES"/>
        </w:rPr>
        <w:t xml:space="preserve"> 2-րդ </w:t>
      </w:r>
      <w:proofErr w:type="spellStart"/>
      <w:r w:rsidR="00D5124B">
        <w:rPr>
          <w:rFonts w:ascii="GHEA Grapalat" w:hAnsi="GHEA Grapalat" w:cs="Sylfaen"/>
          <w:sz w:val="20"/>
          <w:szCs w:val="20"/>
          <w:lang w:val="es-ES"/>
        </w:rPr>
        <w:t>ենթակետով</w:t>
      </w:r>
      <w:proofErr w:type="spellEnd"/>
      <w:r w:rsidR="00D5124B">
        <w:rPr>
          <w:rFonts w:ascii="GHEA Grapalat" w:hAnsi="GHEA Grapalat" w:cs="Sylfaen"/>
          <w:sz w:val="20"/>
          <w:szCs w:val="20"/>
          <w:lang w:val="es-ES"/>
        </w:rPr>
        <w:t xml:space="preserve"> </w:t>
      </w:r>
      <w:proofErr w:type="spellStart"/>
      <w:r w:rsidR="00D5124B">
        <w:rPr>
          <w:rFonts w:ascii="GHEA Grapalat" w:hAnsi="GHEA Grapalat" w:cs="Sylfaen"/>
          <w:sz w:val="20"/>
          <w:szCs w:val="20"/>
          <w:lang w:val="es-ES"/>
        </w:rPr>
        <w:t>նախատեսված</w:t>
      </w:r>
      <w:proofErr w:type="spellEnd"/>
      <w:r w:rsidR="00D5124B">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ցուցակ</w:t>
      </w:r>
      <w:r w:rsidR="00D5124B">
        <w:rPr>
          <w:rFonts w:ascii="GHEA Grapalat" w:hAnsi="GHEA Grapalat" w:cs="Sylfaen"/>
          <w:sz w:val="20"/>
          <w:szCs w:val="20"/>
        </w:rPr>
        <w:t>ներ</w:t>
      </w:r>
      <w:r w:rsidR="00D5124B" w:rsidRPr="00BA48A4">
        <w:rPr>
          <w:rFonts w:ascii="GHEA Grapalat" w:hAnsi="GHEA Grapalat" w:cs="Sylfaen"/>
          <w:sz w:val="20"/>
          <w:szCs w:val="20"/>
        </w:rPr>
        <w:t>ում</w:t>
      </w:r>
      <w:proofErr w:type="spellEnd"/>
      <w:r w:rsidR="00D5124B">
        <w:rPr>
          <w:rFonts w:ascii="GHEA Grapalat" w:hAnsi="GHEA Grapalat" w:cs="Sylfaen"/>
          <w:sz w:val="20"/>
          <w:szCs w:val="20"/>
          <w:lang w:val="es-ES"/>
        </w:rPr>
        <w:t xml:space="preserve"> </w:t>
      </w:r>
      <w:bookmarkEnd w:id="9"/>
      <w:proofErr w:type="spellStart"/>
      <w:proofErr w:type="gramStart"/>
      <w:r w:rsidR="00D5124B" w:rsidRPr="00BA48A4">
        <w:rPr>
          <w:rFonts w:ascii="GHEA Grapalat" w:hAnsi="GHEA Grapalat" w:cs="Sylfaen"/>
          <w:sz w:val="20"/>
          <w:szCs w:val="20"/>
        </w:rPr>
        <w:t>ներառվելը</w:t>
      </w:r>
      <w:proofErr w:type="spellEnd"/>
      <w:r w:rsidR="00D5124B" w:rsidRPr="00DF6825">
        <w:rPr>
          <w:rFonts w:ascii="GHEA Grapalat" w:hAnsi="GHEA Grapalat" w:cs="Sylfaen"/>
          <w:sz w:val="20"/>
          <w:szCs w:val="20"/>
          <w:lang w:val="es-ES"/>
        </w:rPr>
        <w:t xml:space="preserve"> </w:t>
      </w:r>
      <w:r w:rsidR="00D5124B" w:rsidRPr="00BA48A4">
        <w:rPr>
          <w:rFonts w:ascii="GHEA Grapalat" w:hAnsi="GHEA Grapalat" w:cs="Sylfaen"/>
          <w:sz w:val="20"/>
          <w:szCs w:val="20"/>
          <w:lang w:val="es-ES"/>
        </w:rPr>
        <w:t>,</w:t>
      </w:r>
      <w:proofErr w:type="gram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դրան</w:t>
      </w:r>
      <w:r w:rsidR="00D5124B">
        <w:rPr>
          <w:rFonts w:ascii="GHEA Grapalat" w:hAnsi="GHEA Grapalat" w:cs="Sylfaen"/>
          <w:sz w:val="20"/>
          <w:szCs w:val="20"/>
        </w:rPr>
        <w:t>ց</w:t>
      </w:r>
      <w:r w:rsidR="00D5124B" w:rsidRPr="00BA48A4">
        <w:rPr>
          <w:rFonts w:ascii="GHEA Grapalat" w:hAnsi="GHEA Grapalat" w:cs="Sylfaen"/>
          <w:sz w:val="20"/>
          <w:szCs w:val="20"/>
        </w:rPr>
        <w:t>ում</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lastRenderedPageBreak/>
        <w:t>գտնվելու</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ժամանակահատվածում</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ինքնաբերաբար</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հանգեցնում</w:t>
      </w:r>
      <w:proofErr w:type="spellEnd"/>
      <w:r w:rsidR="00D5124B" w:rsidRPr="00BA48A4">
        <w:rPr>
          <w:rFonts w:ascii="GHEA Grapalat" w:hAnsi="GHEA Grapalat" w:cs="Sylfaen"/>
          <w:sz w:val="20"/>
          <w:szCs w:val="20"/>
          <w:lang w:val="es-ES"/>
        </w:rPr>
        <w:t xml:space="preserve"> </w:t>
      </w:r>
      <w:proofErr w:type="spellStart"/>
      <w:r w:rsidR="00D5124B">
        <w:rPr>
          <w:rFonts w:ascii="GHEA Grapalat" w:hAnsi="GHEA Grapalat" w:cs="Sylfaen"/>
          <w:sz w:val="20"/>
          <w:szCs w:val="20"/>
        </w:rPr>
        <w:t>են</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վերջինիս</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հետ</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փոխկապակցված</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անձանց</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գնումների</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գործընթացին</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մասնակցության</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իրավունքի</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սահմանափակման</w:t>
      </w:r>
      <w:proofErr w:type="spellEnd"/>
      <w:r w:rsidR="00D5124B" w:rsidRPr="00BA48A4">
        <w:rPr>
          <w:rFonts w:ascii="GHEA Grapalat" w:hAnsi="GHEA Grapalat" w:cs="Sylfaen"/>
          <w:sz w:val="20"/>
          <w:szCs w:val="20"/>
          <w:lang w:val="es-ES"/>
        </w:rPr>
        <w:t>:</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proofErr w:type="spellStart"/>
      <w:r w:rsidR="00BA3554" w:rsidRPr="00064ADD">
        <w:rPr>
          <w:rFonts w:ascii="GHEA Grapalat" w:hAnsi="GHEA Grapalat" w:cs="Sylfaen"/>
          <w:sz w:val="20"/>
          <w:szCs w:val="20"/>
        </w:rPr>
        <w:t>Արգելվում</w:t>
      </w:r>
      <w:proofErr w:type="spellEnd"/>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կետով</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սահմանված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փոխկապակցված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անձանց</w:t>
      </w:r>
      <w:proofErr w:type="spellEnd"/>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ավելի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քան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հիսուն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տոկոս</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պատկանող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բաժնեմաս</w:t>
      </w:r>
      <w:proofErr w:type="spellEnd"/>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proofErr w:type="spellStart"/>
      <w:r w:rsidR="001B0D9A" w:rsidRPr="00064ADD">
        <w:rPr>
          <w:rFonts w:ascii="GHEA Grapalat" w:hAnsi="GHEA Grapalat"/>
          <w:sz w:val="20"/>
          <w:szCs w:val="20"/>
        </w:rPr>
        <w:t>փայաբաժին</w:t>
      </w:r>
      <w:proofErr w:type="spellEnd"/>
      <w:r w:rsidR="001B0D9A"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ունեցող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միաժամանակյա</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մասնակցությունը</w:t>
      </w:r>
      <w:proofErr w:type="spellEnd"/>
      <w:r w:rsidR="00BA3554"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0028726A" w:rsidRPr="00064ADD">
        <w:rPr>
          <w:rFonts w:ascii="GHEA Grapalat" w:hAnsi="GHEA Grapalat"/>
          <w:sz w:val="20"/>
          <w:szCs w:val="20"/>
        </w:rPr>
        <w:t>ընթացակարգին</w:t>
      </w:r>
      <w:proofErr w:type="spellEnd"/>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proofErr w:type="spellStart"/>
      <w:r w:rsidR="008628EC" w:rsidRPr="00064ADD">
        <w:rPr>
          <w:rFonts w:ascii="GHEA Grapalat" w:hAnsi="GHEA Grapalat" w:cs="Sylfaen"/>
          <w:sz w:val="20"/>
          <w:szCs w:val="20"/>
        </w:rPr>
        <w:t>միևնույն</w:t>
      </w:r>
      <w:proofErr w:type="spellEnd"/>
      <w:r w:rsidR="008628EC" w:rsidRPr="00064ADD">
        <w:rPr>
          <w:rFonts w:ascii="GHEA Grapalat" w:hAnsi="GHEA Grapalat" w:cs="Sylfaen"/>
          <w:sz w:val="20"/>
          <w:szCs w:val="20"/>
          <w:lang w:val="es-ES"/>
        </w:rPr>
        <w:t xml:space="preserve"> </w:t>
      </w:r>
      <w:proofErr w:type="spellStart"/>
      <w:r w:rsidR="008628EC" w:rsidRPr="00064ADD">
        <w:rPr>
          <w:rFonts w:ascii="GHEA Grapalat" w:hAnsi="GHEA Grapalat" w:cs="Sylfaen"/>
          <w:sz w:val="20"/>
          <w:szCs w:val="20"/>
        </w:rPr>
        <w:t>չափաբաժնին</w:t>
      </w:r>
      <w:proofErr w:type="spellEnd"/>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բացառությամբ</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պետության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համայնքների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rPr>
        <w:t>համատեղ</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proofErr w:type="spellEnd"/>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proofErr w:type="spellStart"/>
      <w:r w:rsidR="00BA3554" w:rsidRPr="00064ADD">
        <w:rPr>
          <w:rFonts w:ascii="GHEA Grapalat" w:hAnsi="GHEA Grapalat" w:cs="Sylfaen"/>
          <w:sz w:val="20"/>
        </w:rPr>
        <w:t>կոնսորցիումով</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նումների</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ործընթացին</w:t>
      </w:r>
      <w:proofErr w:type="spellEnd"/>
      <w:r w:rsidR="00BA3554" w:rsidRPr="00064ADD">
        <w:rPr>
          <w:rFonts w:ascii="GHEA Grapalat" w:hAnsi="GHEA Grapalat" w:cs="Sylfaen"/>
          <w:sz w:val="20"/>
          <w:lang w:val="es-ES"/>
        </w:rPr>
        <w:t xml:space="preserve"> </w:t>
      </w:r>
      <w:proofErr w:type="spellStart"/>
      <w:r w:rsidR="00BA3554" w:rsidRPr="00064ADD">
        <w:rPr>
          <w:rFonts w:ascii="GHEA Grapalat" w:hAnsi="GHEA Grapalat" w:cs="Sylfaen"/>
          <w:sz w:val="20"/>
          <w:szCs w:val="20"/>
        </w:rPr>
        <w:t>մասնակցության</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դեպքերի</w:t>
      </w:r>
      <w:proofErr w:type="spellEnd"/>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064ADD">
        <w:rPr>
          <w:rFonts w:ascii="GHEA Grapalat" w:hAnsi="GHEA Grapalat"/>
          <w:sz w:val="20"/>
          <w:szCs w:val="20"/>
        </w:rPr>
        <w:t>Կարգի</w:t>
      </w:r>
      <w:proofErr w:type="spellEnd"/>
      <w:r w:rsidRPr="00064ADD">
        <w:rPr>
          <w:rFonts w:ascii="GHEA Grapalat" w:hAnsi="GHEA Grapalat"/>
          <w:sz w:val="20"/>
          <w:szCs w:val="20"/>
          <w:lang w:val="es-ES"/>
        </w:rPr>
        <w:t xml:space="preserve"> 119-</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00EB487B" w:rsidRPr="00064ADD">
        <w:rPr>
          <w:rFonts w:ascii="GHEA Grapalat" w:hAnsi="GHEA Grapalat"/>
          <w:sz w:val="20"/>
          <w:szCs w:val="20"/>
        </w:rPr>
        <w:t>կետի</w:t>
      </w:r>
      <w:proofErr w:type="spellEnd"/>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2B5B95CE" w14:textId="77777777" w:rsidR="006F33F7" w:rsidRPr="005E1F72" w:rsidRDefault="006F33F7" w:rsidP="006F33F7">
      <w:pPr>
        <w:ind w:firstLine="567"/>
        <w:jc w:val="both"/>
        <w:rPr>
          <w:rFonts w:ascii="GHEA Grapalat" w:hAnsi="GHEA Grapalat" w:cs="Arial"/>
          <w:sz w:val="20"/>
          <w:lang w:val="hy-AM"/>
        </w:rPr>
      </w:pPr>
      <w:r w:rsidRPr="006B5A7D">
        <w:rPr>
          <w:rFonts w:ascii="GHEA Grapalat" w:hAnsi="GHEA Grapalat"/>
          <w:color w:val="000000"/>
          <w:sz w:val="20"/>
          <w:szCs w:val="20"/>
          <w:lang w:val="hy-AM"/>
        </w:rPr>
        <w:t>2.</w:t>
      </w:r>
      <w:r w:rsidRPr="00E90D1F">
        <w:rPr>
          <w:rFonts w:ascii="GHEA Grapalat" w:hAnsi="GHEA Grapalat"/>
          <w:color w:val="000000"/>
          <w:sz w:val="20"/>
          <w:szCs w:val="20"/>
          <w:lang w:val="hy-AM"/>
        </w:rPr>
        <w:t>4</w:t>
      </w:r>
      <w:r>
        <w:rPr>
          <w:rStyle w:val="af6"/>
          <w:rFonts w:ascii="GHEA Grapalat" w:hAnsi="GHEA Grapalat"/>
          <w:color w:val="000000"/>
          <w:sz w:val="20"/>
          <w:szCs w:val="20"/>
          <w:lang w:val="hy-AM"/>
        </w:rPr>
        <w:footnoteReference w:id="2"/>
      </w:r>
      <w:r w:rsidRPr="00126E8C">
        <w:rPr>
          <w:rFonts w:ascii="GHEA Grapalat" w:hAnsi="GHEA Grapalat"/>
          <w:color w:val="000000"/>
          <w:sz w:val="20"/>
          <w:szCs w:val="20"/>
          <w:lang w:val="hy-AM"/>
        </w:rPr>
        <w:t xml:space="preserve">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Pr="005E1F72">
        <w:rPr>
          <w:rFonts w:ascii="GHEA Grapalat" w:hAnsi="GHEA Grapalat" w:cs="Sylfaen"/>
          <w:sz w:val="20"/>
          <w:lang w:val="hy-AM"/>
        </w:rPr>
        <w:t>պետք</w:t>
      </w:r>
      <w:r w:rsidRPr="005E1F72">
        <w:rPr>
          <w:rFonts w:ascii="GHEA Grapalat" w:hAnsi="GHEA Grapalat" w:cs="Arial"/>
          <w:sz w:val="20"/>
          <w:lang w:val="hy-AM"/>
        </w:rPr>
        <w:t xml:space="preserve"> </w:t>
      </w:r>
      <w:r w:rsidRPr="005E1F72">
        <w:rPr>
          <w:rFonts w:ascii="GHEA Grapalat" w:hAnsi="GHEA Grapalat" w:cs="Sylfaen"/>
          <w:sz w:val="20"/>
          <w:lang w:val="hy-AM"/>
        </w:rPr>
        <w:t>է</w:t>
      </w:r>
      <w:r w:rsidRPr="005E1F72">
        <w:rPr>
          <w:rFonts w:ascii="GHEA Grapalat" w:hAnsi="GHEA Grapalat" w:cs="Arial"/>
          <w:sz w:val="20"/>
          <w:lang w:val="hy-AM"/>
        </w:rPr>
        <w:t xml:space="preserve"> </w:t>
      </w:r>
      <w:r w:rsidRPr="005E1F72">
        <w:rPr>
          <w:rFonts w:ascii="GHEA Grapalat" w:hAnsi="GHEA Grapalat" w:cs="Sylfaen"/>
          <w:sz w:val="20"/>
          <w:lang w:val="hy-AM"/>
        </w:rPr>
        <w:t>ունենա</w:t>
      </w:r>
      <w:r w:rsidRPr="005E1F72">
        <w:rPr>
          <w:rFonts w:ascii="GHEA Grapalat" w:hAnsi="GHEA Grapalat" w:cs="Arial"/>
          <w:sz w:val="20"/>
          <w:lang w:val="hy-AM"/>
        </w:rPr>
        <w:t xml:space="preserve"> </w:t>
      </w:r>
      <w:r w:rsidRPr="005E1F72">
        <w:rPr>
          <w:rFonts w:ascii="GHEA Grapalat" w:hAnsi="GHEA Grapalat" w:cs="Sylfaen"/>
          <w:sz w:val="20"/>
          <w:lang w:val="hy-AM"/>
        </w:rPr>
        <w:t>կնքվելիք</w:t>
      </w:r>
      <w:r w:rsidRPr="005E1F72">
        <w:rPr>
          <w:rFonts w:ascii="GHEA Grapalat" w:hAnsi="GHEA Grapalat" w:cs="Arial"/>
          <w:sz w:val="20"/>
          <w:lang w:val="hy-AM"/>
        </w:rPr>
        <w:t xml:space="preserve"> </w:t>
      </w:r>
      <w:r w:rsidRPr="005E1F72">
        <w:rPr>
          <w:rFonts w:ascii="GHEA Grapalat" w:hAnsi="GHEA Grapalat" w:cs="Sylfaen"/>
          <w:sz w:val="20"/>
          <w:lang w:val="hy-AM"/>
        </w:rPr>
        <w:t>պայմանագրով</w:t>
      </w:r>
      <w:r w:rsidRPr="005E1F72">
        <w:rPr>
          <w:rFonts w:ascii="GHEA Grapalat" w:hAnsi="GHEA Grapalat" w:cs="Arial"/>
          <w:sz w:val="20"/>
          <w:lang w:val="hy-AM"/>
        </w:rPr>
        <w:t xml:space="preserve"> </w:t>
      </w:r>
      <w:r w:rsidRPr="005E1F72">
        <w:rPr>
          <w:rFonts w:ascii="GHEA Grapalat" w:hAnsi="GHEA Grapalat" w:cs="Sylfaen"/>
          <w:sz w:val="20"/>
          <w:lang w:val="hy-AM"/>
        </w:rPr>
        <w:t>նախատեսված</w:t>
      </w:r>
      <w:r w:rsidRPr="005E1F72">
        <w:rPr>
          <w:rFonts w:ascii="GHEA Grapalat" w:hAnsi="GHEA Grapalat" w:cs="Arial"/>
          <w:sz w:val="20"/>
          <w:lang w:val="hy-AM"/>
        </w:rPr>
        <w:t xml:space="preserve"> </w:t>
      </w:r>
      <w:r w:rsidRPr="005E1F72">
        <w:rPr>
          <w:rFonts w:ascii="GHEA Grapalat" w:hAnsi="GHEA Grapalat" w:cs="Sylfaen"/>
          <w:sz w:val="20"/>
          <w:lang w:val="hy-AM"/>
        </w:rPr>
        <w:t>պարտավորությունների</w:t>
      </w:r>
      <w:r w:rsidRPr="005E1F72">
        <w:rPr>
          <w:rFonts w:ascii="GHEA Grapalat" w:hAnsi="GHEA Grapalat" w:cs="Arial"/>
          <w:sz w:val="20"/>
          <w:lang w:val="hy-AM"/>
        </w:rPr>
        <w:t xml:space="preserve"> </w:t>
      </w:r>
      <w:r w:rsidRPr="005E1F72">
        <w:rPr>
          <w:rFonts w:ascii="GHEA Grapalat" w:hAnsi="GHEA Grapalat" w:cs="Sylfaen"/>
          <w:sz w:val="20"/>
          <w:lang w:val="hy-AM"/>
        </w:rPr>
        <w:t>կատարման</w:t>
      </w:r>
      <w:r w:rsidRPr="005E1F72">
        <w:rPr>
          <w:rFonts w:ascii="GHEA Grapalat" w:hAnsi="GHEA Grapalat" w:cs="Arial"/>
          <w:sz w:val="20"/>
          <w:lang w:val="hy-AM"/>
        </w:rPr>
        <w:t xml:space="preserve"> </w:t>
      </w:r>
      <w:r w:rsidRPr="005E1F72">
        <w:rPr>
          <w:rFonts w:ascii="GHEA Grapalat" w:hAnsi="GHEA Grapalat" w:cs="Sylfaen"/>
          <w:sz w:val="20"/>
          <w:lang w:val="hy-AM"/>
        </w:rPr>
        <w:t>համար</w:t>
      </w:r>
      <w:r w:rsidRPr="005E1F72">
        <w:rPr>
          <w:rFonts w:ascii="GHEA Grapalat" w:hAnsi="GHEA Grapalat" w:cs="Arial"/>
          <w:sz w:val="20"/>
          <w:lang w:val="hy-AM"/>
        </w:rPr>
        <w:t xml:space="preserve"> </w:t>
      </w:r>
      <w:r w:rsidRPr="005E1F72">
        <w:rPr>
          <w:rFonts w:ascii="GHEA Grapalat" w:hAnsi="GHEA Grapalat" w:cs="Sylfaen"/>
          <w:sz w:val="20"/>
          <w:lang w:val="hy-AM"/>
        </w:rPr>
        <w:t>պահանջվող</w:t>
      </w:r>
      <w:r w:rsidRPr="005E1F72">
        <w:rPr>
          <w:rFonts w:ascii="GHEA Grapalat" w:hAnsi="GHEA Grapalat" w:cs="Arial"/>
          <w:sz w:val="20"/>
          <w:lang w:val="hy-AM"/>
        </w:rPr>
        <w:t>`</w:t>
      </w:r>
    </w:p>
    <w:p w14:paraId="738ECD4F" w14:textId="77777777" w:rsidR="006F33F7" w:rsidRPr="005E1F72" w:rsidRDefault="006F33F7" w:rsidP="006F33F7">
      <w:pPr>
        <w:ind w:firstLine="567"/>
        <w:jc w:val="both"/>
        <w:rPr>
          <w:rFonts w:ascii="GHEA Grapalat" w:hAnsi="GHEA Grapalat" w:cs="Arial"/>
          <w:sz w:val="20"/>
          <w:lang w:val="hy-AM"/>
        </w:rPr>
      </w:pPr>
      <w:r w:rsidRPr="005E1F72">
        <w:rPr>
          <w:rFonts w:ascii="GHEA Grapalat" w:hAnsi="GHEA Grapalat" w:cs="Arial"/>
          <w:sz w:val="20"/>
          <w:lang w:val="es-ES"/>
        </w:rPr>
        <w:t>1</w:t>
      </w:r>
      <w:r w:rsidRPr="005E1F72">
        <w:rPr>
          <w:rFonts w:ascii="GHEA Grapalat" w:hAnsi="GHEA Grapalat" w:cs="Arial Armenian"/>
          <w:sz w:val="20"/>
          <w:lang w:val="hy-AM"/>
        </w:rPr>
        <w:t xml:space="preserve">) </w:t>
      </w:r>
      <w:r w:rsidRPr="005E1F72">
        <w:rPr>
          <w:rFonts w:ascii="GHEA Grapalat" w:hAnsi="GHEA Grapalat" w:cs="Sylfaen"/>
          <w:sz w:val="20"/>
          <w:lang w:val="hy-AM"/>
        </w:rPr>
        <w:t>մասնագիտական</w:t>
      </w:r>
      <w:r w:rsidRPr="005E1F72">
        <w:rPr>
          <w:rFonts w:ascii="GHEA Grapalat" w:hAnsi="GHEA Grapalat" w:cs="Arial"/>
          <w:sz w:val="20"/>
          <w:lang w:val="hy-AM"/>
        </w:rPr>
        <w:t xml:space="preserve"> </w:t>
      </w:r>
      <w:r w:rsidRPr="005E1F72">
        <w:rPr>
          <w:rFonts w:ascii="GHEA Grapalat" w:hAnsi="GHEA Grapalat" w:cs="Sylfaen"/>
          <w:sz w:val="20"/>
          <w:lang w:val="hy-AM"/>
        </w:rPr>
        <w:t>փորձառություն</w:t>
      </w:r>
      <w:r w:rsidRPr="005E1F72">
        <w:rPr>
          <w:rFonts w:ascii="GHEA Grapalat" w:hAnsi="GHEA Grapalat" w:cs="Arial"/>
          <w:sz w:val="20"/>
          <w:lang w:val="hy-AM"/>
        </w:rPr>
        <w:t>,</w:t>
      </w:r>
    </w:p>
    <w:p w14:paraId="1770D265" w14:textId="77777777" w:rsidR="006F33F7" w:rsidRPr="005E1F72" w:rsidRDefault="006F33F7" w:rsidP="006F33F7">
      <w:pPr>
        <w:ind w:firstLine="567"/>
        <w:jc w:val="both"/>
        <w:rPr>
          <w:rFonts w:ascii="GHEA Grapalat" w:hAnsi="GHEA Grapalat" w:cs="Arial Armenian"/>
          <w:sz w:val="20"/>
          <w:lang w:val="hy-AM"/>
        </w:rPr>
      </w:pPr>
      <w:r w:rsidRPr="005E1F72">
        <w:rPr>
          <w:rFonts w:ascii="GHEA Grapalat" w:hAnsi="GHEA Grapalat" w:cs="Arial Armenian"/>
          <w:sz w:val="20"/>
          <w:lang w:val="hy-AM"/>
        </w:rPr>
        <w:t xml:space="preserve">4) </w:t>
      </w:r>
      <w:r w:rsidRPr="005E1F72">
        <w:rPr>
          <w:rFonts w:ascii="GHEA Grapalat" w:hAnsi="GHEA Grapalat" w:cs="Sylfaen"/>
          <w:sz w:val="20"/>
          <w:lang w:val="hy-AM"/>
        </w:rPr>
        <w:t>աշխատանքային</w:t>
      </w:r>
      <w:r w:rsidRPr="005E1F72">
        <w:rPr>
          <w:rFonts w:ascii="GHEA Grapalat" w:hAnsi="GHEA Grapalat" w:cs="Arial"/>
          <w:sz w:val="20"/>
          <w:lang w:val="hy-AM"/>
        </w:rPr>
        <w:t xml:space="preserve"> </w:t>
      </w:r>
      <w:r w:rsidRPr="005E1F72">
        <w:rPr>
          <w:rFonts w:ascii="GHEA Grapalat" w:hAnsi="GHEA Grapalat" w:cs="Sylfaen"/>
          <w:sz w:val="20"/>
          <w:lang w:val="hy-AM"/>
        </w:rPr>
        <w:t>ռեսուրսներ</w:t>
      </w:r>
      <w:r w:rsidRPr="005E1F72">
        <w:rPr>
          <w:rFonts w:ascii="GHEA Grapalat" w:hAnsi="GHEA Grapalat" w:cs="Tahoma"/>
          <w:sz w:val="20"/>
          <w:lang w:val="hy-AM"/>
        </w:rPr>
        <w:t>։</w:t>
      </w:r>
    </w:p>
    <w:p w14:paraId="5E4439F1" w14:textId="77777777" w:rsidR="006F33F7" w:rsidRPr="005E1F72" w:rsidRDefault="006F33F7" w:rsidP="006F33F7">
      <w:pPr>
        <w:ind w:firstLine="567"/>
        <w:jc w:val="both"/>
        <w:rPr>
          <w:rFonts w:ascii="GHEA Grapalat" w:hAnsi="GHEA Grapalat" w:cs="Arial"/>
          <w:sz w:val="20"/>
          <w:lang w:val="hy-AM"/>
        </w:rPr>
      </w:pPr>
      <w:r w:rsidRPr="005E1F72">
        <w:rPr>
          <w:rFonts w:ascii="GHEA Grapalat" w:hAnsi="GHEA Grapalat" w:cs="Arial"/>
          <w:sz w:val="20"/>
          <w:lang w:val="hy-AM"/>
        </w:rPr>
        <w:t>2.</w:t>
      </w:r>
      <w:r w:rsidRPr="00DC0D0F">
        <w:rPr>
          <w:rFonts w:ascii="GHEA Grapalat" w:hAnsi="GHEA Grapalat" w:cs="Arial"/>
          <w:sz w:val="20"/>
          <w:lang w:val="hy-AM"/>
        </w:rPr>
        <w:t>4.1</w:t>
      </w:r>
      <w:r w:rsidRPr="005E1F72">
        <w:rPr>
          <w:rFonts w:ascii="GHEA Grapalat" w:hAnsi="GHEA Grapalat" w:cs="Arial"/>
          <w:sz w:val="20"/>
          <w:lang w:val="hy-AM"/>
        </w:rPr>
        <w:t xml:space="preserve"> </w:t>
      </w:r>
      <w:r w:rsidRPr="005E1F72">
        <w:rPr>
          <w:rFonts w:ascii="GHEA Grapalat" w:hAnsi="GHEA Grapalat" w:cs="Sylfaen"/>
          <w:sz w:val="20"/>
          <w:lang w:val="hy-AM"/>
        </w:rPr>
        <w:t>Մասնակցին ներկայացվող</w:t>
      </w:r>
      <w:r w:rsidRPr="005E1F72">
        <w:rPr>
          <w:rFonts w:ascii="GHEA Grapalat" w:hAnsi="GHEA Grapalat" w:cs="Arial"/>
          <w:sz w:val="20"/>
          <w:lang w:val="hy-AM"/>
        </w:rPr>
        <w:t>`</w:t>
      </w:r>
      <w:r>
        <w:rPr>
          <w:rStyle w:val="af6"/>
          <w:rFonts w:ascii="GHEA Grapalat" w:hAnsi="GHEA Grapalat" w:cs="Arial"/>
          <w:sz w:val="20"/>
          <w:lang w:val="hy-AM"/>
        </w:rPr>
        <w:footnoteReference w:id="3"/>
      </w:r>
    </w:p>
    <w:p w14:paraId="507550C2" w14:textId="77777777" w:rsidR="00396017" w:rsidRDefault="006F33F7" w:rsidP="00396017">
      <w:pPr>
        <w:ind w:firstLine="567"/>
        <w:jc w:val="both"/>
        <w:rPr>
          <w:rFonts w:ascii="GHEA Grapalat" w:hAnsi="GHEA Grapalat" w:cs="Arial Armenian"/>
          <w:sz w:val="20"/>
          <w:lang w:val="hy-AM"/>
        </w:rPr>
      </w:pPr>
      <w:r w:rsidRPr="005E1F72">
        <w:rPr>
          <w:rFonts w:ascii="GHEA Grapalat" w:hAnsi="GHEA Grapalat" w:cs="Arial Armenian"/>
          <w:sz w:val="20"/>
          <w:lang w:val="hy-AM"/>
        </w:rPr>
        <w:t xml:space="preserve">1) </w:t>
      </w:r>
      <w:r w:rsidR="00396017" w:rsidRPr="005E1F72">
        <w:rPr>
          <w:rFonts w:ascii="GHEA Grapalat" w:hAnsi="GHEA Grapalat" w:cs="Arial Armenian"/>
          <w:sz w:val="14"/>
          <w:lang w:val="hy-AM"/>
        </w:rPr>
        <w:t>&lt;&lt;</w:t>
      </w:r>
      <w:r w:rsidR="00396017" w:rsidRPr="005E1F72">
        <w:rPr>
          <w:rFonts w:ascii="GHEA Grapalat" w:hAnsi="GHEA Grapalat" w:cs="Sylfaen"/>
          <w:sz w:val="20"/>
          <w:lang w:val="hy-AM"/>
        </w:rPr>
        <w:t>Մասնագիտական</w:t>
      </w:r>
      <w:r w:rsidR="00396017" w:rsidRPr="005E1F72">
        <w:rPr>
          <w:rFonts w:ascii="GHEA Grapalat" w:hAnsi="GHEA Grapalat" w:cs="Arial Armenian"/>
          <w:sz w:val="20"/>
          <w:lang w:val="hy-AM"/>
        </w:rPr>
        <w:t xml:space="preserve"> </w:t>
      </w:r>
      <w:r w:rsidR="00396017" w:rsidRPr="005E1F72">
        <w:rPr>
          <w:rFonts w:ascii="GHEA Grapalat" w:hAnsi="GHEA Grapalat" w:cs="Sylfaen"/>
          <w:sz w:val="20"/>
          <w:lang w:val="hy-AM"/>
        </w:rPr>
        <w:t>փորձառություն</w:t>
      </w:r>
      <w:r w:rsidR="00396017" w:rsidRPr="005E1F72">
        <w:rPr>
          <w:rFonts w:ascii="GHEA Grapalat" w:hAnsi="GHEA Grapalat" w:cs="Sylfaen"/>
          <w:sz w:val="14"/>
          <w:lang w:val="hy-AM"/>
        </w:rPr>
        <w:t>&gt;&gt;</w:t>
      </w:r>
      <w:r w:rsidR="00396017" w:rsidRPr="005E1F72">
        <w:rPr>
          <w:rFonts w:ascii="GHEA Grapalat" w:hAnsi="GHEA Grapalat" w:cs="Arial Armenian"/>
          <w:sz w:val="20"/>
          <w:lang w:val="hy-AM"/>
        </w:rPr>
        <w:t xml:space="preserve"> որակավորման չափանիշը սահմանվում և </w:t>
      </w:r>
      <w:r w:rsidR="00396017" w:rsidRPr="005E1F72">
        <w:rPr>
          <w:rFonts w:ascii="GHEA Grapalat" w:hAnsi="GHEA Grapalat" w:cs="Sylfaen"/>
          <w:sz w:val="20"/>
          <w:lang w:val="hy-AM"/>
        </w:rPr>
        <w:t>գնահատվում</w:t>
      </w:r>
      <w:r w:rsidR="00396017" w:rsidRPr="005E1F72">
        <w:rPr>
          <w:rFonts w:ascii="GHEA Grapalat" w:hAnsi="GHEA Grapalat" w:cs="Arial Armenian"/>
          <w:sz w:val="20"/>
          <w:lang w:val="hy-AM"/>
        </w:rPr>
        <w:t xml:space="preserve"> </w:t>
      </w:r>
      <w:r w:rsidR="00396017" w:rsidRPr="005E1F72">
        <w:rPr>
          <w:rFonts w:ascii="GHEA Grapalat" w:hAnsi="GHEA Grapalat" w:cs="Sylfaen"/>
          <w:sz w:val="20"/>
          <w:lang w:val="hy-AM"/>
        </w:rPr>
        <w:t>է</w:t>
      </w:r>
      <w:r w:rsidR="00396017" w:rsidRPr="005E1F72">
        <w:rPr>
          <w:rFonts w:ascii="GHEA Grapalat" w:hAnsi="GHEA Grapalat" w:cs="Arial Armenian"/>
          <w:sz w:val="20"/>
          <w:lang w:val="hy-AM"/>
        </w:rPr>
        <w:t xml:space="preserve"> </w:t>
      </w:r>
      <w:r w:rsidR="00396017" w:rsidRPr="005E1F72">
        <w:rPr>
          <w:rFonts w:ascii="GHEA Grapalat" w:hAnsi="GHEA Grapalat" w:cs="Sylfaen"/>
          <w:sz w:val="20"/>
          <w:lang w:val="hy-AM"/>
        </w:rPr>
        <w:t>հետևյալ</w:t>
      </w:r>
      <w:r w:rsidR="00396017" w:rsidRPr="005E1F72">
        <w:rPr>
          <w:rFonts w:ascii="GHEA Grapalat" w:hAnsi="GHEA Grapalat" w:cs="Arial Armenian"/>
          <w:sz w:val="20"/>
          <w:lang w:val="hy-AM"/>
        </w:rPr>
        <w:t xml:space="preserve"> </w:t>
      </w:r>
      <w:r w:rsidR="00396017" w:rsidRPr="005E1F72">
        <w:rPr>
          <w:rFonts w:ascii="GHEA Grapalat" w:hAnsi="GHEA Grapalat" w:cs="Sylfaen"/>
          <w:sz w:val="20"/>
          <w:lang w:val="hy-AM"/>
        </w:rPr>
        <w:t>կարգով</w:t>
      </w:r>
      <w:r w:rsidR="00396017" w:rsidRPr="005E1F72">
        <w:rPr>
          <w:rFonts w:ascii="GHEA Grapalat" w:hAnsi="GHEA Grapalat" w:cs="Arial Armenian"/>
          <w:sz w:val="20"/>
          <w:lang w:val="hy-AM"/>
        </w:rPr>
        <w:t>`</w:t>
      </w:r>
    </w:p>
    <w:p w14:paraId="3FA7FAF8" w14:textId="77777777" w:rsidR="00396017" w:rsidRPr="002B5565" w:rsidRDefault="00396017" w:rsidP="00396017">
      <w:pPr>
        <w:jc w:val="both"/>
        <w:rPr>
          <w:rFonts w:ascii="GHEA Grapalat" w:hAnsi="GHEA Grapalat" w:cs="Arial Armenian"/>
          <w:sz w:val="20"/>
          <w:lang w:val="hy-AM"/>
        </w:rPr>
      </w:pPr>
    </w:p>
    <w:tbl>
      <w:tblPr>
        <w:tblStyle w:val="aff2"/>
        <w:tblW w:w="10345" w:type="dxa"/>
        <w:tblLook w:val="04A0" w:firstRow="1" w:lastRow="0" w:firstColumn="1" w:lastColumn="0" w:noHBand="0" w:noVBand="1"/>
      </w:tblPr>
      <w:tblGrid>
        <w:gridCol w:w="445"/>
        <w:gridCol w:w="3843"/>
        <w:gridCol w:w="3177"/>
        <w:gridCol w:w="2880"/>
      </w:tblGrid>
      <w:tr w:rsidR="00396017" w14:paraId="220953AE" w14:textId="77777777" w:rsidTr="00E5755C">
        <w:tc>
          <w:tcPr>
            <w:tcW w:w="445" w:type="dxa"/>
          </w:tcPr>
          <w:p w14:paraId="2A53C36D" w14:textId="77777777" w:rsidR="00396017" w:rsidRPr="00647288" w:rsidRDefault="00396017" w:rsidP="00E5755C">
            <w:pPr>
              <w:jc w:val="center"/>
              <w:rPr>
                <w:rFonts w:ascii="GHEA Grapalat" w:hAnsi="GHEA Grapalat" w:cs="Arial Armenian"/>
                <w:sz w:val="20"/>
                <w:lang w:val="hy-AM"/>
              </w:rPr>
            </w:pPr>
            <w:r>
              <w:rPr>
                <w:rFonts w:ascii="GHEA Grapalat" w:hAnsi="GHEA Grapalat" w:cs="Arial Armenian"/>
                <w:sz w:val="20"/>
              </w:rPr>
              <w:t>N</w:t>
            </w:r>
          </w:p>
        </w:tc>
        <w:tc>
          <w:tcPr>
            <w:tcW w:w="3843" w:type="dxa"/>
          </w:tcPr>
          <w:p w14:paraId="6A7D0370" w14:textId="77777777" w:rsidR="00396017" w:rsidRPr="00283823" w:rsidRDefault="00396017" w:rsidP="00E5755C">
            <w:pPr>
              <w:jc w:val="both"/>
              <w:rPr>
                <w:rFonts w:ascii="GHEA Grapalat" w:hAnsi="GHEA Grapalat" w:cs="Arial Armenian"/>
                <w:sz w:val="20"/>
                <w:lang w:val="hy-AM"/>
              </w:rPr>
            </w:pPr>
            <w:r w:rsidRPr="00DC0D0F">
              <w:rPr>
                <w:rFonts w:ascii="GHEA Grapalat" w:hAnsi="GHEA Grapalat" w:cs="Arial Armenian"/>
                <w:sz w:val="20"/>
                <w:lang w:val="hy-AM"/>
              </w:rPr>
              <w:t>Փորձառությ</w:t>
            </w:r>
            <w:r>
              <w:rPr>
                <w:rFonts w:ascii="GHEA Grapalat" w:hAnsi="GHEA Grapalat" w:cs="Arial Armenian"/>
                <w:sz w:val="20"/>
              </w:rPr>
              <w:t>ա</w:t>
            </w:r>
            <w:r w:rsidRPr="00DC0D0F">
              <w:rPr>
                <w:rFonts w:ascii="GHEA Grapalat" w:hAnsi="GHEA Grapalat" w:cs="Arial Armenian"/>
                <w:sz w:val="20"/>
                <w:lang w:val="hy-AM"/>
              </w:rPr>
              <w:t xml:space="preserve">նը ներկայացվող </w:t>
            </w:r>
            <w:proofErr w:type="spellStart"/>
            <w:r w:rsidRPr="00DC0D0F">
              <w:rPr>
                <w:rFonts w:ascii="GHEA Grapalat" w:hAnsi="GHEA Grapalat" w:cs="Arial Armenian"/>
                <w:sz w:val="20"/>
              </w:rPr>
              <w:t>պայմանները</w:t>
            </w:r>
            <w:proofErr w:type="spellEnd"/>
          </w:p>
        </w:tc>
        <w:tc>
          <w:tcPr>
            <w:tcW w:w="3177" w:type="dxa"/>
          </w:tcPr>
          <w:p w14:paraId="58F9CD88" w14:textId="77777777" w:rsidR="00396017" w:rsidRPr="00283823" w:rsidRDefault="00396017" w:rsidP="00E5755C">
            <w:pPr>
              <w:jc w:val="both"/>
              <w:rPr>
                <w:rFonts w:ascii="GHEA Grapalat" w:hAnsi="GHEA Grapalat" w:cs="Arial Armenian"/>
                <w:sz w:val="20"/>
                <w:lang w:val="hy-AM"/>
              </w:rPr>
            </w:pPr>
            <w:r w:rsidRPr="00DC0D0F">
              <w:rPr>
                <w:rFonts w:ascii="GHEA Grapalat" w:hAnsi="GHEA Grapalat" w:cs="Arial Armenian"/>
                <w:sz w:val="20"/>
                <w:lang w:val="hy-AM"/>
              </w:rPr>
              <w:t>Պահանջվող փաստաթղթերը և դրանց ներկայացվող պայմանները</w:t>
            </w:r>
          </w:p>
        </w:tc>
        <w:tc>
          <w:tcPr>
            <w:tcW w:w="2880" w:type="dxa"/>
          </w:tcPr>
          <w:p w14:paraId="024EBF30" w14:textId="77777777" w:rsidR="00396017" w:rsidRPr="00283823" w:rsidRDefault="00396017" w:rsidP="00E5755C">
            <w:pPr>
              <w:jc w:val="both"/>
              <w:rPr>
                <w:rFonts w:ascii="GHEA Grapalat" w:hAnsi="GHEA Grapalat" w:cs="Arial Armenian"/>
                <w:sz w:val="20"/>
                <w:lang w:val="hy-AM"/>
              </w:rPr>
            </w:pPr>
            <w:r w:rsidRPr="00DC0D0F">
              <w:rPr>
                <w:rFonts w:ascii="GHEA Grapalat" w:hAnsi="GHEA Grapalat" w:cs="Arial Armenian"/>
                <w:sz w:val="20"/>
                <w:lang w:val="hy-AM"/>
              </w:rPr>
              <w:t>Նմանատիպությունը</w:t>
            </w:r>
          </w:p>
        </w:tc>
      </w:tr>
      <w:tr w:rsidR="00396017" w:rsidRPr="00A56DD2" w14:paraId="4C574CA1" w14:textId="77777777" w:rsidTr="00E5755C">
        <w:tc>
          <w:tcPr>
            <w:tcW w:w="445" w:type="dxa"/>
          </w:tcPr>
          <w:p w14:paraId="5ADBF960" w14:textId="77777777" w:rsidR="00396017" w:rsidRDefault="00396017" w:rsidP="00E5755C">
            <w:pPr>
              <w:jc w:val="both"/>
              <w:rPr>
                <w:rFonts w:ascii="GHEA Grapalat" w:hAnsi="GHEA Grapalat" w:cs="Arial Armenian"/>
                <w:sz w:val="20"/>
                <w:lang w:val="hy-AM"/>
              </w:rPr>
            </w:pPr>
            <w:r>
              <w:rPr>
                <w:rFonts w:ascii="GHEA Grapalat" w:hAnsi="GHEA Grapalat" w:cs="Arial Armenian"/>
                <w:sz w:val="20"/>
                <w:lang w:val="hy-AM"/>
              </w:rPr>
              <w:lastRenderedPageBreak/>
              <w:t>1</w:t>
            </w:r>
          </w:p>
        </w:tc>
        <w:tc>
          <w:tcPr>
            <w:tcW w:w="3843" w:type="dxa"/>
          </w:tcPr>
          <w:p w14:paraId="43FACD70" w14:textId="77777777" w:rsidR="00396017" w:rsidRPr="00A91D30" w:rsidRDefault="00396017" w:rsidP="00E5755C">
            <w:pPr>
              <w:jc w:val="both"/>
              <w:rPr>
                <w:rFonts w:ascii="GHEA Grapalat" w:hAnsi="GHEA Grapalat" w:cs="Sylfaen"/>
                <w:sz w:val="20"/>
                <w:szCs w:val="20"/>
                <w:lang w:val="hy-AM"/>
              </w:rPr>
            </w:pPr>
            <w:r w:rsidRPr="00A91D30">
              <w:rPr>
                <w:rFonts w:ascii="GHEA Grapalat" w:hAnsi="GHEA Grapalat" w:cs="Sylfaen"/>
                <w:sz w:val="20"/>
                <w:szCs w:val="20"/>
                <w:lang w:val="hy-AM"/>
              </w:rPr>
              <w:t>Նախորդ երեք</w:t>
            </w:r>
            <w:r w:rsidRPr="00A91D30">
              <w:rPr>
                <w:rFonts w:ascii="GHEA Grapalat" w:hAnsi="GHEA Grapalat"/>
                <w:sz w:val="20"/>
                <w:szCs w:val="20"/>
                <w:lang w:val="hy-AM"/>
              </w:rPr>
              <w:t xml:space="preserve"> </w:t>
            </w:r>
            <w:r w:rsidRPr="00A91D30">
              <w:rPr>
                <w:rFonts w:ascii="GHEA Grapalat" w:hAnsi="GHEA Grapalat" w:cs="Sylfaen"/>
                <w:sz w:val="20"/>
                <w:szCs w:val="20"/>
                <w:lang w:val="hy-AM"/>
              </w:rPr>
              <w:t>տարվա</w:t>
            </w:r>
            <w:r w:rsidRPr="00A91D30">
              <w:rPr>
                <w:rFonts w:ascii="GHEA Grapalat" w:hAnsi="GHEA Grapalat"/>
                <w:sz w:val="20"/>
                <w:szCs w:val="20"/>
                <w:lang w:val="hy-AM"/>
              </w:rPr>
              <w:t xml:space="preserve"> </w:t>
            </w:r>
            <w:r w:rsidRPr="00A91D30">
              <w:rPr>
                <w:rFonts w:ascii="GHEA Grapalat" w:hAnsi="GHEA Grapalat" w:cs="Sylfaen"/>
                <w:sz w:val="20"/>
                <w:szCs w:val="20"/>
                <w:lang w:val="hy-AM"/>
              </w:rPr>
              <w:t>ընթացքում</w:t>
            </w:r>
            <w:r w:rsidRPr="00A91D30">
              <w:rPr>
                <w:rFonts w:ascii="GHEA Grapalat" w:hAnsi="GHEA Grapalat"/>
                <w:sz w:val="20"/>
                <w:szCs w:val="20"/>
                <w:lang w:val="hy-AM"/>
              </w:rPr>
              <w:t xml:space="preserve"> </w:t>
            </w:r>
            <w:r w:rsidRPr="00A91D30">
              <w:rPr>
                <w:rFonts w:ascii="GHEA Grapalat" w:hAnsi="GHEA Grapalat" w:cs="Sylfaen"/>
                <w:sz w:val="20"/>
                <w:szCs w:val="20"/>
                <w:lang w:val="hy-AM"/>
              </w:rPr>
              <w:t>պատշաճ</w:t>
            </w:r>
            <w:r w:rsidRPr="00A91D30">
              <w:rPr>
                <w:rFonts w:ascii="GHEA Grapalat" w:hAnsi="GHEA Grapalat"/>
                <w:sz w:val="20"/>
                <w:szCs w:val="20"/>
                <w:lang w:val="hy-AM"/>
              </w:rPr>
              <w:t xml:space="preserve"> </w:t>
            </w:r>
            <w:r w:rsidRPr="00A91D30">
              <w:rPr>
                <w:rFonts w:ascii="GHEA Grapalat" w:hAnsi="GHEA Grapalat" w:cs="Sylfaen"/>
                <w:sz w:val="20"/>
                <w:szCs w:val="20"/>
                <w:lang w:val="hy-AM"/>
              </w:rPr>
              <w:t>ձևով</w:t>
            </w:r>
            <w:r w:rsidRPr="00A91D30">
              <w:rPr>
                <w:rFonts w:ascii="GHEA Grapalat" w:hAnsi="GHEA Grapalat"/>
                <w:sz w:val="20"/>
                <w:szCs w:val="20"/>
                <w:lang w:val="hy-AM"/>
              </w:rPr>
              <w:t xml:space="preserve"> </w:t>
            </w:r>
            <w:r w:rsidRPr="00A91D30">
              <w:rPr>
                <w:rFonts w:ascii="GHEA Grapalat" w:hAnsi="GHEA Grapalat" w:cs="Sylfaen"/>
                <w:sz w:val="20"/>
                <w:szCs w:val="20"/>
                <w:lang w:val="hy-AM"/>
              </w:rPr>
              <w:t>իրականացրած լինի նմանատիպ առնվազն</w:t>
            </w:r>
            <w:r w:rsidRPr="00A91D30">
              <w:rPr>
                <w:rFonts w:ascii="GHEA Grapalat" w:hAnsi="GHEA Grapalat"/>
                <w:sz w:val="20"/>
                <w:szCs w:val="20"/>
                <w:lang w:val="hy-AM"/>
              </w:rPr>
              <w:t xml:space="preserve"> </w:t>
            </w:r>
            <w:r w:rsidRPr="00A91D30">
              <w:rPr>
                <w:rFonts w:ascii="GHEA Grapalat" w:hAnsi="GHEA Grapalat" w:cs="Sylfaen"/>
                <w:sz w:val="20"/>
                <w:szCs w:val="20"/>
                <w:lang w:val="hy-AM"/>
              </w:rPr>
              <w:t>մեկ</w:t>
            </w:r>
            <w:r w:rsidRPr="00A91D30">
              <w:rPr>
                <w:rFonts w:ascii="GHEA Grapalat" w:hAnsi="GHEA Grapalat"/>
                <w:sz w:val="20"/>
                <w:szCs w:val="20"/>
                <w:lang w:val="hy-AM"/>
              </w:rPr>
              <w:t xml:space="preserve"> </w:t>
            </w:r>
            <w:r w:rsidRPr="00A91D30">
              <w:rPr>
                <w:rFonts w:ascii="GHEA Grapalat" w:hAnsi="GHEA Grapalat" w:cs="Sylfaen"/>
                <w:sz w:val="20"/>
                <w:szCs w:val="20"/>
                <w:lang w:val="hy-AM"/>
              </w:rPr>
              <w:t>պայմանագիր</w:t>
            </w:r>
          </w:p>
          <w:p w14:paraId="07A81B4E" w14:textId="77777777" w:rsidR="00396017" w:rsidRPr="00A91D30" w:rsidRDefault="00396017" w:rsidP="00E5755C">
            <w:pPr>
              <w:jc w:val="both"/>
              <w:rPr>
                <w:rFonts w:ascii="GHEA Grapalat" w:hAnsi="GHEA Grapalat" w:cs="Arial Armenian"/>
                <w:sz w:val="20"/>
                <w:szCs w:val="20"/>
                <w:lang w:val="hy-AM"/>
              </w:rPr>
            </w:pPr>
            <w:r w:rsidRPr="00A91D30">
              <w:rPr>
                <w:rFonts w:ascii="GHEA Grapalat" w:hAnsi="GHEA Grapalat" w:cs="Sylfaen"/>
                <w:sz w:val="20"/>
                <w:szCs w:val="20"/>
                <w:lang w:val="hy-AM"/>
              </w:rPr>
              <w:t>Նախկինում</w:t>
            </w:r>
            <w:r w:rsidRPr="00A91D30">
              <w:rPr>
                <w:rFonts w:ascii="GHEA Grapalat" w:hAnsi="GHEA Grapalat"/>
                <w:sz w:val="20"/>
                <w:szCs w:val="20"/>
                <w:lang w:val="hy-AM"/>
              </w:rPr>
              <w:t xml:space="preserve"> </w:t>
            </w:r>
            <w:r w:rsidRPr="00A91D30">
              <w:rPr>
                <w:rFonts w:ascii="GHEA Grapalat" w:hAnsi="GHEA Grapalat" w:cs="Sylfaen"/>
                <w:sz w:val="20"/>
                <w:szCs w:val="20"/>
                <w:lang w:val="hy-AM"/>
              </w:rPr>
              <w:t>կատարված</w:t>
            </w:r>
            <w:r w:rsidRPr="00A91D30">
              <w:rPr>
                <w:rFonts w:ascii="GHEA Grapalat" w:hAnsi="GHEA Grapalat"/>
                <w:sz w:val="20"/>
                <w:szCs w:val="20"/>
                <w:lang w:val="hy-AM"/>
              </w:rPr>
              <w:t xml:space="preserve"> </w:t>
            </w:r>
            <w:r w:rsidRPr="00A91D30">
              <w:rPr>
                <w:rFonts w:ascii="GHEA Grapalat" w:hAnsi="GHEA Grapalat" w:cs="Sylfaen"/>
                <w:sz w:val="20"/>
                <w:szCs w:val="20"/>
                <w:lang w:val="hy-AM"/>
              </w:rPr>
              <w:t>պայմանագիրը</w:t>
            </w:r>
            <w:r w:rsidRPr="00A91D30">
              <w:rPr>
                <w:rFonts w:ascii="GHEA Grapalat" w:hAnsi="GHEA Grapalat"/>
                <w:sz w:val="20"/>
                <w:szCs w:val="20"/>
                <w:lang w:val="hy-AM"/>
              </w:rPr>
              <w:t xml:space="preserve"> (</w:t>
            </w:r>
            <w:r w:rsidRPr="00A91D30">
              <w:rPr>
                <w:rFonts w:ascii="GHEA Grapalat" w:hAnsi="GHEA Grapalat" w:cs="Sylfaen"/>
                <w:sz w:val="20"/>
                <w:szCs w:val="20"/>
                <w:lang w:val="hy-AM"/>
              </w:rPr>
              <w:t>կամ</w:t>
            </w:r>
            <w:r w:rsidRPr="00A91D30">
              <w:rPr>
                <w:rFonts w:ascii="GHEA Grapalat" w:hAnsi="GHEA Grapalat"/>
                <w:sz w:val="20"/>
                <w:szCs w:val="20"/>
                <w:lang w:val="hy-AM"/>
              </w:rPr>
              <w:t xml:space="preserve"> </w:t>
            </w:r>
            <w:r w:rsidRPr="00A91D30">
              <w:rPr>
                <w:rFonts w:ascii="GHEA Grapalat" w:hAnsi="GHEA Grapalat" w:cs="Sylfaen"/>
                <w:sz w:val="20"/>
                <w:szCs w:val="20"/>
                <w:lang w:val="hy-AM"/>
              </w:rPr>
              <w:t>պայմանագրերը</w:t>
            </w:r>
            <w:r w:rsidRPr="00A91D30">
              <w:rPr>
                <w:rFonts w:ascii="GHEA Grapalat" w:hAnsi="GHEA Grapalat"/>
                <w:sz w:val="20"/>
                <w:szCs w:val="20"/>
                <w:lang w:val="hy-AM"/>
              </w:rPr>
              <w:t xml:space="preserve">) </w:t>
            </w:r>
            <w:r w:rsidRPr="00A91D30">
              <w:rPr>
                <w:rFonts w:ascii="GHEA Grapalat" w:hAnsi="GHEA Grapalat" w:cs="Sylfaen"/>
                <w:sz w:val="20"/>
                <w:szCs w:val="20"/>
                <w:lang w:val="hy-AM"/>
              </w:rPr>
              <w:t>գնահատվում</w:t>
            </w:r>
            <w:r w:rsidRPr="00A91D30">
              <w:rPr>
                <w:rFonts w:ascii="GHEA Grapalat" w:hAnsi="GHEA Grapalat"/>
                <w:sz w:val="20"/>
                <w:szCs w:val="20"/>
                <w:lang w:val="hy-AM"/>
              </w:rPr>
              <w:t xml:space="preserve"> </w:t>
            </w:r>
            <w:r w:rsidRPr="00A91D30">
              <w:rPr>
                <w:rFonts w:ascii="GHEA Grapalat" w:hAnsi="GHEA Grapalat" w:cs="Sylfaen"/>
                <w:sz w:val="20"/>
                <w:szCs w:val="20"/>
                <w:lang w:val="hy-AM"/>
              </w:rPr>
              <w:t>է</w:t>
            </w:r>
            <w:r w:rsidRPr="00A91D30">
              <w:rPr>
                <w:rFonts w:ascii="GHEA Grapalat" w:hAnsi="GHEA Grapalat"/>
                <w:sz w:val="20"/>
                <w:szCs w:val="20"/>
                <w:lang w:val="hy-AM"/>
              </w:rPr>
              <w:t xml:space="preserve"> (</w:t>
            </w:r>
            <w:r w:rsidRPr="00A91D30">
              <w:rPr>
                <w:rFonts w:ascii="GHEA Grapalat" w:hAnsi="GHEA Grapalat" w:cs="Sylfaen"/>
                <w:sz w:val="20"/>
                <w:szCs w:val="20"/>
                <w:lang w:val="hy-AM"/>
              </w:rPr>
              <w:t>կամ</w:t>
            </w:r>
            <w:r w:rsidRPr="00A91D30">
              <w:rPr>
                <w:rFonts w:ascii="GHEA Grapalat" w:hAnsi="GHEA Grapalat"/>
                <w:sz w:val="20"/>
                <w:szCs w:val="20"/>
                <w:lang w:val="hy-AM"/>
              </w:rPr>
              <w:t xml:space="preserve"> </w:t>
            </w:r>
            <w:r w:rsidRPr="00A91D30">
              <w:rPr>
                <w:rFonts w:ascii="GHEA Grapalat" w:hAnsi="GHEA Grapalat" w:cs="Sylfaen"/>
                <w:sz w:val="20"/>
                <w:szCs w:val="20"/>
                <w:lang w:val="hy-AM"/>
              </w:rPr>
              <w:t>գնահատվում</w:t>
            </w:r>
            <w:r w:rsidRPr="00A91D30">
              <w:rPr>
                <w:rFonts w:ascii="GHEA Grapalat" w:hAnsi="GHEA Grapalat"/>
                <w:sz w:val="20"/>
                <w:szCs w:val="20"/>
                <w:lang w:val="hy-AM"/>
              </w:rPr>
              <w:t xml:space="preserve"> </w:t>
            </w:r>
            <w:r w:rsidRPr="00A91D30">
              <w:rPr>
                <w:rFonts w:ascii="GHEA Grapalat" w:hAnsi="GHEA Grapalat" w:cs="Sylfaen"/>
                <w:sz w:val="20"/>
                <w:szCs w:val="20"/>
                <w:lang w:val="hy-AM"/>
              </w:rPr>
              <w:t>են</w:t>
            </w:r>
            <w:r w:rsidRPr="00A91D30">
              <w:rPr>
                <w:rFonts w:ascii="GHEA Grapalat" w:hAnsi="GHEA Grapalat"/>
                <w:sz w:val="20"/>
                <w:szCs w:val="20"/>
                <w:lang w:val="hy-AM"/>
              </w:rPr>
              <w:t xml:space="preserve">) </w:t>
            </w:r>
            <w:r w:rsidRPr="00A91D30">
              <w:rPr>
                <w:rFonts w:ascii="GHEA Grapalat" w:hAnsi="GHEA Grapalat" w:cs="Sylfaen"/>
                <w:sz w:val="20"/>
                <w:szCs w:val="20"/>
                <w:lang w:val="hy-AM"/>
              </w:rPr>
              <w:t>նմանատիպ</w:t>
            </w:r>
            <w:r w:rsidRPr="00A91D30">
              <w:rPr>
                <w:rFonts w:ascii="GHEA Grapalat" w:hAnsi="GHEA Grapalat"/>
                <w:sz w:val="20"/>
                <w:szCs w:val="20"/>
                <w:lang w:val="hy-AM"/>
              </w:rPr>
              <w:t xml:space="preserve">, </w:t>
            </w:r>
            <w:r w:rsidRPr="00A91D30">
              <w:rPr>
                <w:rFonts w:ascii="GHEA Grapalat" w:hAnsi="GHEA Grapalat" w:cs="Sylfaen"/>
                <w:sz w:val="20"/>
                <w:szCs w:val="20"/>
                <w:lang w:val="hy-AM"/>
              </w:rPr>
              <w:t>եթե</w:t>
            </w:r>
            <w:r w:rsidRPr="00A91D30">
              <w:rPr>
                <w:rFonts w:ascii="GHEA Grapalat" w:hAnsi="GHEA Grapalat"/>
                <w:sz w:val="20"/>
                <w:szCs w:val="20"/>
                <w:lang w:val="hy-AM"/>
              </w:rPr>
              <w:t xml:space="preserve"> </w:t>
            </w:r>
            <w:r w:rsidRPr="00A91D30">
              <w:rPr>
                <w:rFonts w:ascii="GHEA Grapalat" w:hAnsi="GHEA Grapalat" w:cs="Sylfaen"/>
                <w:sz w:val="20"/>
                <w:szCs w:val="20"/>
                <w:lang w:val="hy-AM"/>
              </w:rPr>
              <w:t>դրա (դրանց) շրջանակներում մատուցված ծառայության ծավալը (կամ հանրագումարային ծավալը)` գումարային արտահայտությամբ, պակաս չէ սույն ընթա</w:t>
            </w:r>
            <w:r w:rsidRPr="00A91D30">
              <w:rPr>
                <w:rFonts w:ascii="GHEA Grapalat" w:hAnsi="GHEA Grapalat" w:cs="Sylfaen"/>
                <w:sz w:val="20"/>
                <w:szCs w:val="20"/>
                <w:lang w:val="hy-AM"/>
              </w:rPr>
              <w:softHyphen/>
              <w:t>ցա</w:t>
            </w:r>
            <w:r w:rsidRPr="00A91D30">
              <w:rPr>
                <w:rFonts w:ascii="GHEA Grapalat" w:hAnsi="GHEA Grapalat" w:cs="Sylfaen"/>
                <w:sz w:val="20"/>
                <w:szCs w:val="20"/>
                <w:lang w:val="hy-AM"/>
              </w:rPr>
              <w:softHyphen/>
              <w:t>կարգի շրջանակում մասնակցի ներկայացրած գնային առաջարկից:</w:t>
            </w:r>
          </w:p>
        </w:tc>
        <w:tc>
          <w:tcPr>
            <w:tcW w:w="3177" w:type="dxa"/>
          </w:tcPr>
          <w:p w14:paraId="572C3C1A" w14:textId="77777777" w:rsidR="00396017" w:rsidRPr="00A91D30" w:rsidRDefault="00396017" w:rsidP="00E5755C">
            <w:pPr>
              <w:jc w:val="both"/>
              <w:rPr>
                <w:rFonts w:ascii="GHEA Grapalat" w:hAnsi="GHEA Grapalat" w:cs="Arial Armenian"/>
                <w:sz w:val="20"/>
                <w:szCs w:val="20"/>
                <w:lang w:val="hy-AM"/>
              </w:rPr>
            </w:pPr>
            <w:r w:rsidRPr="00A91D30">
              <w:rPr>
                <w:rFonts w:ascii="GHEA Grapalat" w:hAnsi="GHEA Grapalat" w:cstheme="minorHAnsi"/>
                <w:sz w:val="20"/>
                <w:szCs w:val="20"/>
                <w:lang w:val="hy-AM"/>
              </w:rPr>
              <w:t xml:space="preserve">պայմանագրի պատճենը աշխատանքների ավարտը հիմնավորող փաստաթղթի պատճենը </w:t>
            </w:r>
          </w:p>
        </w:tc>
        <w:tc>
          <w:tcPr>
            <w:tcW w:w="2880" w:type="dxa"/>
          </w:tcPr>
          <w:p w14:paraId="570A9732" w14:textId="77777777" w:rsidR="00396017" w:rsidRPr="00A91D30" w:rsidRDefault="00396017" w:rsidP="00E5755C">
            <w:pPr>
              <w:jc w:val="both"/>
              <w:rPr>
                <w:rFonts w:ascii="GHEA Grapalat" w:hAnsi="GHEA Grapalat" w:cs="Arial Armenian"/>
                <w:sz w:val="20"/>
                <w:szCs w:val="20"/>
                <w:lang w:val="hy-AM"/>
              </w:rPr>
            </w:pPr>
            <w:r w:rsidRPr="00A91D30">
              <w:rPr>
                <w:rFonts w:ascii="GHEA Grapalat" w:hAnsi="GHEA Grapalat" w:cs="Sylfaen"/>
                <w:b/>
                <w:sz w:val="20"/>
                <w:szCs w:val="20"/>
                <w:lang w:val="hy-AM"/>
              </w:rPr>
              <w:t>ն</w:t>
            </w:r>
            <w:r w:rsidRPr="00A91D30">
              <w:rPr>
                <w:rFonts w:ascii="GHEA Grapalat" w:hAnsi="GHEA Grapalat" w:cs="Arial Armenian"/>
                <w:b/>
                <w:sz w:val="20"/>
                <w:szCs w:val="20"/>
                <w:lang w:val="hy-AM" w:eastAsia="ru-RU"/>
              </w:rPr>
              <w:t>մանատիպ են</w:t>
            </w:r>
            <w:r w:rsidRPr="00A91D30">
              <w:rPr>
                <w:rFonts w:ascii="GHEA Grapalat" w:hAnsi="GHEA Grapalat" w:cs="Arial Armenian"/>
                <w:sz w:val="20"/>
                <w:szCs w:val="20"/>
                <w:lang w:val="hy-AM" w:eastAsia="ru-RU"/>
              </w:rPr>
              <w:t xml:space="preserve"> </w:t>
            </w:r>
            <w:r w:rsidRPr="00A91D30">
              <w:rPr>
                <w:rFonts w:ascii="GHEA Grapalat" w:hAnsi="GHEA Grapalat" w:cs="Arial Armenian"/>
                <w:b/>
                <w:sz w:val="20"/>
                <w:szCs w:val="20"/>
                <w:lang w:val="hy-AM" w:eastAsia="ru-RU"/>
              </w:rPr>
              <w:t>համարվում շինարարական աշխատանքների որակի տեխնիկական հսկողության խորհրդատվական ծառայությունների</w:t>
            </w:r>
            <w:r w:rsidRPr="00A91D30">
              <w:rPr>
                <w:rFonts w:ascii="GHEA Grapalat" w:hAnsi="GHEA Grapalat" w:cs="Arial Armenian"/>
                <w:b/>
                <w:sz w:val="20"/>
                <w:szCs w:val="20"/>
                <w:lang w:val="hy-AM"/>
              </w:rPr>
              <w:t xml:space="preserve"> մատուցման նախկինում կատարված պայմանագրերը</w:t>
            </w:r>
          </w:p>
        </w:tc>
      </w:tr>
    </w:tbl>
    <w:p w14:paraId="4C2392CE" w14:textId="77777777" w:rsidR="00396017" w:rsidRDefault="00396017" w:rsidP="00396017">
      <w:pPr>
        <w:ind w:firstLine="567"/>
        <w:jc w:val="both"/>
        <w:rPr>
          <w:rFonts w:ascii="GHEA Grapalat" w:hAnsi="GHEA Grapalat" w:cs="Arial Armenian"/>
          <w:sz w:val="20"/>
          <w:highlight w:val="yellow"/>
          <w:lang w:val="hy-AM"/>
        </w:rPr>
      </w:pPr>
    </w:p>
    <w:p w14:paraId="0BC3CC45" w14:textId="77777777" w:rsidR="00396017" w:rsidRPr="00A91D30" w:rsidRDefault="00396017" w:rsidP="00396017">
      <w:pPr>
        <w:spacing w:line="276" w:lineRule="auto"/>
        <w:contextualSpacing/>
        <w:rPr>
          <w:rFonts w:ascii="GHEA Grapalat" w:hAnsi="GHEA Grapalat" w:cstheme="minorHAnsi"/>
          <w:b/>
          <w:bCs/>
          <w:i/>
          <w:iCs/>
          <w:sz w:val="20"/>
          <w:szCs w:val="20"/>
          <w:lang w:val="hy-AM"/>
        </w:rPr>
      </w:pPr>
      <w:r w:rsidRPr="00A91D30">
        <w:rPr>
          <w:rFonts w:ascii="GHEA Grapalat" w:hAnsi="GHEA Grapalat" w:cstheme="minorHAnsi"/>
          <w:b/>
          <w:bCs/>
          <w:i/>
          <w:iCs/>
          <w:sz w:val="20"/>
          <w:szCs w:val="20"/>
          <w:lang w:val="hy-AM"/>
        </w:rPr>
        <w:t>Պայմանագրի կատարման  համար պահանջվում են հետևյալ լիցենզիանները՝</w:t>
      </w:r>
    </w:p>
    <w:p w14:paraId="718027F7" w14:textId="77777777" w:rsidR="00396017" w:rsidRPr="00A91D30" w:rsidRDefault="00396017" w:rsidP="00396017">
      <w:pPr>
        <w:ind w:firstLine="708"/>
        <w:jc w:val="both"/>
        <w:rPr>
          <w:rFonts w:ascii="GHEA Grapalat" w:hAnsi="GHEA Grapalat" w:cstheme="minorHAnsi"/>
          <w:sz w:val="20"/>
          <w:szCs w:val="20"/>
          <w:lang w:val="hy-AM"/>
        </w:rPr>
      </w:pPr>
      <w:r w:rsidRPr="00A91D30">
        <w:rPr>
          <w:rFonts w:ascii="GHEA Grapalat" w:hAnsi="GHEA Grapalat" w:cstheme="minorHAnsi"/>
          <w:b/>
          <w:bCs/>
          <w:i/>
          <w:iCs/>
          <w:sz w:val="20"/>
          <w:szCs w:val="20"/>
          <w:lang w:val="es-ES"/>
        </w:rPr>
        <w:t>«</w:t>
      </w:r>
      <w:r w:rsidRPr="00A91D30">
        <w:rPr>
          <w:rFonts w:ascii="GHEA Grapalat" w:hAnsi="GHEA Grapalat" w:cstheme="minorHAnsi"/>
          <w:b/>
          <w:bCs/>
          <w:i/>
          <w:iCs/>
          <w:sz w:val="20"/>
          <w:szCs w:val="20"/>
          <w:lang w:val="hy-AM"/>
        </w:rPr>
        <w:t>Տեխնիկական հսկողության</w:t>
      </w:r>
      <w:r w:rsidRPr="00A91D30">
        <w:rPr>
          <w:rFonts w:ascii="GHEA Grapalat" w:hAnsi="GHEA Grapalat" w:cstheme="minorHAnsi"/>
          <w:b/>
          <w:bCs/>
          <w:i/>
          <w:iCs/>
          <w:sz w:val="20"/>
          <w:szCs w:val="20"/>
          <w:lang w:val="es-ES"/>
        </w:rPr>
        <w:t>»</w:t>
      </w:r>
      <w:r w:rsidRPr="00A91D30">
        <w:rPr>
          <w:rFonts w:ascii="GHEA Grapalat" w:hAnsi="GHEA Grapalat" w:cstheme="minorHAnsi"/>
          <w:sz w:val="20"/>
          <w:szCs w:val="20"/>
          <w:lang w:val="af-ZA"/>
        </w:rPr>
        <w:t xml:space="preserve"> </w:t>
      </w:r>
      <w:r w:rsidRPr="00A91D30">
        <w:rPr>
          <w:rFonts w:ascii="GHEA Grapalat" w:hAnsi="GHEA Grapalat" w:cstheme="minorHAnsi"/>
          <w:sz w:val="20"/>
          <w:szCs w:val="20"/>
          <w:lang w:val="hy-AM"/>
        </w:rPr>
        <w:t>լիցենզիա և ներդիրներ</w:t>
      </w:r>
      <w:r w:rsidRPr="00A91D30">
        <w:rPr>
          <w:rFonts w:ascii="GHEA Grapalat" w:hAnsi="GHEA Grapalat" w:cstheme="minorHAnsi"/>
          <w:sz w:val="20"/>
          <w:szCs w:val="20"/>
          <w:lang w:val="af-ZA"/>
        </w:rPr>
        <w:t>, ըստ հետևյալ ոլորտի</w:t>
      </w:r>
      <w:r w:rsidRPr="00A91D30">
        <w:rPr>
          <w:rFonts w:ascii="GHEA Grapalat" w:hAnsi="GHEA Grapalat" w:cstheme="minorHAnsi"/>
          <w:sz w:val="20"/>
          <w:szCs w:val="20"/>
          <w:lang w:val="hy-AM"/>
        </w:rPr>
        <w:t xml:space="preserve"> </w:t>
      </w:r>
    </w:p>
    <w:tbl>
      <w:tblPr>
        <w:tblW w:w="10305"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3"/>
        <w:gridCol w:w="8812"/>
      </w:tblGrid>
      <w:tr w:rsidR="00396017" w:rsidRPr="00A56DD2" w14:paraId="3308680A" w14:textId="77777777" w:rsidTr="00E5755C">
        <w:trPr>
          <w:trHeight w:val="279"/>
        </w:trPr>
        <w:tc>
          <w:tcPr>
            <w:tcW w:w="1493" w:type="dxa"/>
            <w:tcBorders>
              <w:top w:val="single" w:sz="4" w:space="0" w:color="auto"/>
              <w:left w:val="single" w:sz="4" w:space="0" w:color="auto"/>
              <w:bottom w:val="single" w:sz="4" w:space="0" w:color="auto"/>
              <w:right w:val="single" w:sz="4" w:space="0" w:color="auto"/>
            </w:tcBorders>
            <w:hideMark/>
          </w:tcPr>
          <w:p w14:paraId="5C8A11B6" w14:textId="77777777" w:rsidR="00396017" w:rsidRPr="00A91D30" w:rsidRDefault="00396017" w:rsidP="00E5755C">
            <w:pPr>
              <w:tabs>
                <w:tab w:val="left" w:pos="1134"/>
              </w:tabs>
              <w:spacing w:line="256" w:lineRule="auto"/>
              <w:jc w:val="center"/>
              <w:rPr>
                <w:rFonts w:ascii="GHEA Grapalat" w:hAnsi="GHEA Grapalat" w:cstheme="minorHAnsi"/>
                <w:i/>
                <w:sz w:val="20"/>
                <w:szCs w:val="20"/>
                <w:lang w:val="es-ES"/>
              </w:rPr>
            </w:pPr>
            <w:proofErr w:type="spellStart"/>
            <w:r w:rsidRPr="00A91D30">
              <w:rPr>
                <w:rFonts w:ascii="GHEA Grapalat" w:hAnsi="GHEA Grapalat" w:cstheme="minorHAnsi"/>
                <w:bCs/>
                <w:i/>
                <w:iCs/>
                <w:sz w:val="20"/>
                <w:szCs w:val="20"/>
                <w:lang w:val="es-ES"/>
              </w:rPr>
              <w:t>Չափաբաժինների</w:t>
            </w:r>
            <w:proofErr w:type="spellEnd"/>
            <w:r w:rsidRPr="00A91D30">
              <w:rPr>
                <w:rFonts w:ascii="GHEA Grapalat" w:hAnsi="GHEA Grapalat" w:cstheme="minorHAnsi"/>
                <w:bCs/>
                <w:i/>
                <w:iCs/>
                <w:sz w:val="20"/>
                <w:szCs w:val="20"/>
                <w:lang w:val="es-ES"/>
              </w:rPr>
              <w:t xml:space="preserve"> </w:t>
            </w:r>
            <w:proofErr w:type="spellStart"/>
            <w:r w:rsidRPr="00A91D30">
              <w:rPr>
                <w:rFonts w:ascii="GHEA Grapalat" w:hAnsi="GHEA Grapalat" w:cstheme="minorHAnsi"/>
                <w:bCs/>
                <w:i/>
                <w:iCs/>
                <w:sz w:val="20"/>
                <w:szCs w:val="20"/>
                <w:lang w:val="es-ES"/>
              </w:rPr>
              <w:t>համարները</w:t>
            </w:r>
            <w:proofErr w:type="spellEnd"/>
          </w:p>
        </w:tc>
        <w:tc>
          <w:tcPr>
            <w:tcW w:w="8815" w:type="dxa"/>
            <w:tcBorders>
              <w:top w:val="single" w:sz="4" w:space="0" w:color="auto"/>
              <w:left w:val="single" w:sz="4" w:space="0" w:color="auto"/>
              <w:bottom w:val="single" w:sz="4" w:space="0" w:color="auto"/>
              <w:right w:val="single" w:sz="4" w:space="0" w:color="auto"/>
            </w:tcBorders>
            <w:vAlign w:val="center"/>
            <w:hideMark/>
          </w:tcPr>
          <w:p w14:paraId="37D64B02" w14:textId="77777777" w:rsidR="00396017" w:rsidRPr="00A91D30" w:rsidRDefault="00396017" w:rsidP="00E5755C">
            <w:pPr>
              <w:spacing w:line="256" w:lineRule="auto"/>
              <w:jc w:val="center"/>
              <w:rPr>
                <w:rFonts w:ascii="GHEA Grapalat" w:hAnsi="GHEA Grapalat" w:cstheme="minorHAnsi"/>
                <w:bCs/>
                <w:i/>
                <w:iCs/>
                <w:sz w:val="20"/>
                <w:szCs w:val="20"/>
                <w:lang w:val="es-ES"/>
              </w:rPr>
            </w:pPr>
            <w:proofErr w:type="spellStart"/>
            <w:r w:rsidRPr="00A91D30">
              <w:rPr>
                <w:rFonts w:ascii="GHEA Grapalat" w:hAnsi="GHEA Grapalat" w:cstheme="minorHAnsi"/>
                <w:i/>
                <w:sz w:val="20"/>
                <w:szCs w:val="20"/>
                <w:lang w:val="es-ES"/>
              </w:rPr>
              <w:t>Պահանջվող</w:t>
            </w:r>
            <w:proofErr w:type="spellEnd"/>
            <w:r w:rsidRPr="00A91D30">
              <w:rPr>
                <w:rFonts w:ascii="GHEA Grapalat" w:hAnsi="GHEA Grapalat" w:cstheme="minorHAnsi"/>
                <w:i/>
                <w:sz w:val="20"/>
                <w:szCs w:val="20"/>
                <w:lang w:val="es-ES"/>
              </w:rPr>
              <w:t xml:space="preserve"> </w:t>
            </w:r>
            <w:proofErr w:type="spellStart"/>
            <w:r w:rsidRPr="00A91D30">
              <w:rPr>
                <w:rFonts w:ascii="GHEA Grapalat" w:hAnsi="GHEA Grapalat" w:cstheme="minorHAnsi"/>
                <w:i/>
                <w:sz w:val="20"/>
                <w:szCs w:val="20"/>
                <w:lang w:val="es-ES"/>
              </w:rPr>
              <w:t>լիցենզիայի</w:t>
            </w:r>
            <w:proofErr w:type="spellEnd"/>
            <w:r w:rsidRPr="00A91D30">
              <w:rPr>
                <w:rFonts w:ascii="GHEA Grapalat" w:hAnsi="GHEA Grapalat" w:cstheme="minorHAnsi"/>
                <w:i/>
                <w:sz w:val="20"/>
                <w:szCs w:val="20"/>
                <w:lang w:val="es-ES"/>
              </w:rPr>
              <w:t>(</w:t>
            </w:r>
            <w:proofErr w:type="spellStart"/>
            <w:r w:rsidRPr="00A91D30">
              <w:rPr>
                <w:rFonts w:ascii="GHEA Grapalat" w:hAnsi="GHEA Grapalat" w:cstheme="minorHAnsi"/>
                <w:i/>
                <w:sz w:val="20"/>
                <w:szCs w:val="20"/>
                <w:lang w:val="es-ES"/>
              </w:rPr>
              <w:t>ների</w:t>
            </w:r>
            <w:proofErr w:type="spellEnd"/>
            <w:r w:rsidRPr="00A91D30">
              <w:rPr>
                <w:rFonts w:ascii="GHEA Grapalat" w:hAnsi="GHEA Grapalat" w:cstheme="minorHAnsi"/>
                <w:i/>
                <w:sz w:val="20"/>
                <w:szCs w:val="20"/>
                <w:lang w:val="es-ES"/>
              </w:rPr>
              <w:t xml:space="preserve">) </w:t>
            </w:r>
            <w:proofErr w:type="spellStart"/>
            <w:r w:rsidRPr="00A91D30">
              <w:rPr>
                <w:rFonts w:ascii="GHEA Grapalat" w:hAnsi="GHEA Grapalat" w:cstheme="minorHAnsi"/>
                <w:i/>
                <w:sz w:val="20"/>
                <w:szCs w:val="20"/>
                <w:lang w:val="es-ES"/>
              </w:rPr>
              <w:t>տեսակը</w:t>
            </w:r>
            <w:proofErr w:type="spellEnd"/>
            <w:r w:rsidRPr="00A91D30">
              <w:rPr>
                <w:rFonts w:ascii="GHEA Grapalat" w:hAnsi="GHEA Grapalat" w:cstheme="minorHAnsi"/>
                <w:i/>
                <w:sz w:val="20"/>
                <w:szCs w:val="20"/>
                <w:lang w:val="es-ES"/>
              </w:rPr>
              <w:t>(</w:t>
            </w:r>
            <w:proofErr w:type="spellStart"/>
            <w:r w:rsidRPr="00A91D30">
              <w:rPr>
                <w:rFonts w:ascii="GHEA Grapalat" w:hAnsi="GHEA Grapalat" w:cstheme="minorHAnsi"/>
                <w:i/>
                <w:sz w:val="20"/>
                <w:szCs w:val="20"/>
                <w:lang w:val="es-ES"/>
              </w:rPr>
              <w:t>ները</w:t>
            </w:r>
            <w:proofErr w:type="spellEnd"/>
            <w:r w:rsidRPr="00A91D30">
              <w:rPr>
                <w:rFonts w:ascii="GHEA Grapalat" w:hAnsi="GHEA Grapalat" w:cstheme="minorHAnsi"/>
                <w:i/>
                <w:sz w:val="20"/>
                <w:szCs w:val="20"/>
                <w:lang w:val="es-ES"/>
              </w:rPr>
              <w:t>).</w:t>
            </w:r>
          </w:p>
        </w:tc>
      </w:tr>
      <w:tr w:rsidR="00396017" w14:paraId="5409D61F" w14:textId="77777777" w:rsidTr="00E5755C">
        <w:trPr>
          <w:trHeight w:val="88"/>
        </w:trPr>
        <w:tc>
          <w:tcPr>
            <w:tcW w:w="1493" w:type="dxa"/>
            <w:tcBorders>
              <w:top w:val="single" w:sz="4" w:space="0" w:color="auto"/>
              <w:left w:val="single" w:sz="4" w:space="0" w:color="auto"/>
              <w:bottom w:val="single" w:sz="4" w:space="0" w:color="auto"/>
              <w:right w:val="single" w:sz="4" w:space="0" w:color="auto"/>
            </w:tcBorders>
            <w:shd w:val="clear" w:color="auto" w:fill="999999"/>
            <w:hideMark/>
          </w:tcPr>
          <w:p w14:paraId="648C1914" w14:textId="77777777" w:rsidR="00396017" w:rsidRPr="00A91D30" w:rsidRDefault="00396017" w:rsidP="00E5755C">
            <w:pPr>
              <w:tabs>
                <w:tab w:val="left" w:pos="1134"/>
              </w:tabs>
              <w:spacing w:line="256" w:lineRule="auto"/>
              <w:jc w:val="center"/>
              <w:rPr>
                <w:rFonts w:ascii="GHEA Grapalat" w:hAnsi="GHEA Grapalat" w:cstheme="minorHAnsi"/>
                <w:i/>
                <w:sz w:val="20"/>
                <w:szCs w:val="20"/>
                <w:lang w:val="es-ES"/>
              </w:rPr>
            </w:pPr>
            <w:r w:rsidRPr="00A91D30">
              <w:rPr>
                <w:rFonts w:ascii="GHEA Grapalat" w:hAnsi="GHEA Grapalat" w:cstheme="minorHAnsi"/>
                <w:i/>
                <w:sz w:val="20"/>
                <w:szCs w:val="20"/>
                <w:lang w:val="es-ES"/>
              </w:rPr>
              <w:t>1</w:t>
            </w:r>
          </w:p>
        </w:tc>
        <w:tc>
          <w:tcPr>
            <w:tcW w:w="8815" w:type="dxa"/>
            <w:tcBorders>
              <w:top w:val="single" w:sz="4" w:space="0" w:color="auto"/>
              <w:left w:val="single" w:sz="4" w:space="0" w:color="auto"/>
              <w:bottom w:val="single" w:sz="4" w:space="0" w:color="auto"/>
              <w:right w:val="single" w:sz="4" w:space="0" w:color="auto"/>
            </w:tcBorders>
            <w:shd w:val="clear" w:color="auto" w:fill="999999"/>
            <w:hideMark/>
          </w:tcPr>
          <w:p w14:paraId="6DAAFF1C" w14:textId="77777777" w:rsidR="00396017" w:rsidRPr="00A91D30" w:rsidRDefault="00396017" w:rsidP="00E5755C">
            <w:pPr>
              <w:tabs>
                <w:tab w:val="left" w:pos="1134"/>
              </w:tabs>
              <w:spacing w:line="256" w:lineRule="auto"/>
              <w:jc w:val="center"/>
              <w:rPr>
                <w:rFonts w:ascii="GHEA Grapalat" w:hAnsi="GHEA Grapalat" w:cstheme="minorHAnsi"/>
                <w:i/>
                <w:sz w:val="20"/>
                <w:szCs w:val="20"/>
                <w:lang w:val="es-ES"/>
              </w:rPr>
            </w:pPr>
            <w:r w:rsidRPr="00A91D30">
              <w:rPr>
                <w:rFonts w:ascii="GHEA Grapalat" w:hAnsi="GHEA Grapalat" w:cstheme="minorHAnsi"/>
                <w:i/>
                <w:sz w:val="20"/>
                <w:szCs w:val="20"/>
                <w:lang w:val="es-ES"/>
              </w:rPr>
              <w:t>2</w:t>
            </w:r>
          </w:p>
        </w:tc>
      </w:tr>
      <w:tr w:rsidR="00396017" w:rsidRPr="00A56DD2" w14:paraId="52C9DC0A" w14:textId="77777777" w:rsidTr="00E5755C">
        <w:trPr>
          <w:trHeight w:val="285"/>
        </w:trPr>
        <w:tc>
          <w:tcPr>
            <w:tcW w:w="1493" w:type="dxa"/>
            <w:tcBorders>
              <w:top w:val="single" w:sz="4" w:space="0" w:color="auto"/>
              <w:left w:val="single" w:sz="4" w:space="0" w:color="auto"/>
              <w:bottom w:val="single" w:sz="4" w:space="0" w:color="auto"/>
              <w:right w:val="single" w:sz="4" w:space="0" w:color="auto"/>
            </w:tcBorders>
            <w:vAlign w:val="center"/>
            <w:hideMark/>
          </w:tcPr>
          <w:p w14:paraId="18685455" w14:textId="77777777" w:rsidR="00396017" w:rsidRPr="00A91D30" w:rsidRDefault="00396017" w:rsidP="00E5755C">
            <w:pPr>
              <w:spacing w:line="256" w:lineRule="auto"/>
              <w:jc w:val="center"/>
              <w:rPr>
                <w:rFonts w:ascii="GHEA Grapalat" w:hAnsi="GHEA Grapalat" w:cstheme="minorHAnsi"/>
                <w:i/>
                <w:sz w:val="20"/>
                <w:szCs w:val="20"/>
                <w:highlight w:val="yellow"/>
                <w:lang w:val="hy-AM"/>
              </w:rPr>
            </w:pPr>
            <w:r w:rsidRPr="00A91D30">
              <w:rPr>
                <w:rFonts w:ascii="GHEA Grapalat" w:hAnsi="GHEA Grapalat" w:cstheme="minorHAnsi"/>
                <w:i/>
                <w:sz w:val="20"/>
                <w:szCs w:val="20"/>
                <w:lang w:val="es-ES"/>
              </w:rPr>
              <w:t>1</w:t>
            </w:r>
          </w:p>
        </w:tc>
        <w:tc>
          <w:tcPr>
            <w:tcW w:w="8815" w:type="dxa"/>
            <w:tcBorders>
              <w:top w:val="single" w:sz="4" w:space="0" w:color="auto"/>
              <w:left w:val="single" w:sz="4" w:space="0" w:color="auto"/>
              <w:bottom w:val="single" w:sz="4" w:space="0" w:color="auto"/>
              <w:right w:val="single" w:sz="4" w:space="0" w:color="auto"/>
            </w:tcBorders>
            <w:vAlign w:val="center"/>
          </w:tcPr>
          <w:p w14:paraId="7577F806" w14:textId="77777777" w:rsidR="00396017" w:rsidRPr="00A91D30" w:rsidRDefault="00396017" w:rsidP="00396017">
            <w:pPr>
              <w:numPr>
                <w:ilvl w:val="0"/>
                <w:numId w:val="33"/>
              </w:numPr>
              <w:spacing w:before="20" w:after="20" w:line="276" w:lineRule="auto"/>
              <w:ind w:left="459" w:hanging="284"/>
              <w:rPr>
                <w:rFonts w:ascii="GHEA Grapalat" w:eastAsia="Calibri" w:hAnsi="GHEA Grapalat" w:cstheme="minorHAnsi"/>
                <w:bCs/>
                <w:sz w:val="20"/>
                <w:szCs w:val="20"/>
                <w:lang w:val="hy-AM"/>
              </w:rPr>
            </w:pPr>
            <w:r w:rsidRPr="00A91D30">
              <w:rPr>
                <w:rFonts w:ascii="GHEA Grapalat" w:eastAsia="Calibri" w:hAnsi="GHEA Grapalat" w:cs="Arial"/>
                <w:sz w:val="20"/>
                <w:szCs w:val="20"/>
                <w:lang w:val="hy-AM"/>
              </w:rPr>
              <w:t>բնակելի</w:t>
            </w:r>
            <w:r w:rsidRPr="00A91D30">
              <w:rPr>
                <w:rFonts w:ascii="GHEA Grapalat" w:eastAsia="Calibri" w:hAnsi="GHEA Grapalat" w:cstheme="minorHAnsi"/>
                <w:sz w:val="20"/>
                <w:szCs w:val="20"/>
                <w:lang w:val="hy-AM"/>
              </w:rPr>
              <w:t xml:space="preserve">, </w:t>
            </w:r>
            <w:r w:rsidRPr="00A91D30">
              <w:rPr>
                <w:rFonts w:ascii="GHEA Grapalat" w:eastAsia="Calibri" w:hAnsi="GHEA Grapalat" w:cs="Arial"/>
                <w:sz w:val="20"/>
                <w:szCs w:val="20"/>
                <w:lang w:val="hy-AM"/>
              </w:rPr>
              <w:t>հասարակական</w:t>
            </w:r>
            <w:r w:rsidRPr="00A91D30">
              <w:rPr>
                <w:rFonts w:ascii="GHEA Grapalat" w:eastAsia="Calibri" w:hAnsi="GHEA Grapalat" w:cstheme="minorHAnsi"/>
                <w:sz w:val="20"/>
                <w:szCs w:val="20"/>
                <w:lang w:val="hy-AM"/>
              </w:rPr>
              <w:t xml:space="preserve"> </w:t>
            </w:r>
            <w:r w:rsidRPr="00A91D30">
              <w:rPr>
                <w:rFonts w:ascii="GHEA Grapalat" w:eastAsia="Calibri" w:hAnsi="GHEA Grapalat" w:cs="Arial"/>
                <w:sz w:val="20"/>
                <w:szCs w:val="20"/>
                <w:lang w:val="hy-AM"/>
              </w:rPr>
              <w:t>և</w:t>
            </w:r>
            <w:r w:rsidRPr="00A91D30">
              <w:rPr>
                <w:rFonts w:ascii="GHEA Grapalat" w:eastAsia="Calibri" w:hAnsi="GHEA Grapalat" w:cstheme="minorHAnsi"/>
                <w:sz w:val="20"/>
                <w:szCs w:val="20"/>
                <w:lang w:val="hy-AM"/>
              </w:rPr>
              <w:t xml:space="preserve"> </w:t>
            </w:r>
            <w:r w:rsidRPr="00A91D30">
              <w:rPr>
                <w:rFonts w:ascii="GHEA Grapalat" w:eastAsia="Calibri" w:hAnsi="GHEA Grapalat" w:cs="Arial"/>
                <w:sz w:val="20"/>
                <w:szCs w:val="20"/>
                <w:lang w:val="hy-AM"/>
              </w:rPr>
              <w:t>արտադրական</w:t>
            </w:r>
            <w:r w:rsidRPr="00A91D30">
              <w:rPr>
                <w:rFonts w:ascii="GHEA Grapalat" w:eastAsia="Calibri" w:hAnsi="GHEA Grapalat" w:cstheme="minorHAnsi"/>
                <w:sz w:val="20"/>
                <w:szCs w:val="20"/>
                <w:lang w:val="hy-AM"/>
              </w:rPr>
              <w:t xml:space="preserve"> </w:t>
            </w:r>
            <w:r w:rsidRPr="00A91D30">
              <w:rPr>
                <w:rFonts w:ascii="GHEA Grapalat" w:eastAsia="Calibri" w:hAnsi="GHEA Grapalat" w:cs="Arial"/>
                <w:sz w:val="20"/>
                <w:szCs w:val="20"/>
                <w:lang w:val="hy-AM"/>
              </w:rPr>
              <w:t>կառույցների</w:t>
            </w:r>
            <w:r w:rsidRPr="00A91D30">
              <w:rPr>
                <w:rFonts w:ascii="GHEA Grapalat" w:eastAsia="Calibri" w:hAnsi="GHEA Grapalat" w:cstheme="minorHAnsi"/>
                <w:bCs/>
                <w:sz w:val="20"/>
                <w:szCs w:val="20"/>
                <w:lang w:val="hy-AM"/>
              </w:rPr>
              <w:t xml:space="preserve"> 1-</w:t>
            </w:r>
            <w:r w:rsidRPr="00A91D30">
              <w:rPr>
                <w:rFonts w:ascii="GHEA Grapalat" w:eastAsia="Calibri" w:hAnsi="GHEA Grapalat" w:cs="Arial"/>
                <w:bCs/>
                <w:sz w:val="20"/>
                <w:szCs w:val="20"/>
                <w:lang w:val="hy-AM"/>
              </w:rPr>
              <w:t>ին</w:t>
            </w:r>
            <w:r w:rsidRPr="00A91D30">
              <w:rPr>
                <w:rFonts w:ascii="GHEA Grapalat" w:eastAsia="Calibri" w:hAnsi="GHEA Grapalat" w:cstheme="minorHAnsi"/>
                <w:bCs/>
                <w:sz w:val="20"/>
                <w:szCs w:val="20"/>
                <w:lang w:val="hy-AM"/>
              </w:rPr>
              <w:t xml:space="preserve">, </w:t>
            </w:r>
            <w:r w:rsidRPr="00A91D30">
              <w:rPr>
                <w:rFonts w:ascii="GHEA Grapalat" w:eastAsia="Calibri" w:hAnsi="GHEA Grapalat" w:cs="Arial"/>
                <w:bCs/>
                <w:sz w:val="20"/>
                <w:szCs w:val="20"/>
                <w:lang w:val="hy-AM"/>
              </w:rPr>
              <w:t>2-րդ կամ</w:t>
            </w:r>
            <w:r w:rsidRPr="00A91D30">
              <w:rPr>
                <w:rFonts w:ascii="GHEA Grapalat" w:eastAsia="Calibri" w:hAnsi="GHEA Grapalat" w:cstheme="minorHAnsi"/>
                <w:bCs/>
                <w:sz w:val="20"/>
                <w:szCs w:val="20"/>
                <w:lang w:val="hy-AM"/>
              </w:rPr>
              <w:t xml:space="preserve">  3-</w:t>
            </w:r>
            <w:r w:rsidRPr="00A91D30">
              <w:rPr>
                <w:rFonts w:ascii="GHEA Grapalat" w:eastAsia="Calibri" w:hAnsi="GHEA Grapalat" w:cs="Arial"/>
                <w:bCs/>
                <w:sz w:val="20"/>
                <w:szCs w:val="20"/>
                <w:lang w:val="hy-AM"/>
              </w:rPr>
              <w:t>րդ</w:t>
            </w:r>
            <w:r w:rsidRPr="00A91D30">
              <w:rPr>
                <w:rFonts w:ascii="GHEA Grapalat" w:eastAsia="Calibri" w:hAnsi="GHEA Grapalat" w:cstheme="minorHAnsi"/>
                <w:bCs/>
                <w:sz w:val="20"/>
                <w:szCs w:val="20"/>
                <w:lang w:val="hy-AM"/>
              </w:rPr>
              <w:t xml:space="preserve"> </w:t>
            </w:r>
            <w:r w:rsidRPr="00A91D30">
              <w:rPr>
                <w:rFonts w:ascii="GHEA Grapalat" w:eastAsia="Calibri" w:hAnsi="GHEA Grapalat" w:cs="Arial"/>
                <w:bCs/>
                <w:sz w:val="20"/>
                <w:szCs w:val="20"/>
                <w:lang w:val="hy-AM"/>
              </w:rPr>
              <w:t>դասի</w:t>
            </w:r>
            <w:r w:rsidRPr="00A91D30">
              <w:rPr>
                <w:rFonts w:ascii="GHEA Grapalat" w:eastAsia="Calibri" w:hAnsi="GHEA Grapalat" w:cstheme="minorHAnsi"/>
                <w:bCs/>
                <w:sz w:val="20"/>
                <w:szCs w:val="20"/>
                <w:lang w:val="hy-AM"/>
              </w:rPr>
              <w:t xml:space="preserve"> </w:t>
            </w:r>
            <w:r w:rsidRPr="00A91D30">
              <w:rPr>
                <w:rFonts w:ascii="GHEA Grapalat" w:eastAsia="Calibri" w:hAnsi="GHEA Grapalat" w:cs="Arial"/>
                <w:bCs/>
                <w:sz w:val="20"/>
                <w:szCs w:val="20"/>
                <w:lang w:val="hy-AM"/>
              </w:rPr>
              <w:t>լիցենզիա</w:t>
            </w:r>
            <w:r w:rsidRPr="00A91D30">
              <w:rPr>
                <w:rFonts w:ascii="GHEA Grapalat" w:eastAsia="Calibri" w:hAnsi="GHEA Grapalat" w:cstheme="minorHAnsi"/>
                <w:bCs/>
                <w:sz w:val="20"/>
                <w:szCs w:val="20"/>
                <w:lang w:val="hy-AM"/>
              </w:rPr>
              <w:t xml:space="preserve"> </w:t>
            </w:r>
            <w:r w:rsidRPr="00A91D30">
              <w:rPr>
                <w:rFonts w:ascii="GHEA Grapalat" w:eastAsia="Calibri" w:hAnsi="GHEA Grapalat" w:cs="Arial"/>
                <w:bCs/>
                <w:sz w:val="20"/>
                <w:szCs w:val="20"/>
                <w:lang w:val="hy-AM"/>
              </w:rPr>
              <w:t>և</w:t>
            </w:r>
            <w:r w:rsidRPr="00A91D30">
              <w:rPr>
                <w:rFonts w:ascii="GHEA Grapalat" w:eastAsia="Calibri" w:hAnsi="GHEA Grapalat" w:cstheme="minorHAnsi"/>
                <w:bCs/>
                <w:sz w:val="20"/>
                <w:szCs w:val="20"/>
                <w:lang w:val="hy-AM"/>
              </w:rPr>
              <w:t xml:space="preserve"> </w:t>
            </w:r>
            <w:r w:rsidRPr="00A91D30">
              <w:rPr>
                <w:rFonts w:ascii="GHEA Grapalat" w:eastAsia="Calibri" w:hAnsi="GHEA Grapalat" w:cs="Arial"/>
                <w:bCs/>
                <w:sz w:val="20"/>
                <w:szCs w:val="20"/>
                <w:lang w:val="hy-AM"/>
              </w:rPr>
              <w:t>ներդիր</w:t>
            </w:r>
            <w:r w:rsidRPr="00A91D30">
              <w:rPr>
                <w:rFonts w:ascii="GHEA Grapalat" w:eastAsia="Calibri" w:hAnsi="GHEA Grapalat" w:cstheme="minorHAnsi"/>
                <w:bCs/>
                <w:sz w:val="20"/>
                <w:szCs w:val="20"/>
                <w:lang w:val="hy-AM"/>
              </w:rPr>
              <w:t xml:space="preserve">, </w:t>
            </w:r>
            <w:r w:rsidRPr="00A91D30">
              <w:rPr>
                <w:rFonts w:ascii="GHEA Grapalat" w:eastAsia="Calibri" w:hAnsi="GHEA Grapalat" w:cs="Arial"/>
                <w:bCs/>
                <w:sz w:val="20"/>
                <w:szCs w:val="20"/>
                <w:lang w:val="hy-AM"/>
              </w:rPr>
              <w:t>հավաստագիր</w:t>
            </w:r>
          </w:p>
          <w:p w14:paraId="1672F265" w14:textId="77777777" w:rsidR="00396017" w:rsidRPr="00A91D30" w:rsidRDefault="00396017" w:rsidP="00E5755C">
            <w:pPr>
              <w:spacing w:before="20" w:after="20" w:line="276" w:lineRule="auto"/>
              <w:ind w:left="175"/>
              <w:rPr>
                <w:rFonts w:ascii="GHEA Grapalat" w:eastAsia="Calibri" w:hAnsi="GHEA Grapalat" w:cstheme="minorHAnsi"/>
                <w:i/>
                <w:sz w:val="20"/>
                <w:szCs w:val="20"/>
                <w:vertAlign w:val="subscript"/>
                <w:lang w:val="hy-AM"/>
              </w:rPr>
            </w:pPr>
          </w:p>
        </w:tc>
      </w:tr>
    </w:tbl>
    <w:p w14:paraId="250B5330" w14:textId="77777777" w:rsidR="00396017" w:rsidRDefault="00396017" w:rsidP="00396017">
      <w:pPr>
        <w:ind w:firstLine="567"/>
        <w:jc w:val="both"/>
        <w:rPr>
          <w:rFonts w:ascii="GHEA Grapalat" w:hAnsi="GHEA Grapalat" w:cs="Arial Armenian"/>
          <w:sz w:val="20"/>
          <w:lang w:val="hy-AM"/>
        </w:rPr>
      </w:pPr>
    </w:p>
    <w:p w14:paraId="543F40B8" w14:textId="3E830CF6" w:rsidR="006F33F7" w:rsidRPr="005E1F72" w:rsidRDefault="006F33F7" w:rsidP="00396017">
      <w:pPr>
        <w:ind w:firstLine="567"/>
        <w:jc w:val="both"/>
        <w:rPr>
          <w:rFonts w:ascii="GHEA Grapalat" w:hAnsi="GHEA Grapalat" w:cs="Tahoma"/>
          <w:sz w:val="20"/>
          <w:lang w:val="hy-AM"/>
        </w:rPr>
      </w:pPr>
      <w:r>
        <w:rPr>
          <w:rFonts w:ascii="GHEA Grapalat" w:hAnsi="GHEA Grapalat" w:cs="Arial Armenian"/>
          <w:sz w:val="20"/>
          <w:lang w:val="hy-AM"/>
        </w:rPr>
        <w:t>Մ</w:t>
      </w:r>
      <w:r w:rsidRPr="005E1F72">
        <w:rPr>
          <w:rFonts w:ascii="GHEA Grapalat" w:hAnsi="GHEA Grapalat" w:cs="Arial Armenian"/>
          <w:sz w:val="20"/>
          <w:lang w:val="hy-AM"/>
        </w:rPr>
        <w:t xml:space="preserve">ասնակցի որակավորումը այս չափանիշի գծով գնահատվում է բավարար, եթե վերջինս </w:t>
      </w:r>
      <w:r w:rsidRPr="005E1F72">
        <w:rPr>
          <w:rFonts w:ascii="GHEA Grapalat" w:hAnsi="GHEA Grapalat" w:cs="Sylfaen"/>
          <w:sz w:val="20"/>
          <w:lang w:val="hy-AM"/>
        </w:rPr>
        <w:t>ապահովում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w:t>
      </w:r>
      <w:r w:rsidRPr="005E1F72">
        <w:rPr>
          <w:rFonts w:ascii="GHEA Grapalat" w:hAnsi="GHEA Grapalat" w:cs="Sylfaen"/>
          <w:sz w:val="20"/>
          <w:lang w:val="hy-AM"/>
        </w:rPr>
        <w:t>սույն</w:t>
      </w:r>
      <w:r w:rsidRPr="005E1F72">
        <w:rPr>
          <w:rFonts w:ascii="GHEA Grapalat" w:hAnsi="GHEA Grapalat" w:cs="Arial Armenian"/>
          <w:sz w:val="20"/>
          <w:lang w:val="hy-AM"/>
        </w:rPr>
        <w:t xml:space="preserve"> ենթակետով </w:t>
      </w:r>
      <w:r w:rsidRPr="005E1F72">
        <w:rPr>
          <w:rFonts w:ascii="GHEA Grapalat" w:hAnsi="GHEA Grapalat" w:cs="Sylfaen"/>
          <w:sz w:val="20"/>
          <w:lang w:val="hy-AM"/>
        </w:rPr>
        <w:t>նախատեսված</w:t>
      </w:r>
      <w:r w:rsidRPr="005E1F72">
        <w:rPr>
          <w:rFonts w:ascii="GHEA Grapalat" w:hAnsi="GHEA Grapalat" w:cs="Arial Armenian"/>
          <w:sz w:val="20"/>
          <w:lang w:val="hy-AM"/>
        </w:rPr>
        <w:t xml:space="preserve"> պայմաններն ու </w:t>
      </w:r>
      <w:r w:rsidRPr="005E1F72">
        <w:rPr>
          <w:rFonts w:ascii="GHEA Grapalat" w:hAnsi="GHEA Grapalat" w:cs="Sylfaen"/>
          <w:sz w:val="20"/>
          <w:lang w:val="hy-AM"/>
        </w:rPr>
        <w:t>պահանջները</w:t>
      </w:r>
      <w:r w:rsidRPr="005E1F72">
        <w:rPr>
          <w:rFonts w:ascii="GHEA Grapalat" w:hAnsi="GHEA Grapalat" w:cs="Tahoma"/>
          <w:sz w:val="20"/>
          <w:lang w:val="hy-AM"/>
        </w:rPr>
        <w:t>.</w:t>
      </w:r>
    </w:p>
    <w:p w14:paraId="79A6D32D" w14:textId="77777777" w:rsidR="006F33F7" w:rsidRDefault="006F33F7" w:rsidP="006F33F7">
      <w:pPr>
        <w:ind w:firstLine="567"/>
        <w:jc w:val="both"/>
        <w:rPr>
          <w:rFonts w:ascii="GHEA Grapalat" w:hAnsi="GHEA Grapalat" w:cs="Arial"/>
          <w:sz w:val="20"/>
          <w:lang w:val="hy-AM"/>
        </w:rPr>
      </w:pPr>
      <w:r w:rsidRPr="005E1F72">
        <w:rPr>
          <w:rFonts w:ascii="GHEA Grapalat" w:hAnsi="GHEA Grapalat" w:cs="Arial Armenian"/>
          <w:sz w:val="20"/>
          <w:lang w:val="pt-BR"/>
        </w:rPr>
        <w:t xml:space="preserve">4) </w:t>
      </w:r>
      <w:r w:rsidRPr="005E1F72">
        <w:rPr>
          <w:rFonts w:ascii="GHEA Grapalat" w:hAnsi="GHEA Grapalat" w:cs="Arial Armenian"/>
          <w:sz w:val="14"/>
          <w:lang w:val="hy-AM"/>
        </w:rPr>
        <w:t>&lt;&lt;</w:t>
      </w:r>
      <w:r w:rsidRPr="005E1F72">
        <w:rPr>
          <w:rFonts w:ascii="GHEA Grapalat" w:hAnsi="GHEA Grapalat" w:cs="Sylfaen"/>
          <w:sz w:val="20"/>
          <w:lang w:val="hy-AM"/>
        </w:rPr>
        <w:t>Աշխատանքային</w:t>
      </w:r>
      <w:r w:rsidRPr="005E1F72">
        <w:rPr>
          <w:rFonts w:ascii="GHEA Grapalat" w:hAnsi="GHEA Grapalat" w:cs="Arial"/>
          <w:sz w:val="20"/>
          <w:lang w:val="hy-AM"/>
        </w:rPr>
        <w:t xml:space="preserve"> </w:t>
      </w:r>
      <w:r w:rsidRPr="005E1F72">
        <w:rPr>
          <w:rFonts w:ascii="GHEA Grapalat" w:hAnsi="GHEA Grapalat" w:cs="Sylfaen"/>
          <w:sz w:val="20"/>
          <w:lang w:val="hy-AM"/>
        </w:rPr>
        <w:t>ռեսուրսներ</w:t>
      </w:r>
      <w:r w:rsidRPr="005E1F72">
        <w:rPr>
          <w:rFonts w:ascii="GHEA Grapalat" w:hAnsi="GHEA Grapalat" w:cs="Sylfaen"/>
          <w:sz w:val="14"/>
          <w:lang w:val="hy-AM"/>
        </w:rPr>
        <w:t>&gt;&gt;</w:t>
      </w:r>
      <w:r w:rsidRPr="005E1F72">
        <w:rPr>
          <w:rFonts w:ascii="GHEA Grapalat" w:hAnsi="GHEA Grapalat" w:cs="Arial Armenian"/>
          <w:sz w:val="20"/>
          <w:lang w:val="hy-AM"/>
        </w:rPr>
        <w:t xml:space="preserve"> </w:t>
      </w:r>
      <w:r w:rsidRPr="00396017">
        <w:rPr>
          <w:rFonts w:ascii="GHEA Grapalat" w:hAnsi="GHEA Grapalat" w:cs="Arial Armenian"/>
          <w:sz w:val="20"/>
          <w:lang w:val="hy-AM"/>
        </w:rPr>
        <w:t>որակավորման</w:t>
      </w:r>
      <w:r w:rsidRPr="005E1F72">
        <w:rPr>
          <w:rFonts w:ascii="GHEA Grapalat" w:hAnsi="GHEA Grapalat" w:cs="Arial Armenian"/>
          <w:sz w:val="20"/>
          <w:lang w:val="pt-BR"/>
        </w:rPr>
        <w:t xml:space="preserve"> </w:t>
      </w:r>
      <w:r w:rsidRPr="00396017">
        <w:rPr>
          <w:rFonts w:ascii="GHEA Grapalat" w:hAnsi="GHEA Grapalat" w:cs="Arial Armenian"/>
          <w:sz w:val="20"/>
          <w:lang w:val="hy-AM"/>
        </w:rPr>
        <w:t>չափանիշը</w:t>
      </w:r>
      <w:r w:rsidRPr="005E1F72">
        <w:rPr>
          <w:rFonts w:ascii="GHEA Grapalat" w:hAnsi="GHEA Grapalat" w:cs="Arial Armenian"/>
          <w:sz w:val="20"/>
          <w:lang w:val="pt-BR"/>
        </w:rPr>
        <w:t xml:space="preserve"> </w:t>
      </w:r>
      <w:r w:rsidRPr="00396017">
        <w:rPr>
          <w:rFonts w:ascii="GHEA Grapalat" w:hAnsi="GHEA Grapalat" w:cs="Arial Armenian"/>
          <w:sz w:val="20"/>
          <w:lang w:val="hy-AM"/>
        </w:rPr>
        <w:t>սահմանվում</w:t>
      </w:r>
      <w:r w:rsidRPr="005E1F72">
        <w:rPr>
          <w:rFonts w:ascii="GHEA Grapalat" w:hAnsi="GHEA Grapalat" w:cs="Arial Armenian"/>
          <w:sz w:val="20"/>
          <w:lang w:val="pt-BR"/>
        </w:rPr>
        <w:t xml:space="preserve"> </w:t>
      </w:r>
      <w:r w:rsidRPr="00396017">
        <w:rPr>
          <w:rFonts w:ascii="GHEA Grapalat" w:hAnsi="GHEA Grapalat" w:cs="Arial Armenian"/>
          <w:sz w:val="20"/>
          <w:lang w:val="hy-AM"/>
        </w:rPr>
        <w:t>և</w:t>
      </w:r>
      <w:r w:rsidRPr="005E1F72">
        <w:rPr>
          <w:rFonts w:ascii="GHEA Grapalat" w:hAnsi="GHEA Grapalat" w:cs="Arial Armenian"/>
          <w:sz w:val="20"/>
          <w:lang w:val="pt-BR"/>
        </w:rPr>
        <w:t xml:space="preserve"> </w:t>
      </w:r>
      <w:r w:rsidRPr="005E1F72">
        <w:rPr>
          <w:rFonts w:ascii="GHEA Grapalat" w:hAnsi="GHEA Grapalat" w:cs="Sylfaen"/>
          <w:sz w:val="20"/>
          <w:lang w:val="hy-AM"/>
        </w:rPr>
        <w:t>գնահատվում</w:t>
      </w:r>
      <w:r w:rsidRPr="005E1F72">
        <w:rPr>
          <w:rFonts w:ascii="GHEA Grapalat" w:hAnsi="GHEA Grapalat" w:cs="Arial"/>
          <w:sz w:val="20"/>
          <w:lang w:val="hy-AM"/>
        </w:rPr>
        <w:t xml:space="preserve"> </w:t>
      </w:r>
      <w:r w:rsidRPr="005E1F72">
        <w:rPr>
          <w:rFonts w:ascii="GHEA Grapalat" w:hAnsi="GHEA Grapalat" w:cs="Sylfaen"/>
          <w:sz w:val="20"/>
          <w:lang w:val="hy-AM"/>
        </w:rPr>
        <w:t>է</w:t>
      </w:r>
      <w:r w:rsidRPr="005E1F72">
        <w:rPr>
          <w:rFonts w:ascii="GHEA Grapalat" w:hAnsi="GHEA Grapalat" w:cs="Arial"/>
          <w:sz w:val="20"/>
          <w:lang w:val="hy-AM"/>
        </w:rPr>
        <w:t xml:space="preserve"> </w:t>
      </w:r>
      <w:r w:rsidRPr="005E1F72">
        <w:rPr>
          <w:rFonts w:ascii="GHEA Grapalat" w:hAnsi="GHEA Grapalat" w:cs="Sylfaen"/>
          <w:sz w:val="20"/>
          <w:lang w:val="hy-AM"/>
        </w:rPr>
        <w:t>հետևյալ</w:t>
      </w:r>
      <w:r w:rsidRPr="005E1F72">
        <w:rPr>
          <w:rFonts w:ascii="GHEA Grapalat" w:hAnsi="GHEA Grapalat" w:cs="Arial"/>
          <w:sz w:val="20"/>
          <w:lang w:val="hy-AM"/>
        </w:rPr>
        <w:t xml:space="preserve"> </w:t>
      </w:r>
      <w:r w:rsidRPr="005E1F72">
        <w:rPr>
          <w:rFonts w:ascii="GHEA Grapalat" w:hAnsi="GHEA Grapalat" w:cs="Sylfaen"/>
          <w:sz w:val="20"/>
          <w:lang w:val="hy-AM"/>
        </w:rPr>
        <w:t>կարգով</w:t>
      </w:r>
      <w:r w:rsidRPr="005E1F72">
        <w:rPr>
          <w:rFonts w:ascii="GHEA Grapalat" w:hAnsi="GHEA Grapalat" w:cs="Arial"/>
          <w:sz w:val="20"/>
          <w:lang w:val="hy-AM"/>
        </w:rPr>
        <w:t>`</w:t>
      </w:r>
    </w:p>
    <w:p w14:paraId="10006195" w14:textId="77777777" w:rsidR="006F33F7" w:rsidRPr="005E1F72" w:rsidRDefault="006F33F7" w:rsidP="006F33F7">
      <w:pPr>
        <w:ind w:firstLine="567"/>
        <w:jc w:val="both"/>
        <w:rPr>
          <w:rFonts w:ascii="GHEA Grapalat" w:hAnsi="GHEA Grapalat" w:cs="Arial"/>
          <w:sz w:val="20"/>
          <w:lang w:val="hy-AM"/>
        </w:rPr>
      </w:pPr>
    </w:p>
    <w:p w14:paraId="79AC5649" w14:textId="77777777" w:rsidR="006F33F7" w:rsidRDefault="006F33F7" w:rsidP="006F33F7">
      <w:pPr>
        <w:jc w:val="both"/>
        <w:rPr>
          <w:rFonts w:ascii="GHEA Grapalat" w:hAnsi="GHEA Grapalat" w:cs="Sylfaen"/>
          <w:sz w:val="20"/>
          <w:lang w:val="hy-AM"/>
        </w:rPr>
      </w:pPr>
      <w:r w:rsidRPr="005E1F72">
        <w:rPr>
          <w:rFonts w:ascii="GHEA Grapalat" w:hAnsi="GHEA Grapalat" w:cs="Arial Armenian"/>
          <w:sz w:val="20"/>
          <w:lang w:val="hy-AM"/>
        </w:rPr>
        <w:t>պ</w:t>
      </w:r>
      <w:r w:rsidRPr="005E1F72">
        <w:rPr>
          <w:rFonts w:ascii="GHEA Grapalat" w:hAnsi="GHEA Grapalat" w:cs="Sylfaen"/>
          <w:sz w:val="20"/>
          <w:lang w:val="hy-AM"/>
        </w:rPr>
        <w:t>այմանագրի</w:t>
      </w:r>
      <w:r w:rsidRPr="005E1F72">
        <w:rPr>
          <w:rFonts w:ascii="GHEA Grapalat" w:hAnsi="GHEA Grapalat" w:cs="Arial"/>
          <w:sz w:val="20"/>
          <w:lang w:val="hy-AM"/>
        </w:rPr>
        <w:t xml:space="preserve"> </w:t>
      </w:r>
      <w:r w:rsidRPr="005E1F72">
        <w:rPr>
          <w:rFonts w:ascii="GHEA Grapalat" w:hAnsi="GHEA Grapalat" w:cs="Sylfaen"/>
          <w:sz w:val="20"/>
          <w:lang w:val="hy-AM"/>
        </w:rPr>
        <w:t>կատարման</w:t>
      </w:r>
      <w:r w:rsidRPr="005E1F72">
        <w:rPr>
          <w:rFonts w:ascii="GHEA Grapalat" w:hAnsi="GHEA Grapalat" w:cs="Arial"/>
          <w:sz w:val="20"/>
          <w:lang w:val="hy-AM"/>
        </w:rPr>
        <w:t xml:space="preserve"> </w:t>
      </w:r>
      <w:r w:rsidRPr="005E1F72">
        <w:rPr>
          <w:rFonts w:ascii="GHEA Grapalat" w:hAnsi="GHEA Grapalat" w:cs="Sylfaen"/>
          <w:sz w:val="20"/>
          <w:lang w:val="hy-AM"/>
        </w:rPr>
        <w:t>համար</w:t>
      </w:r>
      <w:r w:rsidRPr="005E1F72">
        <w:rPr>
          <w:rFonts w:ascii="GHEA Grapalat" w:hAnsi="GHEA Grapalat" w:cs="Arial"/>
          <w:sz w:val="20"/>
          <w:lang w:val="hy-AM"/>
        </w:rPr>
        <w:t xml:space="preserve"> </w:t>
      </w:r>
      <w:r w:rsidRPr="005E1F72">
        <w:rPr>
          <w:rFonts w:ascii="GHEA Grapalat" w:hAnsi="GHEA Grapalat" w:cs="Sylfaen"/>
          <w:sz w:val="20"/>
          <w:lang w:val="hy-AM"/>
        </w:rPr>
        <w:t>պահանջվում են հետևյալ աշխատանքային ռեսուրսները</w:t>
      </w:r>
      <w:r w:rsidRPr="00DC0D0F">
        <w:rPr>
          <w:rFonts w:ascii="GHEA Grapalat" w:hAnsi="GHEA Grapalat" w:cs="Sylfaen"/>
          <w:sz w:val="20"/>
          <w:lang w:val="hy-AM"/>
        </w:rPr>
        <w:t>.</w:t>
      </w:r>
    </w:p>
    <w:p w14:paraId="63772175" w14:textId="77777777" w:rsidR="006F33F7" w:rsidRPr="00283823" w:rsidRDefault="006F33F7" w:rsidP="006F33F7">
      <w:pPr>
        <w:jc w:val="both"/>
        <w:rPr>
          <w:rFonts w:ascii="GHEA Grapalat" w:hAnsi="GHEA Grapalat" w:cs="Arial"/>
          <w:sz w:val="20"/>
          <w:lang w:val="hy-AM"/>
        </w:rPr>
      </w:pPr>
    </w:p>
    <w:tbl>
      <w:tblPr>
        <w:tblW w:w="103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2250"/>
        <w:gridCol w:w="2453"/>
        <w:gridCol w:w="5017"/>
      </w:tblGrid>
      <w:tr w:rsidR="006F33F7" w:rsidRPr="005E1F72" w14:paraId="27460D42" w14:textId="77777777" w:rsidTr="008C0D7F">
        <w:tc>
          <w:tcPr>
            <w:tcW w:w="630" w:type="dxa"/>
            <w:tcBorders>
              <w:top w:val="single" w:sz="4" w:space="0" w:color="auto"/>
              <w:left w:val="single" w:sz="4" w:space="0" w:color="auto"/>
              <w:right w:val="single" w:sz="4" w:space="0" w:color="auto"/>
            </w:tcBorders>
            <w:vAlign w:val="center"/>
          </w:tcPr>
          <w:p w14:paraId="6C4B77EB" w14:textId="77777777" w:rsidR="006F33F7" w:rsidRPr="005E1F72" w:rsidRDefault="006F33F7" w:rsidP="008C0D7F">
            <w:pPr>
              <w:jc w:val="center"/>
              <w:rPr>
                <w:rFonts w:ascii="GHEA Grapalat" w:hAnsi="GHEA Grapalat" w:cs="Arial"/>
                <w:sz w:val="20"/>
              </w:rPr>
            </w:pPr>
            <w:r>
              <w:rPr>
                <w:rFonts w:ascii="GHEA Grapalat" w:hAnsi="GHEA Grapalat" w:cs="Arial Armenian"/>
                <w:sz w:val="20"/>
              </w:rPr>
              <w:t>N</w:t>
            </w:r>
          </w:p>
        </w:tc>
        <w:tc>
          <w:tcPr>
            <w:tcW w:w="9720" w:type="dxa"/>
            <w:gridSpan w:val="3"/>
            <w:tcBorders>
              <w:top w:val="single" w:sz="4" w:space="0" w:color="auto"/>
              <w:left w:val="single" w:sz="4" w:space="0" w:color="auto"/>
              <w:bottom w:val="single" w:sz="4" w:space="0" w:color="auto"/>
              <w:right w:val="single" w:sz="4" w:space="0" w:color="auto"/>
            </w:tcBorders>
            <w:vAlign w:val="center"/>
          </w:tcPr>
          <w:p w14:paraId="26445A39" w14:textId="77777777" w:rsidR="006F33F7" w:rsidRPr="005E1F72" w:rsidRDefault="006F33F7" w:rsidP="008C0D7F">
            <w:pPr>
              <w:jc w:val="center"/>
              <w:rPr>
                <w:rFonts w:ascii="GHEA Grapalat" w:hAnsi="GHEA Grapalat" w:cs="Arial"/>
                <w:sz w:val="20"/>
              </w:rPr>
            </w:pPr>
            <w:proofErr w:type="spellStart"/>
            <w:r w:rsidRPr="005E1F72">
              <w:rPr>
                <w:rFonts w:ascii="GHEA Grapalat" w:hAnsi="GHEA Grapalat" w:cs="Arial"/>
                <w:sz w:val="20"/>
              </w:rPr>
              <w:t>Մասնագետների</w:t>
            </w:r>
            <w:proofErr w:type="spellEnd"/>
          </w:p>
        </w:tc>
      </w:tr>
      <w:tr w:rsidR="006F33F7" w:rsidRPr="005E1F72" w14:paraId="6536B93D" w14:textId="77777777" w:rsidTr="008C0D7F">
        <w:tblPrEx>
          <w:tblLook w:val="01E0" w:firstRow="1" w:lastRow="1" w:firstColumn="1" w:lastColumn="1" w:noHBand="0" w:noVBand="0"/>
        </w:tblPrEx>
        <w:tc>
          <w:tcPr>
            <w:tcW w:w="630" w:type="dxa"/>
            <w:vMerge w:val="restart"/>
            <w:tcBorders>
              <w:left w:val="single" w:sz="4" w:space="0" w:color="auto"/>
              <w:right w:val="single" w:sz="4" w:space="0" w:color="auto"/>
            </w:tcBorders>
            <w:vAlign w:val="center"/>
          </w:tcPr>
          <w:p w14:paraId="45775A91" w14:textId="77777777" w:rsidR="006F33F7" w:rsidRPr="005E1F72" w:rsidRDefault="006F33F7" w:rsidP="008C0D7F">
            <w:pPr>
              <w:jc w:val="center"/>
              <w:rPr>
                <w:rFonts w:ascii="GHEA Grapalat" w:hAnsi="GHEA Grapalat" w:cs="Arial"/>
                <w:sz w:val="20"/>
              </w:rPr>
            </w:pPr>
          </w:p>
        </w:tc>
        <w:tc>
          <w:tcPr>
            <w:tcW w:w="2250" w:type="dxa"/>
            <w:vMerge w:val="restart"/>
            <w:tcBorders>
              <w:left w:val="single" w:sz="4" w:space="0" w:color="auto"/>
            </w:tcBorders>
          </w:tcPr>
          <w:p w14:paraId="0EDA525B" w14:textId="77777777" w:rsidR="006F33F7" w:rsidRPr="005E1F72" w:rsidRDefault="006F33F7" w:rsidP="008C0D7F">
            <w:pPr>
              <w:jc w:val="center"/>
              <w:rPr>
                <w:rFonts w:ascii="GHEA Grapalat" w:hAnsi="GHEA Grapalat" w:cs="Arial"/>
                <w:sz w:val="20"/>
              </w:rPr>
            </w:pPr>
            <w:proofErr w:type="spellStart"/>
            <w:r w:rsidRPr="005E1F72">
              <w:rPr>
                <w:rFonts w:ascii="GHEA Grapalat" w:hAnsi="GHEA Grapalat" w:cs="Sylfaen"/>
                <w:sz w:val="20"/>
              </w:rPr>
              <w:t>որակավորումը</w:t>
            </w:r>
            <w:proofErr w:type="spellEnd"/>
          </w:p>
        </w:tc>
        <w:tc>
          <w:tcPr>
            <w:tcW w:w="7470" w:type="dxa"/>
            <w:gridSpan w:val="2"/>
          </w:tcPr>
          <w:p w14:paraId="68963330" w14:textId="77777777" w:rsidR="006F33F7" w:rsidRPr="005E1F72" w:rsidRDefault="006F33F7" w:rsidP="008C0D7F">
            <w:pPr>
              <w:ind w:left="27"/>
              <w:jc w:val="center"/>
              <w:rPr>
                <w:rFonts w:ascii="GHEA Grapalat" w:hAnsi="GHEA Grapalat" w:cs="Arial"/>
                <w:sz w:val="20"/>
              </w:rPr>
            </w:pPr>
            <w:proofErr w:type="spellStart"/>
            <w:r w:rsidRPr="005E1F72">
              <w:rPr>
                <w:rFonts w:ascii="GHEA Grapalat" w:hAnsi="GHEA Grapalat" w:cs="Sylfaen"/>
                <w:sz w:val="20"/>
              </w:rPr>
              <w:t>աշխատանքային</w:t>
            </w:r>
            <w:proofErr w:type="spellEnd"/>
            <w:r w:rsidRPr="005E1F72">
              <w:rPr>
                <w:rFonts w:ascii="GHEA Grapalat" w:hAnsi="GHEA Grapalat" w:cs="Arial"/>
                <w:sz w:val="20"/>
              </w:rPr>
              <w:t xml:space="preserve"> </w:t>
            </w:r>
            <w:proofErr w:type="spellStart"/>
            <w:r w:rsidRPr="005E1F72">
              <w:rPr>
                <w:rFonts w:ascii="GHEA Grapalat" w:hAnsi="GHEA Grapalat" w:cs="Sylfaen"/>
                <w:sz w:val="20"/>
              </w:rPr>
              <w:t>փորձը</w:t>
            </w:r>
            <w:proofErr w:type="spellEnd"/>
          </w:p>
        </w:tc>
      </w:tr>
      <w:tr w:rsidR="006F33F7" w:rsidRPr="005E1F72" w14:paraId="158DD5FA" w14:textId="77777777" w:rsidTr="008C0D7F">
        <w:tblPrEx>
          <w:tblLook w:val="01E0" w:firstRow="1" w:lastRow="1" w:firstColumn="1" w:lastColumn="1" w:noHBand="0" w:noVBand="0"/>
        </w:tblPrEx>
        <w:tc>
          <w:tcPr>
            <w:tcW w:w="630" w:type="dxa"/>
            <w:vMerge/>
            <w:tcBorders>
              <w:left w:val="single" w:sz="4" w:space="0" w:color="auto"/>
              <w:right w:val="single" w:sz="4" w:space="0" w:color="auto"/>
            </w:tcBorders>
          </w:tcPr>
          <w:p w14:paraId="7F6D3C36" w14:textId="77777777" w:rsidR="006F33F7" w:rsidRPr="005E1F72" w:rsidRDefault="006F33F7" w:rsidP="008C0D7F">
            <w:pPr>
              <w:ind w:firstLine="567"/>
              <w:jc w:val="both"/>
              <w:rPr>
                <w:rFonts w:ascii="GHEA Grapalat" w:hAnsi="GHEA Grapalat" w:cs="Arial Armenian"/>
                <w:sz w:val="20"/>
              </w:rPr>
            </w:pPr>
          </w:p>
        </w:tc>
        <w:tc>
          <w:tcPr>
            <w:tcW w:w="2250" w:type="dxa"/>
            <w:vMerge/>
            <w:tcBorders>
              <w:left w:val="single" w:sz="4" w:space="0" w:color="auto"/>
            </w:tcBorders>
          </w:tcPr>
          <w:p w14:paraId="1CABE8C4" w14:textId="77777777" w:rsidR="006F33F7" w:rsidRPr="005E1F72" w:rsidRDefault="006F33F7" w:rsidP="008C0D7F">
            <w:pPr>
              <w:jc w:val="center"/>
              <w:rPr>
                <w:rFonts w:ascii="GHEA Grapalat" w:hAnsi="GHEA Grapalat" w:cs="Arial"/>
                <w:sz w:val="20"/>
              </w:rPr>
            </w:pPr>
          </w:p>
        </w:tc>
        <w:tc>
          <w:tcPr>
            <w:tcW w:w="2453" w:type="dxa"/>
          </w:tcPr>
          <w:p w14:paraId="0A0D7881" w14:textId="77777777" w:rsidR="006F33F7" w:rsidRPr="005E1F72" w:rsidRDefault="006F33F7" w:rsidP="008C0D7F">
            <w:pPr>
              <w:jc w:val="center"/>
              <w:rPr>
                <w:rFonts w:ascii="GHEA Grapalat" w:hAnsi="GHEA Grapalat" w:cs="Arial"/>
                <w:sz w:val="20"/>
              </w:rPr>
            </w:pPr>
            <w:proofErr w:type="spellStart"/>
            <w:r w:rsidRPr="005E1F72">
              <w:rPr>
                <w:rFonts w:ascii="GHEA Grapalat" w:hAnsi="GHEA Grapalat" w:cs="Sylfaen"/>
                <w:sz w:val="20"/>
              </w:rPr>
              <w:t>ժամանակահատվածը</w:t>
            </w:r>
            <w:proofErr w:type="spellEnd"/>
          </w:p>
        </w:tc>
        <w:tc>
          <w:tcPr>
            <w:tcW w:w="5017" w:type="dxa"/>
            <w:vAlign w:val="center"/>
          </w:tcPr>
          <w:p w14:paraId="41D4A369" w14:textId="77777777" w:rsidR="006F33F7" w:rsidRPr="005E1F72" w:rsidRDefault="006F33F7" w:rsidP="008C0D7F">
            <w:pPr>
              <w:jc w:val="center"/>
              <w:rPr>
                <w:rFonts w:ascii="GHEA Grapalat" w:hAnsi="GHEA Grapalat" w:cs="Arial"/>
                <w:sz w:val="20"/>
              </w:rPr>
            </w:pPr>
            <w:proofErr w:type="spellStart"/>
            <w:r w:rsidRPr="005E1F72">
              <w:rPr>
                <w:rFonts w:ascii="GHEA Grapalat" w:hAnsi="GHEA Grapalat" w:cs="Sylfaen"/>
                <w:sz w:val="20"/>
              </w:rPr>
              <w:t>գործունեության</w:t>
            </w:r>
            <w:proofErr w:type="spellEnd"/>
            <w:r w:rsidRPr="005E1F72">
              <w:rPr>
                <w:rFonts w:ascii="GHEA Grapalat" w:hAnsi="GHEA Grapalat" w:cs="Arial"/>
                <w:sz w:val="20"/>
              </w:rPr>
              <w:t xml:space="preserve"> </w:t>
            </w:r>
            <w:proofErr w:type="spellStart"/>
            <w:r w:rsidRPr="005E1F72">
              <w:rPr>
                <w:rFonts w:ascii="GHEA Grapalat" w:hAnsi="GHEA Grapalat" w:cs="Sylfaen"/>
                <w:sz w:val="20"/>
              </w:rPr>
              <w:t>ոլորտը</w:t>
            </w:r>
            <w:proofErr w:type="spellEnd"/>
            <w:r w:rsidRPr="005E1F72">
              <w:rPr>
                <w:rFonts w:ascii="GHEA Grapalat" w:hAnsi="GHEA Grapalat" w:cs="Arial"/>
                <w:sz w:val="20"/>
              </w:rPr>
              <w:t xml:space="preserve"> </w:t>
            </w:r>
            <w:r w:rsidRPr="005E1F72">
              <w:rPr>
                <w:rFonts w:ascii="GHEA Grapalat" w:hAnsi="GHEA Grapalat" w:cs="Sylfaen"/>
                <w:sz w:val="20"/>
              </w:rPr>
              <w:t>և</w:t>
            </w:r>
            <w:r w:rsidRPr="005E1F72">
              <w:rPr>
                <w:rFonts w:ascii="GHEA Grapalat" w:hAnsi="GHEA Grapalat" w:cs="Arial"/>
                <w:sz w:val="20"/>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rPr>
              <w:t xml:space="preserve"> </w:t>
            </w:r>
            <w:proofErr w:type="spellStart"/>
            <w:r w:rsidRPr="005E1F72">
              <w:rPr>
                <w:rFonts w:ascii="GHEA Grapalat" w:hAnsi="GHEA Grapalat" w:cs="Sylfaen"/>
                <w:sz w:val="20"/>
              </w:rPr>
              <w:t>աշխատանքը</w:t>
            </w:r>
            <w:proofErr w:type="spellEnd"/>
          </w:p>
        </w:tc>
      </w:tr>
      <w:tr w:rsidR="00396017" w:rsidRPr="005E1F72" w14:paraId="21AC70D7" w14:textId="77777777" w:rsidTr="008C0D7F">
        <w:tblPrEx>
          <w:tblLook w:val="01E0" w:firstRow="1" w:lastRow="1" w:firstColumn="1" w:lastColumn="1" w:noHBand="0" w:noVBand="0"/>
        </w:tblPrEx>
        <w:tc>
          <w:tcPr>
            <w:tcW w:w="630" w:type="dxa"/>
          </w:tcPr>
          <w:p w14:paraId="7D56A1B2" w14:textId="2F540EB3" w:rsidR="00396017" w:rsidRPr="005E1F72" w:rsidRDefault="00396017" w:rsidP="00396017">
            <w:pPr>
              <w:ind w:firstLine="567"/>
              <w:jc w:val="both"/>
              <w:rPr>
                <w:rFonts w:ascii="GHEA Grapalat" w:hAnsi="GHEA Grapalat" w:cs="Arial Armenian"/>
                <w:sz w:val="20"/>
              </w:rPr>
            </w:pPr>
            <w:r>
              <w:rPr>
                <w:rFonts w:ascii="GHEA Grapalat" w:hAnsi="GHEA Grapalat" w:cs="Arial Armenian"/>
                <w:sz w:val="20"/>
              </w:rPr>
              <w:t>1</w:t>
            </w:r>
          </w:p>
        </w:tc>
        <w:tc>
          <w:tcPr>
            <w:tcW w:w="2250" w:type="dxa"/>
          </w:tcPr>
          <w:p w14:paraId="7F862D9C" w14:textId="3735D2C8" w:rsidR="00396017" w:rsidRPr="005E1F72" w:rsidRDefault="00CA556D" w:rsidP="00396017">
            <w:pPr>
              <w:ind w:firstLine="567"/>
              <w:jc w:val="both"/>
              <w:rPr>
                <w:rFonts w:ascii="GHEA Grapalat" w:hAnsi="GHEA Grapalat" w:cs="Arial Armenian"/>
                <w:sz w:val="20"/>
              </w:rPr>
            </w:pPr>
            <w:r>
              <w:rPr>
                <w:rFonts w:ascii="GHEA Grapalat" w:hAnsi="GHEA Grapalat" w:cs="Sylfaen"/>
                <w:sz w:val="20"/>
                <w:szCs w:val="20"/>
                <w:lang w:val="hy-AM"/>
              </w:rPr>
              <w:t>2</w:t>
            </w:r>
            <w:r w:rsidR="00396017" w:rsidRPr="00CD2DFA">
              <w:rPr>
                <w:rFonts w:ascii="GHEA Grapalat" w:hAnsi="GHEA Grapalat" w:cs="Sylfaen"/>
                <w:sz w:val="20"/>
                <w:szCs w:val="20"/>
                <w:lang w:val="hy-AM"/>
              </w:rPr>
              <w:t xml:space="preserve"> հոգուց</w:t>
            </w:r>
            <w:r w:rsidR="00396017" w:rsidRPr="009F05CB">
              <w:rPr>
                <w:rFonts w:ascii="GHEA Grapalat" w:hAnsi="GHEA Grapalat" w:cs="Sylfaen"/>
                <w:sz w:val="20"/>
                <w:szCs w:val="20"/>
                <w:lang w:val="hy-AM"/>
              </w:rPr>
              <w:t xml:space="preserve"> բաղկացած </w:t>
            </w:r>
            <w:r w:rsidR="00396017">
              <w:rPr>
                <w:rFonts w:ascii="GHEA Grapalat" w:hAnsi="GHEA Grapalat" w:cs="Sylfaen"/>
                <w:sz w:val="20"/>
                <w:szCs w:val="20"/>
                <w:lang w:val="hy-AM"/>
              </w:rPr>
              <w:t xml:space="preserve"> </w:t>
            </w:r>
            <w:r w:rsidR="00396017" w:rsidRPr="009F05CB">
              <w:rPr>
                <w:rFonts w:ascii="GHEA Grapalat" w:hAnsi="GHEA Grapalat" w:cs="Sylfaen"/>
                <w:sz w:val="20"/>
                <w:szCs w:val="20"/>
                <w:lang w:val="hy-AM"/>
              </w:rPr>
              <w:t>ինժեներատեխնիկական անձնակազմ</w:t>
            </w:r>
          </w:p>
        </w:tc>
        <w:tc>
          <w:tcPr>
            <w:tcW w:w="2453" w:type="dxa"/>
          </w:tcPr>
          <w:p w14:paraId="5990B4ED" w14:textId="613E7EC9" w:rsidR="00396017" w:rsidRPr="005E1F72" w:rsidRDefault="00396017" w:rsidP="00396017">
            <w:pPr>
              <w:ind w:firstLine="567"/>
              <w:jc w:val="both"/>
              <w:rPr>
                <w:rFonts w:ascii="GHEA Grapalat" w:hAnsi="GHEA Grapalat" w:cs="Arial Armenian"/>
                <w:sz w:val="20"/>
              </w:rPr>
            </w:pPr>
            <w:r w:rsidRPr="009F05CB">
              <w:rPr>
                <w:rFonts w:ascii="GHEA Grapalat" w:hAnsi="GHEA Grapalat" w:cs="Sylfaen"/>
                <w:sz w:val="20"/>
                <w:szCs w:val="20"/>
                <w:lang w:val="hy-AM"/>
              </w:rPr>
              <w:t>առնվազն 3 տարվա մասնագիտական աշխատանքային փորձով</w:t>
            </w:r>
          </w:p>
        </w:tc>
        <w:tc>
          <w:tcPr>
            <w:tcW w:w="5017" w:type="dxa"/>
          </w:tcPr>
          <w:p w14:paraId="3592DA35" w14:textId="77777777" w:rsidR="00396017" w:rsidRPr="002E3EB5" w:rsidRDefault="00396017" w:rsidP="00396017">
            <w:pPr>
              <w:rPr>
                <w:rFonts w:ascii="GHEA Grapalat" w:hAnsi="GHEA Grapalat"/>
                <w:b/>
                <w:i/>
                <w:sz w:val="20"/>
                <w:szCs w:val="20"/>
                <w:lang w:val="hy-AM"/>
              </w:rPr>
            </w:pPr>
            <w:r w:rsidRPr="002E3EB5">
              <w:rPr>
                <w:rFonts w:ascii="GHEA Grapalat" w:hAnsi="GHEA Grapalat"/>
                <w:b/>
                <w:i/>
                <w:sz w:val="20"/>
                <w:szCs w:val="20"/>
                <w:lang w:val="hy-AM"/>
              </w:rPr>
              <w:t>/</w:t>
            </w:r>
            <w:r w:rsidRPr="002E3EB5">
              <w:rPr>
                <w:rFonts w:ascii="GHEA Grapalat" w:hAnsi="GHEA Grapalat" w:cs="Arial"/>
                <w:b/>
                <w:i/>
                <w:sz w:val="20"/>
                <w:szCs w:val="20"/>
                <w:lang w:val="hy-AM"/>
              </w:rPr>
              <w:t>բնակելի</w:t>
            </w:r>
            <w:r w:rsidRPr="002E3EB5">
              <w:rPr>
                <w:rFonts w:ascii="GHEA Grapalat" w:hAnsi="GHEA Grapalat"/>
                <w:b/>
                <w:i/>
                <w:sz w:val="20"/>
                <w:szCs w:val="20"/>
                <w:lang w:val="hy-AM"/>
              </w:rPr>
              <w:t>,</w:t>
            </w:r>
          </w:p>
          <w:p w14:paraId="1F79E0A9" w14:textId="5DCA0063" w:rsidR="00396017" w:rsidRPr="005E1F72" w:rsidRDefault="00396017" w:rsidP="00396017">
            <w:pPr>
              <w:ind w:firstLine="567"/>
              <w:jc w:val="both"/>
              <w:rPr>
                <w:rFonts w:ascii="GHEA Grapalat" w:hAnsi="GHEA Grapalat" w:cs="Arial Armenian"/>
                <w:sz w:val="20"/>
              </w:rPr>
            </w:pPr>
            <w:r w:rsidRPr="002E3EB5">
              <w:rPr>
                <w:rFonts w:ascii="GHEA Grapalat" w:hAnsi="GHEA Grapalat" w:cs="Arial"/>
                <w:b/>
                <w:i/>
                <w:sz w:val="20"/>
                <w:szCs w:val="20"/>
                <w:lang w:val="hy-AM"/>
              </w:rPr>
              <w:t>հասարակական</w:t>
            </w:r>
            <w:r w:rsidRPr="002E3EB5">
              <w:rPr>
                <w:rFonts w:ascii="GHEA Grapalat" w:hAnsi="GHEA Grapalat"/>
                <w:b/>
                <w:i/>
                <w:sz w:val="20"/>
                <w:szCs w:val="20"/>
                <w:lang w:val="hy-AM"/>
              </w:rPr>
              <w:t xml:space="preserve"> </w:t>
            </w:r>
            <w:r w:rsidRPr="002E3EB5">
              <w:rPr>
                <w:rFonts w:ascii="GHEA Grapalat" w:hAnsi="GHEA Grapalat" w:cs="Arial"/>
                <w:b/>
                <w:i/>
                <w:sz w:val="20"/>
                <w:szCs w:val="20"/>
                <w:lang w:val="hy-AM"/>
              </w:rPr>
              <w:t>և</w:t>
            </w:r>
            <w:r w:rsidRPr="002E3EB5">
              <w:rPr>
                <w:rFonts w:ascii="GHEA Grapalat" w:hAnsi="GHEA Grapalat"/>
                <w:b/>
                <w:i/>
                <w:sz w:val="20"/>
                <w:szCs w:val="20"/>
                <w:lang w:val="hy-AM"/>
              </w:rPr>
              <w:t xml:space="preserve"> </w:t>
            </w:r>
            <w:r w:rsidRPr="002E3EB5">
              <w:rPr>
                <w:rFonts w:ascii="GHEA Grapalat" w:hAnsi="GHEA Grapalat" w:cs="Arial"/>
                <w:b/>
                <w:i/>
                <w:sz w:val="20"/>
                <w:szCs w:val="20"/>
                <w:lang w:val="hy-AM"/>
              </w:rPr>
              <w:t>արտադրական</w:t>
            </w:r>
            <w:r w:rsidRPr="002E3EB5">
              <w:rPr>
                <w:rFonts w:ascii="GHEA Grapalat" w:hAnsi="GHEA Grapalat"/>
                <w:b/>
                <w:i/>
                <w:sz w:val="20"/>
                <w:szCs w:val="20"/>
                <w:lang w:val="hy-AM"/>
              </w:rPr>
              <w:t xml:space="preserve"> </w:t>
            </w:r>
            <w:r w:rsidRPr="002E3EB5">
              <w:rPr>
                <w:rFonts w:ascii="GHEA Grapalat" w:hAnsi="GHEA Grapalat" w:cs="Arial"/>
                <w:b/>
                <w:i/>
                <w:sz w:val="20"/>
                <w:szCs w:val="20"/>
                <w:lang w:val="hy-AM"/>
              </w:rPr>
              <w:t>կառույցներ</w:t>
            </w:r>
            <w:r w:rsidRPr="002E3EB5">
              <w:rPr>
                <w:rFonts w:ascii="GHEA Grapalat" w:hAnsi="GHEA Grapalat"/>
                <w:b/>
                <w:i/>
                <w:sz w:val="20"/>
                <w:szCs w:val="20"/>
                <w:lang w:val="hy-AM"/>
              </w:rPr>
              <w:t xml:space="preserve">/ </w:t>
            </w:r>
            <w:r w:rsidRPr="002E3EB5">
              <w:rPr>
                <w:rFonts w:ascii="GHEA Grapalat" w:hAnsi="GHEA Grapalat" w:cs="Arial"/>
                <w:b/>
                <w:i/>
                <w:sz w:val="20"/>
                <w:szCs w:val="20"/>
                <w:lang w:val="hy-AM"/>
              </w:rPr>
              <w:t>ներդիրի</w:t>
            </w:r>
            <w:r w:rsidRPr="002E3EB5">
              <w:rPr>
                <w:rFonts w:ascii="GHEA Grapalat" w:hAnsi="GHEA Grapalat"/>
                <w:b/>
                <w:i/>
                <w:sz w:val="20"/>
                <w:szCs w:val="20"/>
                <w:lang w:val="hy-AM"/>
              </w:rPr>
              <w:t xml:space="preserve"> </w:t>
            </w:r>
            <w:r w:rsidRPr="002E3EB5">
              <w:rPr>
                <w:rFonts w:ascii="GHEA Grapalat" w:hAnsi="GHEA Grapalat" w:cs="Arial"/>
                <w:b/>
                <w:i/>
                <w:sz w:val="20"/>
                <w:szCs w:val="20"/>
                <w:lang w:val="hy-AM"/>
              </w:rPr>
              <w:t>ներքո</w:t>
            </w:r>
            <w:r w:rsidRPr="002E3EB5">
              <w:rPr>
                <w:rFonts w:ascii="GHEA Grapalat" w:hAnsi="GHEA Grapalat"/>
                <w:b/>
                <w:i/>
                <w:sz w:val="20"/>
                <w:szCs w:val="20"/>
                <w:lang w:val="hy-AM"/>
              </w:rPr>
              <w:t xml:space="preserve"> </w:t>
            </w:r>
            <w:r w:rsidRPr="002E3EB5">
              <w:rPr>
                <w:rFonts w:ascii="GHEA Grapalat" w:hAnsi="GHEA Grapalat" w:cs="Arial"/>
                <w:b/>
                <w:i/>
                <w:sz w:val="20"/>
                <w:szCs w:val="20"/>
                <w:lang w:val="hy-AM"/>
              </w:rPr>
              <w:t>կատարված</w:t>
            </w:r>
            <w:r w:rsidRPr="002E3EB5">
              <w:rPr>
                <w:rFonts w:ascii="GHEA Grapalat" w:hAnsi="GHEA Grapalat"/>
                <w:b/>
                <w:i/>
                <w:sz w:val="20"/>
                <w:szCs w:val="20"/>
                <w:lang w:val="hy-AM"/>
              </w:rPr>
              <w:t xml:space="preserve"> </w:t>
            </w:r>
            <w:r w:rsidRPr="002E3EB5">
              <w:rPr>
                <w:rFonts w:ascii="GHEA Grapalat" w:hAnsi="GHEA Grapalat" w:cs="Arial"/>
                <w:b/>
                <w:bCs/>
                <w:i/>
                <w:sz w:val="20"/>
                <w:szCs w:val="20"/>
                <w:lang w:val="hy-AM"/>
              </w:rPr>
              <w:t>շինարարական</w:t>
            </w:r>
            <w:r w:rsidRPr="002E3EB5">
              <w:rPr>
                <w:rFonts w:ascii="GHEA Grapalat" w:hAnsi="GHEA Grapalat" w:cs="Arial Armenian"/>
                <w:b/>
                <w:bCs/>
                <w:i/>
                <w:sz w:val="20"/>
                <w:szCs w:val="20"/>
                <w:lang w:val="hy-AM"/>
              </w:rPr>
              <w:t xml:space="preserve"> </w:t>
            </w:r>
            <w:r w:rsidRPr="002E3EB5">
              <w:rPr>
                <w:rFonts w:ascii="GHEA Grapalat" w:hAnsi="GHEA Grapalat" w:cs="Arial"/>
                <w:b/>
                <w:bCs/>
                <w:i/>
                <w:sz w:val="20"/>
                <w:szCs w:val="20"/>
                <w:lang w:val="hy-AM"/>
              </w:rPr>
              <w:t>աշխատանքների ,տեխնիկական հսկողության</w:t>
            </w:r>
          </w:p>
        </w:tc>
      </w:tr>
    </w:tbl>
    <w:p w14:paraId="7D849380" w14:textId="77777777" w:rsidR="006F33F7" w:rsidRPr="005E1F72" w:rsidRDefault="006F33F7" w:rsidP="006F33F7">
      <w:pPr>
        <w:ind w:firstLine="567"/>
        <w:jc w:val="both"/>
        <w:rPr>
          <w:rFonts w:ascii="GHEA Grapalat" w:hAnsi="GHEA Grapalat" w:cs="Sylfaen"/>
          <w:sz w:val="20"/>
        </w:rPr>
      </w:pPr>
      <w:r>
        <w:rPr>
          <w:rFonts w:ascii="GHEA Grapalat" w:hAnsi="GHEA Grapalat" w:cs="Arial Armenian"/>
          <w:sz w:val="20"/>
          <w:lang w:val="hy-AM"/>
        </w:rPr>
        <w:t>Մ</w:t>
      </w:r>
      <w:proofErr w:type="spellStart"/>
      <w:r w:rsidRPr="005E1F72">
        <w:rPr>
          <w:rFonts w:ascii="GHEA Grapalat" w:hAnsi="GHEA Grapalat" w:cs="Arial Armenian"/>
          <w:sz w:val="20"/>
        </w:rPr>
        <w:t>ասնակցի</w:t>
      </w:r>
      <w:proofErr w:type="spellEnd"/>
      <w:r w:rsidRPr="005E1F72">
        <w:rPr>
          <w:rFonts w:ascii="GHEA Grapalat" w:hAnsi="GHEA Grapalat" w:cs="Arial Armenian"/>
          <w:sz w:val="20"/>
        </w:rPr>
        <w:t xml:space="preserve"> </w:t>
      </w:r>
      <w:proofErr w:type="spellStart"/>
      <w:r w:rsidRPr="005E1F72">
        <w:rPr>
          <w:rFonts w:ascii="GHEA Grapalat" w:hAnsi="GHEA Grapalat" w:cs="Arial Armenian"/>
          <w:sz w:val="20"/>
        </w:rPr>
        <w:t>որակավորումը</w:t>
      </w:r>
      <w:proofErr w:type="spellEnd"/>
      <w:r w:rsidRPr="005E1F72">
        <w:rPr>
          <w:rFonts w:ascii="GHEA Grapalat" w:hAnsi="GHEA Grapalat" w:cs="Arial Armenian"/>
          <w:sz w:val="20"/>
        </w:rPr>
        <w:t xml:space="preserve"> </w:t>
      </w:r>
      <w:proofErr w:type="spellStart"/>
      <w:r w:rsidRPr="005E1F72">
        <w:rPr>
          <w:rFonts w:ascii="GHEA Grapalat" w:hAnsi="GHEA Grapalat" w:cs="Arial Armenian"/>
          <w:sz w:val="20"/>
        </w:rPr>
        <w:t>այս</w:t>
      </w:r>
      <w:proofErr w:type="spellEnd"/>
      <w:r w:rsidRPr="005E1F72">
        <w:rPr>
          <w:rFonts w:ascii="GHEA Grapalat" w:hAnsi="GHEA Grapalat" w:cs="Arial Armenian"/>
          <w:sz w:val="20"/>
        </w:rPr>
        <w:t xml:space="preserve"> </w:t>
      </w:r>
      <w:proofErr w:type="spellStart"/>
      <w:r w:rsidRPr="005E1F72">
        <w:rPr>
          <w:rFonts w:ascii="GHEA Grapalat" w:hAnsi="GHEA Grapalat" w:cs="Arial Armenian"/>
          <w:sz w:val="20"/>
        </w:rPr>
        <w:t>չափանիշի</w:t>
      </w:r>
      <w:proofErr w:type="spellEnd"/>
      <w:r w:rsidRPr="005E1F72">
        <w:rPr>
          <w:rFonts w:ascii="GHEA Grapalat" w:hAnsi="GHEA Grapalat" w:cs="Arial Armenian"/>
          <w:sz w:val="20"/>
        </w:rPr>
        <w:t xml:space="preserve"> </w:t>
      </w:r>
      <w:proofErr w:type="spellStart"/>
      <w:r w:rsidRPr="005E1F72">
        <w:rPr>
          <w:rFonts w:ascii="GHEA Grapalat" w:hAnsi="GHEA Grapalat" w:cs="Arial Armenian"/>
          <w:sz w:val="20"/>
        </w:rPr>
        <w:t>գծով</w:t>
      </w:r>
      <w:proofErr w:type="spellEnd"/>
      <w:r w:rsidRPr="005E1F72">
        <w:rPr>
          <w:rFonts w:ascii="GHEA Grapalat" w:hAnsi="GHEA Grapalat" w:cs="Arial Armenian"/>
          <w:sz w:val="20"/>
        </w:rPr>
        <w:t xml:space="preserve"> </w:t>
      </w:r>
      <w:proofErr w:type="spellStart"/>
      <w:r w:rsidRPr="005E1F72">
        <w:rPr>
          <w:rFonts w:ascii="GHEA Grapalat" w:hAnsi="GHEA Grapalat" w:cs="Arial Armenian"/>
          <w:sz w:val="20"/>
        </w:rPr>
        <w:t>գնահատվում</w:t>
      </w:r>
      <w:proofErr w:type="spellEnd"/>
      <w:r w:rsidRPr="005E1F72">
        <w:rPr>
          <w:rFonts w:ascii="GHEA Grapalat" w:hAnsi="GHEA Grapalat" w:cs="Arial Armenian"/>
          <w:sz w:val="20"/>
        </w:rPr>
        <w:t xml:space="preserve"> է </w:t>
      </w:r>
      <w:proofErr w:type="spellStart"/>
      <w:r w:rsidRPr="005E1F72">
        <w:rPr>
          <w:rFonts w:ascii="GHEA Grapalat" w:hAnsi="GHEA Grapalat" w:cs="Arial Armenian"/>
          <w:sz w:val="20"/>
        </w:rPr>
        <w:t>բավարար</w:t>
      </w:r>
      <w:proofErr w:type="spellEnd"/>
      <w:r w:rsidRPr="005E1F72">
        <w:rPr>
          <w:rFonts w:ascii="GHEA Grapalat" w:hAnsi="GHEA Grapalat" w:cs="Arial Armenian"/>
          <w:sz w:val="20"/>
        </w:rPr>
        <w:t xml:space="preserve">, </w:t>
      </w:r>
      <w:proofErr w:type="spellStart"/>
      <w:r w:rsidRPr="005E1F72">
        <w:rPr>
          <w:rFonts w:ascii="GHEA Grapalat" w:hAnsi="GHEA Grapalat" w:cs="Arial Armenian"/>
          <w:sz w:val="20"/>
        </w:rPr>
        <w:t>եթե</w:t>
      </w:r>
      <w:proofErr w:type="spellEnd"/>
      <w:r w:rsidRPr="005E1F72">
        <w:rPr>
          <w:rFonts w:ascii="GHEA Grapalat" w:hAnsi="GHEA Grapalat" w:cs="Arial Armenian"/>
          <w:sz w:val="20"/>
        </w:rPr>
        <w:t xml:space="preserve"> </w:t>
      </w:r>
      <w:proofErr w:type="spellStart"/>
      <w:r w:rsidRPr="005E1F72">
        <w:rPr>
          <w:rFonts w:ascii="GHEA Grapalat" w:hAnsi="GHEA Grapalat" w:cs="Arial Armenian"/>
          <w:sz w:val="20"/>
        </w:rPr>
        <w:t>վերջինս</w:t>
      </w:r>
      <w:proofErr w:type="spellEnd"/>
      <w:r w:rsidRPr="005E1F72">
        <w:rPr>
          <w:rFonts w:ascii="GHEA Grapalat" w:hAnsi="GHEA Grapalat" w:cs="Arial Armenian"/>
          <w:sz w:val="20"/>
        </w:rPr>
        <w:t xml:space="preserve"> </w:t>
      </w:r>
      <w:r w:rsidRPr="005E1F72">
        <w:rPr>
          <w:rFonts w:ascii="GHEA Grapalat" w:hAnsi="GHEA Grapalat" w:cs="Sylfaen"/>
          <w:sz w:val="20"/>
          <w:lang w:val="hy-AM"/>
        </w:rPr>
        <w:t>ապահովում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w:t>
      </w:r>
      <w:r w:rsidRPr="005E1F72">
        <w:rPr>
          <w:rFonts w:ascii="GHEA Grapalat" w:hAnsi="GHEA Grapalat" w:cs="Sylfaen"/>
          <w:sz w:val="20"/>
          <w:lang w:val="hy-AM"/>
        </w:rPr>
        <w:t>սույն</w:t>
      </w:r>
      <w:r w:rsidRPr="005E1F72">
        <w:rPr>
          <w:rFonts w:ascii="GHEA Grapalat" w:hAnsi="GHEA Grapalat" w:cs="Arial Armenian"/>
          <w:sz w:val="20"/>
          <w:lang w:val="hy-AM"/>
        </w:rPr>
        <w:t xml:space="preserve"> </w:t>
      </w:r>
      <w:proofErr w:type="spellStart"/>
      <w:r w:rsidRPr="005E1F72">
        <w:rPr>
          <w:rFonts w:ascii="GHEA Grapalat" w:hAnsi="GHEA Grapalat" w:cs="Arial Armenian"/>
          <w:sz w:val="20"/>
        </w:rPr>
        <w:t>ենթակետով</w:t>
      </w:r>
      <w:proofErr w:type="spellEnd"/>
      <w:r w:rsidRPr="005E1F72">
        <w:rPr>
          <w:rFonts w:ascii="GHEA Grapalat" w:hAnsi="GHEA Grapalat" w:cs="Arial Armenian"/>
          <w:sz w:val="20"/>
        </w:rPr>
        <w:t xml:space="preserve"> </w:t>
      </w:r>
      <w:r w:rsidRPr="005E1F72">
        <w:rPr>
          <w:rFonts w:ascii="GHEA Grapalat" w:hAnsi="GHEA Grapalat" w:cs="Sylfaen"/>
          <w:sz w:val="20"/>
          <w:lang w:val="hy-AM"/>
        </w:rPr>
        <w:t>նախատեսված</w:t>
      </w:r>
      <w:r w:rsidRPr="005E1F72">
        <w:rPr>
          <w:rFonts w:ascii="GHEA Grapalat" w:hAnsi="GHEA Grapalat" w:cs="Arial Armenian"/>
          <w:sz w:val="20"/>
          <w:lang w:val="hy-AM"/>
        </w:rPr>
        <w:t xml:space="preserve"> </w:t>
      </w:r>
      <w:proofErr w:type="spellStart"/>
      <w:r w:rsidRPr="005E1F72">
        <w:rPr>
          <w:rFonts w:ascii="GHEA Grapalat" w:hAnsi="GHEA Grapalat" w:cs="Arial Armenian"/>
          <w:sz w:val="20"/>
        </w:rPr>
        <w:t>պայմաններն</w:t>
      </w:r>
      <w:proofErr w:type="spellEnd"/>
      <w:r w:rsidRPr="005E1F72">
        <w:rPr>
          <w:rFonts w:ascii="GHEA Grapalat" w:hAnsi="GHEA Grapalat" w:cs="Arial Armenian"/>
          <w:sz w:val="20"/>
        </w:rPr>
        <w:t xml:space="preserve"> </w:t>
      </w:r>
      <w:proofErr w:type="spellStart"/>
      <w:r w:rsidRPr="005E1F72">
        <w:rPr>
          <w:rFonts w:ascii="GHEA Grapalat" w:hAnsi="GHEA Grapalat" w:cs="Arial Armenian"/>
          <w:sz w:val="20"/>
        </w:rPr>
        <w:t>ու</w:t>
      </w:r>
      <w:proofErr w:type="spellEnd"/>
      <w:r w:rsidRPr="005E1F72">
        <w:rPr>
          <w:rFonts w:ascii="GHEA Grapalat" w:hAnsi="GHEA Grapalat" w:cs="Arial Armenian"/>
          <w:sz w:val="20"/>
        </w:rPr>
        <w:t xml:space="preserve"> </w:t>
      </w:r>
      <w:r w:rsidRPr="005E1F72">
        <w:rPr>
          <w:rFonts w:ascii="GHEA Grapalat" w:hAnsi="GHEA Grapalat" w:cs="Sylfaen"/>
          <w:sz w:val="20"/>
          <w:lang w:val="hy-AM"/>
        </w:rPr>
        <w:t>պահանջները</w:t>
      </w:r>
      <w:r w:rsidRPr="005E1F72">
        <w:rPr>
          <w:rFonts w:ascii="GHEA Grapalat" w:hAnsi="GHEA Grapalat" w:cs="Sylfaen"/>
          <w:sz w:val="20"/>
        </w:rPr>
        <w:t>:</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Գործակալության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կողմ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չի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հանդիսանալ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proofErr w:type="spellStart"/>
      <w:r w:rsidR="003A7A32" w:rsidRPr="00064ADD">
        <w:rPr>
          <w:rFonts w:ascii="GHEA Grapalat" w:hAnsi="GHEA Grapalat" w:cs="Sylfaen"/>
          <w:sz w:val="20"/>
        </w:rPr>
        <w:t>միևնույն</w:t>
      </w:r>
      <w:proofErr w:type="spellEnd"/>
      <w:r w:rsidR="003A7A32" w:rsidRPr="00064ADD">
        <w:rPr>
          <w:rFonts w:ascii="GHEA Grapalat" w:hAnsi="GHEA Grapalat" w:cs="Sylfaen"/>
          <w:sz w:val="20"/>
          <w:lang w:val="af-ZA"/>
        </w:rPr>
        <w:t xml:space="preserve"> </w:t>
      </w:r>
      <w:proofErr w:type="spellStart"/>
      <w:r w:rsidR="003A7A32" w:rsidRPr="00064ADD">
        <w:rPr>
          <w:rFonts w:ascii="GHEA Grapalat" w:hAnsi="GHEA Grapalat" w:cs="Sylfaen"/>
          <w:sz w:val="20"/>
        </w:rPr>
        <w:t>չափաբաժնին</w:t>
      </w:r>
      <w:proofErr w:type="spellEnd"/>
      <w:r w:rsidR="003A7A32" w:rsidRPr="00064ADD">
        <w:rPr>
          <w:rFonts w:ascii="GHEA Grapalat" w:hAnsi="GHEA Grapalat" w:cs="Sylfaen"/>
          <w:sz w:val="20"/>
          <w:lang w:val="af-ZA"/>
        </w:rPr>
        <w:t xml:space="preserve">) </w:t>
      </w:r>
      <w:proofErr w:type="spellStart"/>
      <w:r w:rsidRPr="00064ADD">
        <w:rPr>
          <w:rFonts w:ascii="GHEA Grapalat" w:hAnsi="GHEA Grapalat" w:cs="Sylfaen"/>
          <w:sz w:val="20"/>
          <w:szCs w:val="24"/>
          <w:lang w:eastAsia="en-US"/>
        </w:rPr>
        <w:t>մասնակցելու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հայտ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մասնակիցը</w:t>
      </w:r>
      <w:proofErr w:type="spellEnd"/>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proofErr w:type="spellStart"/>
      <w:r w:rsidRPr="00064ADD">
        <w:rPr>
          <w:rFonts w:ascii="GHEA Grapalat" w:hAnsi="GHEA Grapalat" w:cs="Sylfaen"/>
          <w:szCs w:val="24"/>
          <w:lang w:val="ru-RU"/>
        </w:rPr>
        <w:t>Մասնակիցները</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կարող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են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սույն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ընթացակարգին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մասնակցել</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համատեղ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գործունեության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կարգով</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կոնսորցիումով</w:t>
      </w:r>
      <w:proofErr w:type="spellEnd"/>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proofErr w:type="spellStart"/>
      <w:r w:rsidRPr="00064ADD">
        <w:rPr>
          <w:rFonts w:ascii="GHEA Grapalat" w:hAnsi="GHEA Grapalat" w:cs="Sylfaen"/>
          <w:szCs w:val="24"/>
          <w:lang w:val="ru-RU"/>
        </w:rPr>
        <w:t>Նման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դեպքում</w:t>
      </w:r>
      <w:proofErr w:type="spellEnd"/>
      <w:r w:rsidRPr="00064ADD">
        <w:rPr>
          <w:rFonts w:ascii="GHEA Grapalat" w:hAnsi="GHEA Grapalat" w:cs="Sylfaen"/>
          <w:szCs w:val="24"/>
        </w:rPr>
        <w:t>`</w:t>
      </w:r>
    </w:p>
    <w:p w14:paraId="2A66AC5C"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գործունեության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կողմերից</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որևէ</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մեկը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չի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կարող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նույն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ընթացակարգին</w:t>
      </w:r>
      <w:proofErr w:type="spellEnd"/>
      <w:r w:rsidR="000A6B75" w:rsidRPr="00064ADD">
        <w:rPr>
          <w:rFonts w:ascii="GHEA Grapalat" w:hAnsi="GHEA Grapalat" w:cs="Sylfaen"/>
          <w:szCs w:val="24"/>
        </w:rPr>
        <w:t xml:space="preserve"> </w:t>
      </w:r>
      <w:r w:rsidR="003A7A32" w:rsidRPr="00064ADD">
        <w:rPr>
          <w:rFonts w:ascii="GHEA Grapalat" w:hAnsi="GHEA Grapalat" w:cs="Sylfaen"/>
        </w:rPr>
        <w:t>(</w:t>
      </w:r>
      <w:proofErr w:type="spellStart"/>
      <w:r w:rsidR="003A7A32" w:rsidRPr="00064ADD">
        <w:rPr>
          <w:rFonts w:ascii="GHEA Grapalat" w:hAnsi="GHEA Grapalat" w:cs="Sylfaen"/>
          <w:lang w:val="en-US"/>
        </w:rPr>
        <w:t>միևնույն</w:t>
      </w:r>
      <w:proofErr w:type="spellEnd"/>
      <w:r w:rsidR="003A7A32" w:rsidRPr="00064ADD">
        <w:rPr>
          <w:rFonts w:ascii="GHEA Grapalat" w:hAnsi="GHEA Grapalat" w:cs="Sylfaen"/>
        </w:rPr>
        <w:t xml:space="preserve"> </w:t>
      </w:r>
      <w:proofErr w:type="spellStart"/>
      <w:r w:rsidR="003A7A32" w:rsidRPr="00064ADD">
        <w:rPr>
          <w:rFonts w:ascii="GHEA Grapalat" w:hAnsi="GHEA Grapalat" w:cs="Sylfaen"/>
          <w:lang w:val="en-US"/>
        </w:rPr>
        <w:t>չափաբաժնին</w:t>
      </w:r>
      <w:proofErr w:type="spellEnd"/>
      <w:r w:rsidR="003A7A32" w:rsidRPr="00064ADD">
        <w:rPr>
          <w:rFonts w:ascii="GHEA Grapalat" w:hAnsi="GHEA Grapalat" w:cs="Sylfaen"/>
        </w:rPr>
        <w:t xml:space="preserve">) </w:t>
      </w:r>
      <w:proofErr w:type="spellStart"/>
      <w:r w:rsidR="000A6B75" w:rsidRPr="00064ADD">
        <w:rPr>
          <w:rFonts w:ascii="GHEA Grapalat" w:hAnsi="GHEA Grapalat" w:cs="Sylfaen"/>
          <w:szCs w:val="24"/>
          <w:lang w:val="ru-RU"/>
        </w:rPr>
        <w:t>ներկայացնել</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առանձին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Սույն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պարբերության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պահանջի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չպահպանման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դեպքում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հայտերի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բացման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նիստում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մերժվում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ինչպես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գործունեության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կարգով</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այնպես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էլ</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առանձին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ներկայացված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հայտերը</w:t>
      </w:r>
      <w:proofErr w:type="spellEnd"/>
      <w:r w:rsidR="000A6B75" w:rsidRPr="00064ADD">
        <w:rPr>
          <w:rFonts w:ascii="GHEA Grapalat" w:hAnsi="GHEA Grapalat" w:cs="Sylfaen"/>
          <w:szCs w:val="24"/>
        </w:rPr>
        <w:t>.</w:t>
      </w:r>
    </w:p>
    <w:p w14:paraId="3FEF167F"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proofErr w:type="spellStart"/>
      <w:r w:rsidR="000A6B75" w:rsidRPr="00064ADD">
        <w:rPr>
          <w:rFonts w:ascii="GHEA Grapalat" w:hAnsi="GHEA Grapalat" w:cs="Sylfaen"/>
          <w:szCs w:val="24"/>
          <w:lang w:val="ru-RU"/>
        </w:rPr>
        <w:t>ասնակիցները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կրում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համապարտ</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պատասխանատվություն</w:t>
      </w:r>
      <w:proofErr w:type="spellEnd"/>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անդամի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կոնսորցիումից</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դուրս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գալու</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դեպքում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հետ</w:t>
      </w:r>
      <w:proofErr w:type="spellEnd"/>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proofErr w:type="spellStart"/>
      <w:r w:rsidR="000A6B75" w:rsidRPr="00064ADD">
        <w:rPr>
          <w:rFonts w:ascii="GHEA Grapalat" w:hAnsi="GHEA Grapalat" w:cs="Sylfaen"/>
          <w:szCs w:val="24"/>
          <w:lang w:val="ru-RU"/>
        </w:rPr>
        <w:t>ատվիրատուի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կնքած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պայմանագիրը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միակողմանիորեն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լուծվում</w:t>
      </w:r>
      <w:proofErr w:type="spellEnd"/>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անդամների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նկատմամբ</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կիրառվում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պայմանագրով</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նախատեսված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պատասխանատվության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միջոցները</w:t>
      </w:r>
      <w:proofErr w:type="spellEnd"/>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proofErr w:type="spellStart"/>
      <w:r w:rsidRPr="00064ADD">
        <w:rPr>
          <w:rFonts w:ascii="GHEA Grapalat" w:hAnsi="GHEA Grapalat" w:cs="Sylfaen"/>
          <w:sz w:val="20"/>
        </w:rPr>
        <w:t>Օրենքի</w:t>
      </w:r>
      <w:proofErr w:type="spellEnd"/>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proofErr w:type="spellStart"/>
      <w:r w:rsidRPr="00064ADD">
        <w:rPr>
          <w:rFonts w:ascii="GHEA Grapalat" w:hAnsi="GHEA Grapalat" w:cs="Sylfaen"/>
          <w:sz w:val="20"/>
        </w:rPr>
        <w:t>րդ</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հոդվածի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համաձայն</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00AE4008" w:rsidRPr="00064ADD">
        <w:rPr>
          <w:rFonts w:ascii="GHEA Grapalat" w:hAnsi="GHEA Grapalat" w:cs="Sylfaen"/>
          <w:sz w:val="20"/>
        </w:rPr>
        <w:t>պ</w:t>
      </w:r>
      <w:r w:rsidRPr="00064ADD">
        <w:rPr>
          <w:rFonts w:ascii="GHEA Grapalat" w:hAnsi="GHEA Grapalat" w:cs="Sylfaen"/>
          <w:sz w:val="20"/>
        </w:rPr>
        <w:t>ատվիրատուից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պահանջել</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p>
    <w:p w14:paraId="14E6B3B8" w14:textId="4F4DDAE5" w:rsidR="00096865" w:rsidRPr="00064ADD" w:rsidRDefault="00096865" w:rsidP="00EF3662">
      <w:pPr>
        <w:autoSpaceDE w:val="0"/>
        <w:autoSpaceDN w:val="0"/>
        <w:adjustRightInd w:val="0"/>
        <w:ind w:firstLine="567"/>
        <w:jc w:val="both"/>
        <w:rPr>
          <w:rFonts w:ascii="GHEA Grapalat" w:hAnsi="GHEA Grapalat"/>
          <w:sz w:val="20"/>
          <w:lang w:val="af-ZA"/>
        </w:rPr>
      </w:pPr>
      <w:proofErr w:type="spellStart"/>
      <w:r w:rsidRPr="00064ADD">
        <w:rPr>
          <w:rFonts w:ascii="GHEA Grapalat" w:hAnsi="GHEA Grapalat" w:cs="Sylfaen"/>
          <w:sz w:val="20"/>
        </w:rPr>
        <w:t>Մասնակիցն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ներկայացման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վերջնաժամկետը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լրանալուց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առնվազն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հինգ</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w:t>
      </w:r>
      <w:proofErr w:type="spellEnd"/>
      <w:r w:rsidR="002B5F87" w:rsidRPr="00064ADD">
        <w:rPr>
          <w:rFonts w:ascii="GHEA Grapalat" w:hAnsi="GHEA Grapalat" w:cs="Sylfaen"/>
          <w:sz w:val="20"/>
          <w:lang w:val="af-ZA"/>
        </w:rPr>
        <w:t xml:space="preserve"> </w:t>
      </w:r>
      <w:proofErr w:type="spellStart"/>
      <w:r w:rsidRPr="00064ADD">
        <w:rPr>
          <w:rFonts w:ascii="GHEA Grapalat" w:hAnsi="GHEA Grapalat" w:cs="Sylfaen"/>
          <w:sz w:val="20"/>
        </w:rPr>
        <w:t>առաջ</w:t>
      </w:r>
      <w:proofErr w:type="spellEnd"/>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proofErr w:type="spellStart"/>
      <w:r w:rsidR="000946A3" w:rsidRPr="00064ADD">
        <w:rPr>
          <w:rFonts w:ascii="GHEA Grapalat" w:hAnsi="GHEA Grapalat" w:cs="Sylfaen"/>
          <w:sz w:val="20"/>
        </w:rPr>
        <w:t>հանձնաժողովից</w:t>
      </w:r>
      <w:proofErr w:type="spellEnd"/>
      <w:r w:rsidR="000946A3" w:rsidRPr="00064ADD">
        <w:rPr>
          <w:rFonts w:ascii="GHEA Grapalat" w:hAnsi="GHEA Grapalat" w:cs="Sylfaen"/>
          <w:sz w:val="20"/>
          <w:lang w:val="af-ZA"/>
        </w:rPr>
        <w:t xml:space="preserve"> </w:t>
      </w:r>
      <w:proofErr w:type="spellStart"/>
      <w:r w:rsidRPr="00064ADD">
        <w:rPr>
          <w:rFonts w:ascii="GHEA Grapalat" w:hAnsi="GHEA Grapalat" w:cs="Sylfaen"/>
          <w:sz w:val="20"/>
        </w:rPr>
        <w:t>պահանջելու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r w:rsidRPr="00064ADD">
        <w:rPr>
          <w:rFonts w:ascii="GHEA Grapalat" w:hAnsi="GHEA Grapalat"/>
          <w:sz w:val="20"/>
          <w:lang w:val="af-ZA"/>
        </w:rPr>
        <w:t xml:space="preserve"> </w:t>
      </w:r>
      <w:proofErr w:type="spellStart"/>
      <w:r w:rsidR="000946A3" w:rsidRPr="00064ADD">
        <w:rPr>
          <w:rFonts w:ascii="GHEA Grapalat" w:hAnsi="GHEA Grapalat"/>
          <w:sz w:val="20"/>
        </w:rPr>
        <w:t>Հանձնաժողովը</w:t>
      </w:r>
      <w:proofErr w:type="spellEnd"/>
      <w:r w:rsidR="000946A3" w:rsidRPr="00064ADD">
        <w:rPr>
          <w:rFonts w:ascii="GHEA Grapalat" w:hAnsi="GHEA Grapalat"/>
          <w:sz w:val="20"/>
          <w:lang w:val="af-ZA"/>
        </w:rPr>
        <w:t xml:space="preserve"> </w:t>
      </w:r>
      <w:proofErr w:type="spellStart"/>
      <w:r w:rsidR="000946A3" w:rsidRPr="00064ADD">
        <w:rPr>
          <w:rFonts w:ascii="GHEA Grapalat" w:hAnsi="GHEA Grapalat" w:cs="Sylfaen"/>
          <w:sz w:val="20"/>
        </w:rPr>
        <w:t>հարցումը</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946A3" w:rsidRPr="00064ADD">
        <w:rPr>
          <w:rFonts w:ascii="GHEA Grapalat" w:hAnsi="GHEA Grapalat" w:cs="Arial"/>
          <w:sz w:val="20"/>
        </w:rPr>
        <w:t>մ</w:t>
      </w:r>
      <w:r w:rsidR="000946A3" w:rsidRPr="00064ADD">
        <w:rPr>
          <w:rFonts w:ascii="GHEA Grapalat" w:hAnsi="GHEA Grapalat" w:cs="Sylfaen"/>
          <w:sz w:val="20"/>
        </w:rPr>
        <w:t>ասնակցին</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տրամադրում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proofErr w:type="spellStart"/>
      <w:r w:rsidRPr="00064ADD">
        <w:rPr>
          <w:rFonts w:ascii="GHEA Grapalat" w:hAnsi="GHEA Grapalat" w:cs="Sylfaen"/>
          <w:sz w:val="20"/>
        </w:rPr>
        <w:t>հարցում</w:t>
      </w:r>
      <w:r w:rsidR="000946A3" w:rsidRPr="00064ADD">
        <w:rPr>
          <w:rFonts w:ascii="GHEA Grapalat" w:hAnsi="GHEA Grapalat" w:cs="Sylfaen"/>
          <w:sz w:val="20"/>
        </w:rPr>
        <w:t>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ստանալու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հաջորդող</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եր</w:t>
      </w:r>
      <w:r w:rsidR="00A93710" w:rsidRPr="00064ADD">
        <w:rPr>
          <w:rFonts w:ascii="GHEA Grapalat" w:hAnsi="GHEA Grapalat" w:cs="Sylfaen"/>
          <w:sz w:val="20"/>
        </w:rPr>
        <w:t>կու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ընթացքում</w:t>
      </w:r>
      <w:proofErr w:type="spellEnd"/>
      <w:r w:rsidR="004D5671" w:rsidRPr="00064ADD">
        <w:rPr>
          <w:rFonts w:ascii="GHEA Grapalat" w:hAnsi="GHEA Grapalat" w:cs="Tahoma"/>
          <w:sz w:val="20"/>
        </w:rPr>
        <w:t>։</w:t>
      </w:r>
      <w:r w:rsidR="009C1C91">
        <w:rPr>
          <w:rStyle w:val="af6"/>
          <w:rFonts w:ascii="GHEA Grapalat" w:hAnsi="GHEA Grapalat" w:cs="Tahoma"/>
          <w:sz w:val="20"/>
        </w:rPr>
        <w:footnoteReference w:id="4"/>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proofErr w:type="spellStart"/>
      <w:r w:rsidRPr="00064ADD">
        <w:rPr>
          <w:rFonts w:ascii="GHEA Grapalat" w:hAnsi="GHEA Grapalat" w:cs="Sylfaen"/>
          <w:sz w:val="20"/>
        </w:rPr>
        <w:t>Հարցման</w:t>
      </w:r>
      <w:proofErr w:type="spellEnd"/>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պարզաբանումների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բովանդակության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հայտարարությունը</w:t>
      </w:r>
      <w:proofErr w:type="spellEnd"/>
      <w:r w:rsidRPr="00064ADD">
        <w:rPr>
          <w:rFonts w:ascii="GHEA Grapalat" w:hAnsi="GHEA Grapalat" w:cs="Arial"/>
          <w:sz w:val="20"/>
          <w:lang w:val="af-ZA"/>
        </w:rPr>
        <w:t xml:space="preserve"> </w:t>
      </w:r>
      <w:proofErr w:type="spellStart"/>
      <w:r w:rsidR="00781688" w:rsidRPr="00064ADD">
        <w:rPr>
          <w:rFonts w:ascii="GHEA Grapalat" w:hAnsi="GHEA Grapalat" w:cs="Arial"/>
          <w:sz w:val="20"/>
        </w:rPr>
        <w:t>պարզաբանումը</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տրամադրելու</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օրը</w:t>
      </w:r>
      <w:proofErr w:type="spellEnd"/>
      <w:r w:rsidR="00781688" w:rsidRPr="00064ADD">
        <w:rPr>
          <w:rFonts w:ascii="GHEA Grapalat" w:hAnsi="GHEA Grapalat" w:cs="Arial"/>
          <w:sz w:val="20"/>
          <w:lang w:val="af-ZA"/>
        </w:rPr>
        <w:t xml:space="preserve"> </w:t>
      </w:r>
      <w:proofErr w:type="spellStart"/>
      <w:r w:rsidRPr="00064ADD">
        <w:rPr>
          <w:rFonts w:ascii="GHEA Grapalat" w:hAnsi="GHEA Grapalat" w:cs="Sylfaen"/>
          <w:sz w:val="20"/>
        </w:rPr>
        <w:t>հրապարակվում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proofErr w:type="spellStart"/>
      <w:r w:rsidR="00757A3F" w:rsidRPr="00064ADD">
        <w:rPr>
          <w:rFonts w:ascii="GHEA Grapalat" w:hAnsi="GHEA Grapalat" w:cs="Sylfaen"/>
          <w:sz w:val="20"/>
          <w:lang w:val="ru-RU"/>
        </w:rPr>
        <w:t>հասցեով</w:t>
      </w:r>
      <w:proofErr w:type="spellEnd"/>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rPr>
        <w:t>գործող</w:t>
      </w:r>
      <w:proofErr w:type="spellEnd"/>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lang w:val="ru-RU"/>
        </w:rPr>
        <w:t>տեղեկագր</w:t>
      </w:r>
      <w:proofErr w:type="spellEnd"/>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proofErr w:type="spellStart"/>
      <w:r w:rsidR="009A73D5" w:rsidRPr="00064ADD">
        <w:rPr>
          <w:rFonts w:ascii="GHEA Grapalat" w:hAnsi="GHEA Grapalat" w:cs="Sylfaen"/>
          <w:sz w:val="20"/>
          <w:lang w:val="ru-RU"/>
        </w:rPr>
        <w:t>այսուհետ</w:t>
      </w:r>
      <w:proofErr w:type="spellEnd"/>
      <w:r w:rsidR="009A73D5" w:rsidRPr="00064ADD">
        <w:rPr>
          <w:rFonts w:ascii="GHEA Grapalat" w:hAnsi="GHEA Grapalat" w:cs="Sylfaen"/>
          <w:sz w:val="20"/>
          <w:lang w:val="af-ZA"/>
        </w:rPr>
        <w:t xml:space="preserve">` </w:t>
      </w:r>
      <w:proofErr w:type="spellStart"/>
      <w:r w:rsidR="009A73D5" w:rsidRPr="00064ADD">
        <w:rPr>
          <w:rFonts w:ascii="GHEA Grapalat" w:hAnsi="GHEA Grapalat" w:cs="Sylfaen"/>
          <w:sz w:val="20"/>
          <w:lang w:val="ru-RU"/>
        </w:rPr>
        <w:t>տեղեկագիր</w:t>
      </w:r>
      <w:proofErr w:type="spellEnd"/>
      <w:r w:rsidR="009A73D5"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Գնումների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բաժնի</w:t>
      </w:r>
      <w:proofErr w:type="spellEnd"/>
      <w:r w:rsidR="00051B7F"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Հրավերների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պարզաբանումների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վերաբերյալ</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ենթաբա</w:t>
      </w:r>
      <w:r w:rsidR="009A73D5" w:rsidRPr="00064ADD">
        <w:rPr>
          <w:rFonts w:ascii="GHEA Grapalat" w:hAnsi="GHEA Grapalat" w:cs="Sylfaen"/>
          <w:sz w:val="20"/>
        </w:rPr>
        <w:t>բաժնում</w:t>
      </w:r>
      <w:proofErr w:type="spellEnd"/>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proofErr w:type="spellStart"/>
      <w:r w:rsidRPr="00064ADD">
        <w:rPr>
          <w:rFonts w:ascii="GHEA Grapalat" w:hAnsi="GHEA Grapalat" w:cs="Sylfaen"/>
          <w:sz w:val="20"/>
        </w:rPr>
        <w:t>առանց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նշելու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հարցումը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ասնակցի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տվյալները</w:t>
      </w:r>
      <w:proofErr w:type="spellEnd"/>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proofErr w:type="spellStart"/>
      <w:r w:rsidRPr="00064ADD">
        <w:rPr>
          <w:rFonts w:ascii="GHEA Grapalat" w:hAnsi="GHEA Grapalat" w:cs="Sylfaen"/>
          <w:sz w:val="20"/>
          <w:lang w:val="ru-RU"/>
        </w:rPr>
        <w:t>Պարզաբանում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չի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տրամադրվում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կատարվել</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բաժն</w:t>
      </w:r>
      <w:r w:rsidRPr="00064ADD">
        <w:rPr>
          <w:rFonts w:ascii="GHEA Grapalat" w:hAnsi="GHEA Grapalat" w:cs="Sylfaen"/>
          <w:sz w:val="20"/>
          <w:lang w:val="ru-RU"/>
        </w:rPr>
        <w:t>ով</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սահմանված</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ժամկետի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խախտմամբ</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ինչպես</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նաև</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դուրս</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009A73D5" w:rsidRPr="00064ADD">
        <w:rPr>
          <w:rFonts w:ascii="GHEA Grapalat" w:hAnsi="GHEA Grapalat" w:cs="Arial Unicode"/>
          <w:sz w:val="20"/>
        </w:rPr>
        <w:t>սույն</w:t>
      </w:r>
      <w:proofErr w:type="spellEnd"/>
      <w:r w:rsidR="009A73D5"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հրավերի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բովանդակության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շրջանակից</w:t>
      </w:r>
      <w:proofErr w:type="spellEnd"/>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proofErr w:type="spellStart"/>
      <w:r w:rsidR="00A4729F" w:rsidRPr="00064ADD">
        <w:rPr>
          <w:rFonts w:ascii="GHEA Grapalat" w:hAnsi="GHEA Grapalat"/>
          <w:sz w:val="20"/>
          <w:szCs w:val="20"/>
        </w:rPr>
        <w:t>Ընդ</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որում</w:t>
      </w:r>
      <w:proofErr w:type="spellEnd"/>
      <w:r w:rsidR="00A4729F" w:rsidRPr="00064ADD">
        <w:rPr>
          <w:rFonts w:ascii="GHEA Grapalat" w:hAnsi="GHEA Grapalat"/>
          <w:sz w:val="20"/>
          <w:szCs w:val="20"/>
          <w:lang w:val="af-ZA"/>
        </w:rPr>
        <w:t xml:space="preserve">, </w:t>
      </w:r>
      <w:proofErr w:type="spellStart"/>
      <w:r w:rsidR="00051B7F" w:rsidRPr="00064ADD">
        <w:rPr>
          <w:rFonts w:ascii="GHEA Grapalat" w:hAnsi="GHEA Grapalat"/>
          <w:sz w:val="20"/>
          <w:szCs w:val="20"/>
        </w:rPr>
        <w:t>մ</w:t>
      </w:r>
      <w:r w:rsidR="00A4729F" w:rsidRPr="00064ADD">
        <w:rPr>
          <w:rFonts w:ascii="GHEA Grapalat" w:hAnsi="GHEA Grapalat"/>
          <w:sz w:val="20"/>
          <w:szCs w:val="20"/>
        </w:rPr>
        <w:t>ասնակիցը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գրավոր</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ծանուցվում</w:t>
      </w:r>
      <w:proofErr w:type="spellEnd"/>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պարզաբանում</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չտրամադրելու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հիմքերի</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մասին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հարցումը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ստանալու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հաջորդող</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երկու</w:t>
      </w:r>
      <w:proofErr w:type="spellEnd"/>
      <w:r w:rsidR="00A4729F" w:rsidRPr="00064ADD">
        <w:rPr>
          <w:rFonts w:ascii="GHEA Grapalat" w:hAnsi="GHEA Grapalat" w:cs="Sylfaen"/>
          <w:sz w:val="20"/>
          <w:szCs w:val="20"/>
          <w:lang w:val="af-ZA"/>
        </w:rPr>
        <w:t xml:space="preserve"> </w:t>
      </w:r>
      <w:proofErr w:type="spellStart"/>
      <w:r w:rsidR="00A4729F" w:rsidRPr="00064ADD">
        <w:rPr>
          <w:rFonts w:ascii="GHEA Grapalat" w:hAnsi="GHEA Grapalat" w:cs="Sylfaen"/>
          <w:sz w:val="20"/>
          <w:szCs w:val="20"/>
        </w:rPr>
        <w:t>օրացուցային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ընթացքում</w:t>
      </w:r>
      <w:proofErr w:type="spellEnd"/>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proofErr w:type="spellStart"/>
      <w:r w:rsidRPr="00064ADD">
        <w:rPr>
          <w:rFonts w:ascii="GHEA Grapalat" w:hAnsi="GHEA Grapalat" w:cs="Sylfaen"/>
          <w:sz w:val="20"/>
          <w:lang w:val="ru-RU"/>
        </w:rPr>
        <w:t>Հայտերի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ներկայացման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վերջնաժամկետը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լրանալուց</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առնվազն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հինգ</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օրացուցային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առաջ</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հրավերում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կատարվել</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փոփոխություններ</w:t>
      </w:r>
      <w:proofErr w:type="spellEnd"/>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proofErr w:type="spellStart"/>
      <w:r w:rsidRPr="00064ADD">
        <w:rPr>
          <w:rFonts w:ascii="GHEA Grapalat" w:hAnsi="GHEA Grapalat" w:cs="Sylfaen"/>
          <w:sz w:val="20"/>
          <w:lang w:val="ru-RU"/>
        </w:rPr>
        <w:t>ոփոխություն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կատարելու</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օրվան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հաջորդող</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երեք</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օրացուցային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օրվա</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ընթացքում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փոփոխություն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կատարելու</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դրանք</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տրամադրելու</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պայմանների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մասին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հայտարարություն</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հրապարակվում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տեղեկագրում</w:t>
      </w:r>
      <w:proofErr w:type="spellEnd"/>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27A0A762" w14:textId="44D7379B" w:rsidR="006C778B" w:rsidRPr="009C1C91" w:rsidRDefault="00096865" w:rsidP="00D43ACC">
      <w:pPr>
        <w:autoSpaceDE w:val="0"/>
        <w:autoSpaceDN w:val="0"/>
        <w:adjustRightInd w:val="0"/>
        <w:ind w:firstLine="567"/>
        <w:jc w:val="both"/>
        <w:rPr>
          <w:rFonts w:ascii="GHEA Grapalat" w:hAnsi="GHEA Grapalat" w:cs="Sylfaen"/>
          <w:sz w:val="20"/>
          <w:lang w:val="af-ZA"/>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proofErr w:type="spellStart"/>
      <w:r w:rsidR="00A3468D" w:rsidRPr="00064ADD">
        <w:rPr>
          <w:rFonts w:ascii="GHEA Grapalat" w:hAnsi="GHEA Grapalat" w:cs="Sylfaen"/>
          <w:sz w:val="20"/>
        </w:rPr>
        <w:t>Հայտը</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սույն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հրավերի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հիման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վրա</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մասնակցի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կողմից</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ներկայացվող</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առաջարկն</w:t>
      </w:r>
      <w:proofErr w:type="spellEnd"/>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23"/>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51573E10"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D43ACC">
        <w:rPr>
          <w:rFonts w:ascii="GHEA Grapalat" w:hAnsi="GHEA Grapalat" w:cs="Sylfaen"/>
          <w:szCs w:val="24"/>
          <w:lang w:val="hy-AM"/>
        </w:rPr>
        <w:t xml:space="preserve">գնանշման հարցման </w:t>
      </w:r>
      <w:r w:rsidR="00D43ACC"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61D7BB0F"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D43ACC" w:rsidRPr="00D43ACC">
        <w:rPr>
          <w:rFonts w:ascii="GHEA Grapalat" w:hAnsi="GHEA Grapalat" w:cs="Sylfaen"/>
          <w:szCs w:val="24"/>
          <w:lang w:val="hy-AM"/>
        </w:rPr>
        <w:t>7</w:t>
      </w:r>
      <w:r w:rsidR="00A3468D" w:rsidRPr="00064ADD">
        <w:rPr>
          <w:rFonts w:ascii="GHEA Grapalat" w:hAnsi="GHEA Grapalat" w:cs="Sylfaen"/>
          <w:szCs w:val="24"/>
          <w:lang w:val="hy-AM"/>
        </w:rPr>
        <w:t>»</w:t>
      </w:r>
      <w:r w:rsidR="00D43ACC" w:rsidRPr="00D43ACC">
        <w:rPr>
          <w:rFonts w:ascii="GHEA Grapalat" w:hAnsi="GHEA Grapalat" w:cs="Sylfaen"/>
          <w:szCs w:val="24"/>
          <w:lang w:val="hy-AM"/>
        </w:rPr>
        <w:t>-</w:t>
      </w:r>
      <w:r w:rsidR="00A3468D" w:rsidRPr="00064ADD">
        <w:rPr>
          <w:rFonts w:ascii="GHEA Grapalat" w:hAnsi="GHEA Grapalat" w:cs="Sylfaen"/>
          <w:szCs w:val="24"/>
          <w:lang w:val="hy-AM"/>
        </w:rPr>
        <w:t>րդ օրվա ժամը «</w:t>
      </w:r>
      <w:r w:rsidR="00D43ACC" w:rsidRPr="00D43ACC">
        <w:rPr>
          <w:rFonts w:ascii="GHEA Grapalat" w:hAnsi="GHEA Grapalat" w:cs="Sylfaen"/>
          <w:lang w:val="hy-AM"/>
        </w:rPr>
        <w:t>10:15</w:t>
      </w:r>
      <w:r w:rsidR="00A3468D" w:rsidRPr="00D43ACC">
        <w:rPr>
          <w:rFonts w:ascii="GHEA Grapalat" w:hAnsi="GHEA Grapalat" w:cs="Sylfaen"/>
          <w:lang w:val="hy-AM"/>
        </w:rPr>
        <w:t>»-ն, «</w:t>
      </w:r>
      <w:r w:rsidR="00CA556D" w:rsidRPr="00CA556D">
        <w:rPr>
          <w:rFonts w:ascii="GHEA Grapalat" w:hAnsi="GHEA Grapalat" w:cs="Sylfaen"/>
          <w:lang w:val="hy-AM"/>
        </w:rPr>
        <w:t>Ք</w:t>
      </w:r>
      <w:r w:rsidR="00CA556D" w:rsidRPr="00CA556D">
        <w:rPr>
          <w:rFonts w:ascii="Cambria Math" w:hAnsi="Cambria Math" w:cs="Cambria Math"/>
          <w:lang w:val="hy-AM"/>
        </w:rPr>
        <w:t>․</w:t>
      </w:r>
      <w:r w:rsidR="00CA556D" w:rsidRPr="00CA556D">
        <w:rPr>
          <w:rFonts w:ascii="GHEA Grapalat" w:hAnsi="GHEA Grapalat" w:cs="GHEA Grapalat"/>
          <w:lang w:val="hy-AM"/>
        </w:rPr>
        <w:t>Գյումրի</w:t>
      </w:r>
      <w:r w:rsidR="00CA556D" w:rsidRPr="00CA556D">
        <w:rPr>
          <w:rFonts w:ascii="GHEA Grapalat" w:hAnsi="GHEA Grapalat" w:cs="Sylfaen"/>
          <w:lang w:val="hy-AM"/>
        </w:rPr>
        <w:t xml:space="preserve">, </w:t>
      </w:r>
      <w:r w:rsidR="00CA556D" w:rsidRPr="00CA556D">
        <w:rPr>
          <w:rFonts w:ascii="GHEA Grapalat" w:hAnsi="GHEA Grapalat" w:cs="GHEA Grapalat"/>
          <w:lang w:val="hy-AM"/>
        </w:rPr>
        <w:t>Ղուկասյան</w:t>
      </w:r>
      <w:r w:rsidR="00CA556D" w:rsidRPr="00CA556D">
        <w:rPr>
          <w:rFonts w:ascii="GHEA Grapalat" w:hAnsi="GHEA Grapalat" w:cs="Sylfaen"/>
          <w:lang w:val="hy-AM"/>
        </w:rPr>
        <w:t xml:space="preserve"> 30</w:t>
      </w:r>
      <w:r w:rsidR="00A3468D" w:rsidRPr="00D43ACC">
        <w:rPr>
          <w:rFonts w:ascii="GHEA Grapalat" w:hAnsi="GHEA Grapalat" w:cs="Sylfaen"/>
          <w:lang w:val="hy-AM"/>
        </w:rPr>
        <w:t>»</w:t>
      </w:r>
      <w:r w:rsidR="00A3468D" w:rsidRPr="00064ADD">
        <w:rPr>
          <w:rFonts w:ascii="GHEA Grapalat" w:hAnsi="GHEA Grapalat" w:cs="Sylfaen"/>
          <w:szCs w:val="24"/>
          <w:lang w:val="hy-AM"/>
        </w:rPr>
        <w:t xml:space="preserve"> հասցեով:</w:t>
      </w:r>
    </w:p>
    <w:p w14:paraId="29073889" w14:textId="32EF01FD"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064ADD">
        <w:rPr>
          <w:rFonts w:ascii="GHEA Grapalat" w:hAnsi="GHEA Grapalat"/>
          <w:sz w:val="24"/>
          <w:szCs w:val="24"/>
        </w:rPr>
        <w:t>«</w:t>
      </w:r>
      <w:r w:rsidR="00A56DD2">
        <w:rPr>
          <w:rFonts w:ascii="GHEA Grapalat" w:hAnsi="GHEA Grapalat" w:cs="Sylfaen"/>
          <w:lang w:val="hy-AM"/>
        </w:rPr>
        <w:t>Արման Պետրոսյան</w:t>
      </w:r>
      <w:r w:rsidRPr="00064ADD">
        <w:rPr>
          <w:rFonts w:ascii="GHEA Grapalat" w:hAnsi="GHEA Grapalat"/>
          <w:sz w:val="24"/>
          <w:szCs w:val="24"/>
        </w:rPr>
        <w:t>»</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23"/>
        <w:spacing w:line="240" w:lineRule="auto"/>
        <w:ind w:firstLine="567"/>
        <w:rPr>
          <w:rFonts w:ascii="GHEA Grapalat" w:hAnsi="GHEA Grapalat" w:cs="Sylfaen"/>
          <w:szCs w:val="24"/>
          <w:lang w:val="hy-AM"/>
        </w:rPr>
      </w:pPr>
      <w:bookmarkStart w:id="10"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3357B333" w14:textId="703CEDC0" w:rsidR="006F33F7" w:rsidRPr="00224D9D" w:rsidRDefault="003850A0" w:rsidP="006F33F7">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lastRenderedPageBreak/>
        <w:t>բ)</w:t>
      </w:r>
      <w:r w:rsidRPr="00064ADD">
        <w:rPr>
          <w:rFonts w:ascii="GHEA Grapalat" w:hAnsi="GHEA Grapalat" w:cs="Sylfaen"/>
          <w:lang w:val="hy-AM"/>
        </w:rPr>
        <w:t xml:space="preserve"> </w:t>
      </w:r>
      <w:r w:rsidR="006F33F7" w:rsidRPr="00DC0D0F">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r w:rsidR="006F33F7" w:rsidRPr="00A47528">
        <w:rPr>
          <w:rFonts w:ascii="GHEA Grapalat" w:hAnsi="GHEA Grapalat" w:cs="Sylfaen"/>
          <w:i/>
          <w:sz w:val="16"/>
          <w:szCs w:val="16"/>
          <w:lang w:val="x-none"/>
        </w:rPr>
        <w:t xml:space="preserve"> </w:t>
      </w:r>
      <w:r w:rsidR="006F33F7" w:rsidRPr="000E2576">
        <w:rPr>
          <w:rFonts w:ascii="GHEA Grapalat" w:hAnsi="GHEA Grapalat" w:cs="Sylfaen"/>
          <w:sz w:val="20"/>
          <w:lang w:val="hy-AM"/>
        </w:rPr>
        <w:t>.</w:t>
      </w:r>
      <w:r w:rsidR="006F33F7" w:rsidRPr="00777D3C">
        <w:rPr>
          <w:rFonts w:ascii="GHEA Grapalat" w:hAnsi="GHEA Grapalat" w:cs="Sylfaen"/>
          <w:sz w:val="20"/>
          <w:lang w:val="hy-AM"/>
        </w:rPr>
        <w:t xml:space="preserve"> </w:t>
      </w:r>
    </w:p>
    <w:p w14:paraId="19131BF2" w14:textId="77777777" w:rsidR="003850A0" w:rsidRPr="008D606D" w:rsidRDefault="003850A0" w:rsidP="006F33F7">
      <w:pPr>
        <w:shd w:val="clear" w:color="auto" w:fill="FFFFFF"/>
        <w:ind w:firstLine="567"/>
        <w:jc w:val="both"/>
        <w:rPr>
          <w:rFonts w:ascii="GHEA Grapalat" w:hAnsi="GHEA Grapalat" w:cs="Sylfaen"/>
          <w:sz w:val="20"/>
          <w:szCs w:val="20"/>
          <w:lang w:val="hy-AM"/>
        </w:rPr>
      </w:pPr>
      <w:r w:rsidRPr="008D606D">
        <w:rPr>
          <w:rFonts w:ascii="GHEA Grapalat" w:hAnsi="GHEA Grapalat" w:cs="Sylfaen"/>
          <w:sz w:val="20"/>
          <w:szCs w:val="20"/>
          <w:lang w:val="hy-AM"/>
        </w:rPr>
        <w:t xml:space="preserve">գ) հայտարարություն սույն ընթացակարգի շրջանակում </w:t>
      </w:r>
      <w:r w:rsidR="00C8495D" w:rsidRPr="008D606D">
        <w:rPr>
          <w:rFonts w:ascii="GHEA Grapalat" w:hAnsi="GHEA Grapalat" w:cs="Sylfaen"/>
          <w:sz w:val="20"/>
          <w:szCs w:val="20"/>
          <w:lang w:val="hy-AM"/>
        </w:rPr>
        <w:t xml:space="preserve">անբարեխիղճ մրցակցության, </w:t>
      </w:r>
      <w:r w:rsidRPr="008D606D">
        <w:rPr>
          <w:rFonts w:ascii="GHEA Grapalat" w:hAnsi="GHEA Grapalat" w:cs="Sylfaen"/>
          <w:sz w:val="20"/>
          <w:szCs w:val="20"/>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23"/>
        <w:spacing w:line="240" w:lineRule="auto"/>
        <w:ind w:firstLine="567"/>
        <w:rPr>
          <w:rFonts w:ascii="GHEA Grapalat" w:hAnsi="GHEA Grapalat" w:cs="Sylfaen"/>
          <w:szCs w:val="24"/>
          <w:lang w:val="hy-AM"/>
        </w:rPr>
      </w:pPr>
      <w:bookmarkStart w:id="11" w:name="_Hlk9261892"/>
      <w:bookmarkEnd w:id="10"/>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43C736B"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5"/>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11"/>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12"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2"/>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proofErr w:type="gramStart"/>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proofErr w:type="gramEnd"/>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proofErr w:type="spellStart"/>
      <w:r w:rsidR="006748F2" w:rsidRPr="00064ADD">
        <w:rPr>
          <w:rFonts w:ascii="GHEA Grapalat" w:hAnsi="GHEA Grapalat" w:cs="Sylfaen"/>
          <w:sz w:val="20"/>
          <w:lang w:val="es-ES"/>
        </w:rPr>
        <w:t>ծառայության</w:t>
      </w:r>
      <w:proofErr w:type="spellEnd"/>
      <w:r w:rsidR="006748F2" w:rsidRPr="00064ADD">
        <w:rPr>
          <w:rFonts w:ascii="GHEA Grapalat" w:hAnsi="GHEA Grapalat" w:cs="Sylfaen"/>
          <w:sz w:val="20"/>
          <w:lang w:val="es-ES"/>
        </w:rPr>
        <w:t xml:space="preserve">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proofErr w:type="gramStart"/>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proofErr w:type="gramEnd"/>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proofErr w:type="spellStart"/>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գնային</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առաջարկում</w:t>
      </w:r>
      <w:proofErr w:type="spellEnd"/>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Ընդ</w:t>
      </w:r>
      <w:proofErr w:type="spellEnd"/>
      <w:r w:rsidR="00337F3C"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որում</w:t>
      </w:r>
      <w:proofErr w:type="spellEnd"/>
      <w:r w:rsidR="00337F3C" w:rsidRPr="00064ADD">
        <w:rPr>
          <w:rFonts w:ascii="GHEA Grapalat" w:hAnsi="GHEA Grapalat" w:cs="Sylfaen"/>
          <w:sz w:val="20"/>
          <w:szCs w:val="24"/>
          <w:lang w:val="es-ES" w:eastAsia="en-US"/>
        </w:rPr>
        <w:t>՝</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proofErr w:type="spellStart"/>
      <w:r w:rsidRPr="00064ADD">
        <w:rPr>
          <w:rFonts w:ascii="GHEA Grapalat" w:hAnsi="GHEA Grapalat" w:cs="Sylfaen"/>
          <w:sz w:val="20"/>
          <w:szCs w:val="24"/>
          <w:lang w:eastAsia="en-US"/>
        </w:rPr>
        <w:t>ու</w:t>
      </w:r>
      <w:proofErr w:type="spellEnd"/>
      <w:r w:rsidRPr="00064ADD">
        <w:rPr>
          <w:rFonts w:ascii="GHEA Grapalat" w:hAnsi="GHEA Grapalat" w:cs="Sylfaen"/>
          <w:sz w:val="20"/>
          <w:szCs w:val="24"/>
          <w:lang w:val="hy-AM" w:eastAsia="en-US"/>
        </w:rPr>
        <w:t xml:space="preserve"> համեմատումն իրականացվում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w:t>
      </w:r>
      <w:r w:rsidRPr="00064ADD">
        <w:rPr>
          <w:rFonts w:ascii="GHEA Grapalat" w:hAnsi="GHEA Grapalat" w:cs="Sylfaen"/>
          <w:sz w:val="20"/>
          <w:lang w:val="hy-AM"/>
        </w:rPr>
        <w:lastRenderedPageBreak/>
        <w:t>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Եթե</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կնքվելիք</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գինը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կայուն</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ապա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ներկայացվում</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մեկ</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թվով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կատարման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համար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առաջարկվող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ընդհանուր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գնով</w:t>
      </w:r>
      <w:proofErr w:type="spellEnd"/>
      <w:r w:rsidR="00A3468D" w:rsidRPr="00064ADD">
        <w:rPr>
          <w:rFonts w:ascii="GHEA Grapalat" w:hAnsi="GHEA Grapalat"/>
          <w:sz w:val="20"/>
          <w:lang w:val="es-ES"/>
        </w:rPr>
        <w:t>:</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որում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մասնակցից</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պահանջվել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ներկայացնի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հիմնավորումներ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որևէ</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այլ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տիպի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տեղեկություններ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փաստաթղթեր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ինչպես</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նաև</w:t>
      </w:r>
      <w:proofErr w:type="spellEnd"/>
      <w:r w:rsidR="00A45946" w:rsidRPr="00064ADD">
        <w:rPr>
          <w:rFonts w:ascii="GHEA Grapalat" w:hAnsi="GHEA Grapalat"/>
          <w:sz w:val="20"/>
          <w:lang w:val="es-ES"/>
        </w:rPr>
        <w:t xml:space="preserve"> </w:t>
      </w:r>
      <w:proofErr w:type="spellStart"/>
      <w:r w:rsidR="00220C7C" w:rsidRPr="00064ADD">
        <w:rPr>
          <w:rFonts w:ascii="GHEA Grapalat" w:hAnsi="GHEA Grapalat"/>
          <w:sz w:val="20"/>
          <w:lang w:val="es-ES"/>
        </w:rPr>
        <w:t>մ</w:t>
      </w:r>
      <w:r w:rsidR="00A45946" w:rsidRPr="00064ADD">
        <w:rPr>
          <w:rFonts w:ascii="GHEA Grapalat" w:hAnsi="GHEA Grapalat"/>
          <w:sz w:val="20"/>
          <w:lang w:val="es-ES"/>
        </w:rPr>
        <w:t>ասնակցի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շահույթի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չափը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հրավերով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սահմանափակվել</w:t>
      </w:r>
      <w:proofErr w:type="spellEnd"/>
      <w:r w:rsidR="00A45946" w:rsidRPr="00064ADD">
        <w:rPr>
          <w:rFonts w:ascii="GHEA Grapalat" w:hAnsi="GHEA Grapalat"/>
          <w:sz w:val="20"/>
          <w:lang w:val="es-ES"/>
        </w:rPr>
        <w:t>:</w:t>
      </w:r>
    </w:p>
    <w:p w14:paraId="3539F9E9" w14:textId="77777777" w:rsidR="00096865" w:rsidRPr="00064ADD" w:rsidRDefault="00096865" w:rsidP="00EF3662">
      <w:pPr>
        <w:pStyle w:val="23"/>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a3"/>
        <w:spacing w:line="240" w:lineRule="auto"/>
        <w:ind w:firstLine="567"/>
        <w:rPr>
          <w:rFonts w:ascii="GHEA Grapalat" w:hAnsi="GHEA Grapalat"/>
          <w:b/>
          <w:lang w:val="af-ZA"/>
        </w:rPr>
      </w:pPr>
    </w:p>
    <w:p w14:paraId="139CA799"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proofErr w:type="spellStart"/>
      <w:r w:rsidR="00096865" w:rsidRPr="00064ADD">
        <w:rPr>
          <w:rFonts w:ascii="GHEA Grapalat" w:hAnsi="GHEA Grapalat" w:cs="Sylfaen"/>
          <w:i w:val="0"/>
          <w:szCs w:val="24"/>
          <w:lang w:val="ru-RU"/>
        </w:rPr>
        <w:t>Օրենքի</w:t>
      </w:r>
      <w:proofErr w:type="spellEnd"/>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proofErr w:type="spellStart"/>
      <w:r w:rsidR="00096865" w:rsidRPr="00064ADD">
        <w:rPr>
          <w:rFonts w:ascii="GHEA Grapalat" w:hAnsi="GHEA Grapalat" w:cs="Sylfaen"/>
          <w:i w:val="0"/>
          <w:szCs w:val="24"/>
          <w:lang w:val="ru-RU"/>
        </w:rPr>
        <w:t>րդ</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հոդվածի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վավեր</w:t>
      </w:r>
      <w:proofErr w:type="spellEnd"/>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Օրենքին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համապատասխան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պայմանագրի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կնքումը</w:t>
      </w:r>
      <w:proofErr w:type="spellEnd"/>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proofErr w:type="spellStart"/>
      <w:r w:rsidR="00096865" w:rsidRPr="00064ADD">
        <w:rPr>
          <w:rFonts w:ascii="GHEA Grapalat" w:hAnsi="GHEA Grapalat" w:cs="Sylfaen"/>
          <w:i w:val="0"/>
          <w:szCs w:val="24"/>
          <w:lang w:val="ru-RU"/>
        </w:rPr>
        <w:t>ասնակցի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կողմից</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հետ</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վերցնելը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մերժումը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proofErr w:type="spellStart"/>
      <w:r w:rsidR="00096865" w:rsidRPr="00064ADD">
        <w:rPr>
          <w:rFonts w:ascii="GHEA Grapalat" w:hAnsi="GHEA Grapalat" w:cs="Sylfaen"/>
          <w:i w:val="0"/>
          <w:szCs w:val="24"/>
          <w:lang w:val="ru-RU"/>
        </w:rPr>
        <w:t>ընթացակարգը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չկայացած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հայտարարվելը</w:t>
      </w:r>
      <w:proofErr w:type="spellEnd"/>
      <w:r w:rsidR="004D5671" w:rsidRPr="00064ADD">
        <w:rPr>
          <w:rFonts w:ascii="GHEA Grapalat" w:hAnsi="GHEA Grapalat" w:cs="Sylfaen"/>
          <w:i w:val="0"/>
          <w:szCs w:val="24"/>
          <w:lang w:val="ru-RU"/>
        </w:rPr>
        <w:t>։</w:t>
      </w:r>
    </w:p>
    <w:p w14:paraId="63ED7C94" w14:textId="74DF6ACF" w:rsidR="00096865" w:rsidRPr="00064ADD" w:rsidRDefault="00220C7C" w:rsidP="007B0B30">
      <w:pPr>
        <w:pStyle w:val="a3"/>
        <w:spacing w:line="240" w:lineRule="auto"/>
        <w:ind w:firstLine="567"/>
        <w:rPr>
          <w:rFonts w:ascii="GHEA Grapalat" w:hAnsi="GHEA Grapalat" w:cs="Sylfaen"/>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Օրենքի</w:t>
      </w:r>
      <w:proofErr w:type="spellEnd"/>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proofErr w:type="spellStart"/>
      <w:r w:rsidR="00096865" w:rsidRPr="00064ADD">
        <w:rPr>
          <w:rFonts w:ascii="GHEA Grapalat" w:hAnsi="GHEA Grapalat" w:cs="Sylfaen"/>
          <w:i w:val="0"/>
          <w:szCs w:val="24"/>
          <w:lang w:val="ru-RU"/>
        </w:rPr>
        <w:t>րդ</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հոդվածի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w:t>
      </w:r>
      <w:proofErr w:type="spellEnd"/>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proofErr w:type="spellStart"/>
      <w:r w:rsidR="00096865" w:rsidRPr="00064ADD">
        <w:rPr>
          <w:rFonts w:ascii="GHEA Grapalat" w:hAnsi="GHEA Grapalat" w:cs="Sylfaen"/>
          <w:i w:val="0"/>
          <w:szCs w:val="24"/>
          <w:lang w:val="ru-RU"/>
        </w:rPr>
        <w:t>ասնակիցը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սույն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հրավերի</w:t>
      </w:r>
      <w:proofErr w:type="spellEnd"/>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proofErr w:type="spellStart"/>
      <w:r w:rsidR="00096865" w:rsidRPr="00064ADD">
        <w:rPr>
          <w:rFonts w:ascii="GHEA Grapalat" w:hAnsi="GHEA Grapalat" w:cs="Sylfaen"/>
          <w:i w:val="0"/>
          <w:szCs w:val="24"/>
          <w:lang w:val="ru-RU"/>
        </w:rPr>
        <w:t>կետում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նշված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ներկայացման</w:t>
      </w:r>
      <w:proofErr w:type="spellEnd"/>
      <w:r w:rsidR="00096865" w:rsidRPr="00064ADD">
        <w:rPr>
          <w:rFonts w:ascii="GHEA Grapalat" w:hAnsi="GHEA Grapalat" w:cs="Sylfaen"/>
          <w:i w:val="0"/>
          <w:szCs w:val="24"/>
          <w:lang w:val="af-ZA"/>
        </w:rPr>
        <w:t xml:space="preserve"> </w:t>
      </w: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50C99EF3"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proofErr w:type="spellStart"/>
      <w:r w:rsidR="00A3468D" w:rsidRPr="00064ADD">
        <w:rPr>
          <w:rFonts w:ascii="GHEA Grapalat" w:hAnsi="GHEA Grapalat" w:cs="Sylfaen"/>
          <w:lang w:val="ru-RU"/>
        </w:rPr>
        <w:t>Հայտերի</w:t>
      </w:r>
      <w:proofErr w:type="spellEnd"/>
      <w:r w:rsidR="00A3468D" w:rsidRPr="00064ADD">
        <w:rPr>
          <w:rFonts w:ascii="GHEA Grapalat" w:hAnsi="GHEA Grapalat" w:cs="Sylfaen"/>
        </w:rPr>
        <w:t xml:space="preserve"> </w:t>
      </w:r>
      <w:proofErr w:type="spellStart"/>
      <w:r w:rsidR="00A3468D" w:rsidRPr="00064ADD">
        <w:rPr>
          <w:rFonts w:ascii="GHEA Grapalat" w:hAnsi="GHEA Grapalat" w:cs="Sylfaen"/>
          <w:lang w:val="ru-RU"/>
        </w:rPr>
        <w:t>բացումը</w:t>
      </w:r>
      <w:proofErr w:type="spellEnd"/>
      <w:r w:rsidR="00A3468D" w:rsidRPr="00064ADD">
        <w:rPr>
          <w:rFonts w:ascii="GHEA Grapalat" w:hAnsi="GHEA Grapalat" w:cs="Sylfaen"/>
        </w:rPr>
        <w:t xml:space="preserve"> </w:t>
      </w:r>
      <w:proofErr w:type="spellStart"/>
      <w:r w:rsidR="00A3468D" w:rsidRPr="00064ADD">
        <w:rPr>
          <w:rFonts w:ascii="GHEA Grapalat" w:hAnsi="GHEA Grapalat" w:cs="Sylfaen"/>
          <w:lang w:val="ru-RU"/>
        </w:rPr>
        <w:t>կկատարվի</w:t>
      </w:r>
      <w:proofErr w:type="spellEnd"/>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սույն</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ընթացակարգի</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հայտարարությունը</w:t>
      </w:r>
      <w:proofErr w:type="spellEnd"/>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հրավերը</w:t>
      </w:r>
      <w:proofErr w:type="spellEnd"/>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proofErr w:type="spellStart"/>
      <w:r w:rsidR="00A3468D" w:rsidRPr="00064ADD">
        <w:rPr>
          <w:rFonts w:ascii="GHEA Grapalat" w:hAnsi="GHEA Grapalat" w:cs="Sylfaen"/>
          <w:szCs w:val="24"/>
          <w:lang w:val="ru-RU"/>
        </w:rPr>
        <w:t>րապարակվելու</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en-US"/>
        </w:rPr>
        <w:t>օրվանից</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հաշված</w:t>
      </w:r>
      <w:proofErr w:type="spellEnd"/>
      <w:r w:rsidR="00A3468D" w:rsidRPr="00064ADD">
        <w:rPr>
          <w:rFonts w:ascii="GHEA Grapalat" w:hAnsi="GHEA Grapalat" w:cs="Sylfaen"/>
          <w:szCs w:val="24"/>
        </w:rPr>
        <w:t xml:space="preserve"> «</w:t>
      </w:r>
      <w:r w:rsidR="003A17C4">
        <w:rPr>
          <w:rFonts w:ascii="GHEA Grapalat" w:hAnsi="GHEA Grapalat" w:cs="Sylfaen"/>
          <w:szCs w:val="24"/>
          <w:lang w:val="hy-AM"/>
        </w:rPr>
        <w:t>7</w:t>
      </w:r>
      <w:r w:rsidR="00A3468D" w:rsidRPr="00064ADD">
        <w:rPr>
          <w:rFonts w:ascii="GHEA Grapalat" w:hAnsi="GHEA Grapalat" w:cs="Sylfaen"/>
          <w:szCs w:val="24"/>
        </w:rPr>
        <w:t>»</w:t>
      </w:r>
      <w:proofErr w:type="spellStart"/>
      <w:r w:rsidR="00A3468D" w:rsidRPr="00064ADD">
        <w:rPr>
          <w:rFonts w:ascii="GHEA Grapalat" w:hAnsi="GHEA Grapalat" w:cs="Sylfaen"/>
          <w:szCs w:val="24"/>
          <w:lang w:val="ru-RU"/>
        </w:rPr>
        <w:t>րդ</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օրվա</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ժամը</w:t>
      </w:r>
      <w:proofErr w:type="spellEnd"/>
      <w:r w:rsidR="00A3468D" w:rsidRPr="00064ADD">
        <w:rPr>
          <w:rFonts w:ascii="GHEA Grapalat" w:hAnsi="GHEA Grapalat" w:cs="Sylfaen"/>
          <w:szCs w:val="24"/>
        </w:rPr>
        <w:t xml:space="preserve"> «</w:t>
      </w:r>
      <w:r w:rsidR="004727AE">
        <w:rPr>
          <w:rFonts w:ascii="GHEA Grapalat" w:hAnsi="GHEA Grapalat" w:cs="Sylfaen"/>
          <w:szCs w:val="24"/>
          <w:lang w:val="hy-AM"/>
        </w:rPr>
        <w:t>10։15</w:t>
      </w:r>
      <w:r w:rsidR="00A3468D" w:rsidRPr="00064ADD">
        <w:rPr>
          <w:rFonts w:ascii="GHEA Grapalat" w:hAnsi="GHEA Grapalat" w:cs="Sylfaen"/>
          <w:szCs w:val="24"/>
        </w:rPr>
        <w:t>»-</w:t>
      </w:r>
      <w:r w:rsidR="00A3468D" w:rsidRPr="000F3A23">
        <w:rPr>
          <w:rFonts w:ascii="GHEA Grapalat" w:hAnsi="GHEA Grapalat" w:cs="Sylfaen"/>
          <w:szCs w:val="24"/>
          <w:lang w:val="hy-AM"/>
        </w:rPr>
        <w:t>ին։</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0F3A23">
        <w:rPr>
          <w:rFonts w:ascii="GHEA Grapalat" w:hAnsi="GHEA Grapalat" w:cs="Sylfaen"/>
          <w:sz w:val="20"/>
          <w:lang w:val="hy-AM"/>
        </w:rPr>
        <w:t>Հայտերի</w:t>
      </w:r>
      <w:r w:rsidRPr="00064ADD">
        <w:rPr>
          <w:rFonts w:ascii="GHEA Grapalat" w:hAnsi="GHEA Grapalat" w:cs="Sylfaen"/>
          <w:sz w:val="20"/>
          <w:lang w:val="af-ZA"/>
        </w:rPr>
        <w:t xml:space="preserve"> </w:t>
      </w:r>
      <w:r w:rsidRPr="000F3A23">
        <w:rPr>
          <w:rFonts w:ascii="GHEA Grapalat" w:hAnsi="GHEA Grapalat" w:cs="Sylfaen"/>
          <w:sz w:val="20"/>
          <w:lang w:val="hy-AM"/>
        </w:rPr>
        <w:t>բացման</w:t>
      </w:r>
      <w:r w:rsidRPr="00064ADD">
        <w:rPr>
          <w:rFonts w:ascii="GHEA Grapalat" w:hAnsi="GHEA Grapalat" w:cs="Sylfaen"/>
          <w:sz w:val="20"/>
          <w:lang w:val="af-ZA"/>
        </w:rPr>
        <w:t xml:space="preserve"> և գնահատման </w:t>
      </w:r>
      <w:r w:rsidRPr="000F3A23">
        <w:rPr>
          <w:rFonts w:ascii="GHEA Grapalat" w:hAnsi="GHEA Grapalat" w:cs="Sylfaen"/>
          <w:sz w:val="20"/>
          <w:lang w:val="hy-AM"/>
        </w:rPr>
        <w:t>նիստում՝</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F3A23">
        <w:rPr>
          <w:rFonts w:ascii="GHEA Grapalat" w:hAnsi="GHEA Grapalat" w:cs="Sylfaen"/>
          <w:sz w:val="20"/>
          <w:lang w:val="hy-AM"/>
        </w:rPr>
        <w:t>հանձնաժողովի</w:t>
      </w:r>
      <w:r w:rsidRPr="00064ADD">
        <w:rPr>
          <w:rFonts w:ascii="GHEA Grapalat" w:hAnsi="GHEA Grapalat" w:cs="Sylfaen"/>
          <w:sz w:val="20"/>
          <w:lang w:val="af-ZA"/>
        </w:rPr>
        <w:t xml:space="preserve"> </w:t>
      </w:r>
      <w:r w:rsidRPr="000F3A23">
        <w:rPr>
          <w:rFonts w:ascii="GHEA Grapalat" w:hAnsi="GHEA Grapalat" w:cs="Sylfaen"/>
          <w:sz w:val="20"/>
          <w:lang w:val="hy-AM"/>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F3A23">
        <w:rPr>
          <w:rFonts w:ascii="GHEA Grapalat" w:hAnsi="GHEA Grapalat" w:cs="Sylfaen"/>
          <w:sz w:val="20"/>
          <w:lang w:val="hy-AM"/>
        </w:rPr>
        <w:t>սույն</w:t>
      </w:r>
      <w:r w:rsidRPr="00064ADD">
        <w:rPr>
          <w:rFonts w:ascii="GHEA Grapalat" w:hAnsi="GHEA Grapalat" w:cs="Sylfaen"/>
          <w:sz w:val="20"/>
          <w:lang w:val="af-ZA"/>
        </w:rPr>
        <w:t xml:space="preserve"> </w:t>
      </w:r>
      <w:r w:rsidRPr="000F3A23">
        <w:rPr>
          <w:rFonts w:ascii="GHEA Grapalat" w:hAnsi="GHEA Grapalat" w:cs="Sylfaen"/>
          <w:sz w:val="20"/>
          <w:lang w:val="hy-AM"/>
        </w:rPr>
        <w:t>ընթացակարգի</w:t>
      </w:r>
      <w:r w:rsidRPr="00064ADD">
        <w:rPr>
          <w:rFonts w:ascii="GHEA Grapalat" w:hAnsi="GHEA Grapalat" w:cs="Sylfaen"/>
          <w:sz w:val="20"/>
          <w:lang w:val="af-ZA"/>
        </w:rPr>
        <w:t xml:space="preserve"> </w:t>
      </w:r>
      <w:r w:rsidRPr="000F3A23">
        <w:rPr>
          <w:rFonts w:ascii="GHEA Grapalat" w:hAnsi="GHEA Grapalat" w:cs="Sylfaen"/>
          <w:sz w:val="20"/>
          <w:lang w:val="hy-AM"/>
        </w:rPr>
        <w:t>շրջանակում</w:t>
      </w:r>
      <w:r w:rsidRPr="00064ADD">
        <w:rPr>
          <w:rFonts w:ascii="GHEA Grapalat" w:hAnsi="GHEA Grapalat" w:cs="Sylfaen"/>
          <w:sz w:val="20"/>
          <w:lang w:val="af-ZA"/>
        </w:rPr>
        <w:t xml:space="preserve"> </w:t>
      </w:r>
      <w:r w:rsidRPr="000F3A23">
        <w:rPr>
          <w:rFonts w:ascii="GHEA Grapalat" w:hAnsi="GHEA Grapalat" w:cs="Sylfaen"/>
          <w:sz w:val="20"/>
          <w:lang w:val="hy-AM"/>
        </w:rPr>
        <w:t>գնվելիք</w:t>
      </w:r>
      <w:r w:rsidRPr="00064ADD">
        <w:rPr>
          <w:rFonts w:ascii="GHEA Grapalat" w:hAnsi="GHEA Grapalat" w:cs="Sylfaen"/>
          <w:sz w:val="20"/>
          <w:lang w:val="af-ZA"/>
        </w:rPr>
        <w:t xml:space="preserve"> </w:t>
      </w:r>
      <w:r w:rsidRPr="000F3A23">
        <w:rPr>
          <w:rFonts w:ascii="GHEA Grapalat" w:hAnsi="GHEA Grapalat" w:cs="Sylfaen"/>
          <w:sz w:val="20"/>
          <w:lang w:val="hy-AM"/>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F3A23">
        <w:rPr>
          <w:rFonts w:ascii="GHEA Grapalat" w:hAnsi="GHEA Grapalat" w:cs="Sylfaen"/>
          <w:sz w:val="20"/>
          <w:lang w:val="hy-AM"/>
        </w:rPr>
        <w:t>ինչպես</w:t>
      </w:r>
      <w:r w:rsidRPr="00064ADD">
        <w:rPr>
          <w:rFonts w:ascii="GHEA Grapalat" w:hAnsi="GHEA Grapalat" w:cs="Sylfaen"/>
          <w:sz w:val="20"/>
          <w:lang w:val="af-ZA"/>
        </w:rPr>
        <w:t xml:space="preserve"> </w:t>
      </w:r>
      <w:r w:rsidRPr="000F3A23">
        <w:rPr>
          <w:rFonts w:ascii="GHEA Grapalat" w:hAnsi="GHEA Grapalat" w:cs="Sylfaen"/>
          <w:sz w:val="20"/>
          <w:lang w:val="hy-AM"/>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proofErr w:type="spellStart"/>
      <w:r w:rsidRPr="00064ADD">
        <w:rPr>
          <w:rFonts w:ascii="GHEA Grapalat" w:hAnsi="GHEA Grapalat" w:cs="Sylfaen"/>
          <w:sz w:val="20"/>
        </w:rPr>
        <w:t>Գնման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չափաբաժինների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քանակը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յոթանասունհինգը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w:t>
      </w:r>
      <w:r w:rsidR="009A796C" w:rsidRPr="00064ADD">
        <w:rPr>
          <w:rFonts w:ascii="GHEA Grapalat" w:hAnsi="GHEA Grapalat" w:cs="Sylfaen"/>
          <w:sz w:val="20"/>
        </w:rPr>
        <w:t>այտերի</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գնահատումն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իրականացվում</w:t>
      </w:r>
      <w:proofErr w:type="spellEnd"/>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դրանց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ներկայացման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վերջնաժամկետը</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լրանալու</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օրվանից</w:t>
      </w:r>
      <w:proofErr w:type="spellEnd"/>
      <w:r w:rsidR="009A796C" w:rsidRPr="00064ADD">
        <w:rPr>
          <w:rFonts w:ascii="GHEA Grapalat" w:hAnsi="GHEA Grapalat" w:cs="Sylfaen"/>
          <w:sz w:val="20"/>
          <w:lang w:val="af-ZA"/>
        </w:rPr>
        <w:t xml:space="preserve"> </w:t>
      </w:r>
      <w:proofErr w:type="spellStart"/>
      <w:proofErr w:type="gramStart"/>
      <w:r w:rsidR="009A796C" w:rsidRPr="00064ADD">
        <w:rPr>
          <w:rFonts w:ascii="GHEA Grapalat" w:hAnsi="GHEA Grapalat" w:cs="Sylfaen"/>
          <w:sz w:val="20"/>
        </w:rPr>
        <w:t>հաշված</w:t>
      </w:r>
      <w:proofErr w:type="spellEnd"/>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տաս</w:t>
      </w:r>
      <w:proofErr w:type="spellEnd"/>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proofErr w:type="spellStart"/>
      <w:r w:rsidRPr="00064ADD">
        <w:rPr>
          <w:rFonts w:ascii="GHEA Grapalat" w:hAnsi="GHEA Grapalat" w:cs="Sylfaen"/>
          <w:sz w:val="20"/>
        </w:rPr>
        <w:t>իսկ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rPr>
        <w:t>՝</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աշխատանքային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ընթացքում</w:t>
      </w:r>
      <w:proofErr w:type="spellEnd"/>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proofErr w:type="spellStart"/>
      <w:r w:rsidRPr="00064ADD">
        <w:rPr>
          <w:rFonts w:ascii="GHEA Grapalat" w:hAnsi="GHEA Grapalat" w:cs="Sylfaen"/>
          <w:sz w:val="20"/>
        </w:rPr>
        <w:t>Բավարար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հրավերով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նախատեսված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պայմաններին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համապատասխանող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հակառակ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անբավարար</w:t>
      </w:r>
      <w:proofErr w:type="spellEnd"/>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proofErr w:type="spellStart"/>
      <w:r w:rsidRPr="00064ADD">
        <w:rPr>
          <w:rFonts w:ascii="GHEA Grapalat" w:hAnsi="GHEA Grapalat" w:cs="Sylfaen"/>
          <w:sz w:val="20"/>
        </w:rPr>
        <w:t>մերժվում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B46279" w:rsidRPr="00064ADD">
        <w:rPr>
          <w:rFonts w:ascii="GHEA Grapalat" w:hAnsi="GHEA Grapalat" w:cs="Sylfaen"/>
          <w:sz w:val="20"/>
        </w:rPr>
        <w:t>Ընդ</w:t>
      </w:r>
      <w:proofErr w:type="spellEnd"/>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proofErr w:type="spellStart"/>
      <w:r w:rsidR="00B46279" w:rsidRPr="00064ADD">
        <w:rPr>
          <w:rFonts w:ascii="GHEA Grapalat" w:hAnsi="GHEA Grapalat" w:cs="Sylfaen"/>
          <w:sz w:val="20"/>
        </w:rPr>
        <w:t>որոնցում</w:t>
      </w:r>
      <w:proofErr w:type="spellEnd"/>
      <w:r w:rsidR="00B46279"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բացակայում</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գնային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կամ</w:t>
      </w:r>
      <w:proofErr w:type="spellEnd"/>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proofErr w:type="spellStart"/>
      <w:r w:rsidR="00ED6836" w:rsidRPr="00064ADD">
        <w:rPr>
          <w:rFonts w:ascii="GHEA Grapalat" w:hAnsi="GHEA Grapalat" w:cs="Sylfaen"/>
          <w:sz w:val="20"/>
        </w:rPr>
        <w:t>ներկայացված</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են</w:t>
      </w:r>
      <w:proofErr w:type="spellEnd"/>
      <w:r w:rsidR="00B1695D"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հրավերի</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պահանջներին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անհամապատասխան</w:t>
      </w:r>
      <w:proofErr w:type="spellEnd"/>
      <w:r w:rsidR="00F61898" w:rsidRPr="00064ADD">
        <w:rPr>
          <w:rFonts w:ascii="GHEA Grapalat" w:hAnsi="GHEA Grapalat" w:cs="Sylfaen"/>
          <w:sz w:val="20"/>
          <w:lang w:val="af-ZA"/>
        </w:rPr>
        <w:t>:</w:t>
      </w:r>
    </w:p>
    <w:p w14:paraId="58A13E7D" w14:textId="77777777"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մասնակիցը</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որոշվում</w:t>
      </w:r>
      <w:proofErr w:type="spellEnd"/>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բավարար</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գնահատված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հայտեր</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ներկայացրած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մասնակիցների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թվից</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նվազագույն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գնային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առաջարկ</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ներկայացրած</w:t>
      </w:r>
      <w:proofErr w:type="spellEnd"/>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proofErr w:type="spellStart"/>
      <w:r w:rsidR="00153C87" w:rsidRPr="00064ADD">
        <w:rPr>
          <w:rFonts w:ascii="GHEA Grapalat" w:hAnsi="GHEA Grapalat" w:cs="Sylfaen"/>
          <w:szCs w:val="24"/>
          <w:lang w:val="ru-RU"/>
        </w:rPr>
        <w:t>ասնակցին</w:t>
      </w:r>
      <w:proofErr w:type="spellEnd"/>
      <w:r w:rsidR="00153C87"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նախապատվություն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տալու</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սկզբունքով</w:t>
      </w:r>
      <w:proofErr w:type="spellEnd"/>
      <w:r w:rsidR="00B514E8" w:rsidRPr="00064ADD">
        <w:rPr>
          <w:rFonts w:ascii="GHEA Grapalat" w:hAnsi="GHEA Grapalat" w:cs="Sylfaen"/>
          <w:szCs w:val="24"/>
          <w:lang w:val="ru-RU"/>
        </w:rPr>
        <w:t>։</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Ընդ</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որում</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հանձնաժողովի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կողմից</w:t>
      </w:r>
      <w:proofErr w:type="spellEnd"/>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proofErr w:type="spellStart"/>
      <w:r w:rsidR="00B514E8" w:rsidRPr="00064ADD">
        <w:rPr>
          <w:rFonts w:ascii="GHEA Grapalat" w:hAnsi="GHEA Grapalat" w:cs="Sylfaen"/>
          <w:szCs w:val="24"/>
          <w:lang w:val="ru-RU"/>
        </w:rPr>
        <w:t>մասնակիցներին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որոշելիս</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գնային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առաջարկների</w:t>
      </w:r>
      <w:proofErr w:type="spellEnd"/>
      <w:r w:rsidR="00B514E8" w:rsidRPr="00064ADD">
        <w:rPr>
          <w:rFonts w:ascii="GHEA Grapalat" w:hAnsi="GHEA Grapalat" w:cs="Sylfaen"/>
          <w:szCs w:val="24"/>
        </w:rPr>
        <w:t xml:space="preserve"> գնահատումը և </w:t>
      </w:r>
      <w:proofErr w:type="spellStart"/>
      <w:r w:rsidR="00B514E8" w:rsidRPr="00064ADD">
        <w:rPr>
          <w:rFonts w:ascii="GHEA Grapalat" w:hAnsi="GHEA Grapalat" w:cs="Sylfaen"/>
          <w:szCs w:val="24"/>
          <w:lang w:val="ru-RU"/>
        </w:rPr>
        <w:t>համեմատումն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իրականացվում</w:t>
      </w:r>
      <w:proofErr w:type="spellEnd"/>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առանց</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սույն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հրավերի</w:t>
      </w:r>
      <w:proofErr w:type="spellEnd"/>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մասի</w:t>
      </w:r>
      <w:proofErr w:type="spellEnd"/>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կետում</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նշված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հարկի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գումարի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հաշվարկման</w:t>
      </w:r>
      <w:proofErr w:type="spellEnd"/>
      <w:r w:rsidR="00F61898" w:rsidRPr="00064ADD">
        <w:rPr>
          <w:rFonts w:ascii="GHEA Grapalat" w:hAnsi="GHEA Grapalat" w:cs="Sylfaen"/>
          <w:lang w:val="hy-AM"/>
        </w:rPr>
        <w:t>:</w:t>
      </w:r>
    </w:p>
    <w:p w14:paraId="3CE72FB5" w14:textId="5A1EC20D"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Եթե</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առաջարկվող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գները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ներկայացված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երկու</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ավելի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արժույթներով</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ապա</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դրանք</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համեմատվում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Հայաստանի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Հանրապետության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դրամով</w:t>
      </w:r>
      <w:proofErr w:type="spellEnd"/>
      <w:r w:rsidR="00096865" w:rsidRPr="00064ADD">
        <w:rPr>
          <w:rFonts w:ascii="GHEA Grapalat" w:hAnsi="GHEA Grapalat" w:cs="Sylfaen"/>
          <w:i w:val="0"/>
          <w:szCs w:val="24"/>
          <w:lang w:val="af-ZA"/>
        </w:rPr>
        <w:t xml:space="preserve">` </w:t>
      </w:r>
      <w:r w:rsidR="007B0B30">
        <w:rPr>
          <w:rFonts w:ascii="GHEA Grapalat" w:hAnsi="GHEA Grapalat" w:cs="Sylfaen"/>
          <w:b/>
          <w:bCs/>
          <w:i w:val="0"/>
          <w:lang w:val="hy-AM"/>
        </w:rPr>
        <w:t>հայտերի ներկայացման օրվա  ՀՀ ԿԲ</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փոխարժեքով</w:t>
      </w:r>
      <w:proofErr w:type="spellEnd"/>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proofErr w:type="spellStart"/>
      <w:r w:rsidR="00973FB1" w:rsidRPr="00064ADD">
        <w:rPr>
          <w:rFonts w:ascii="GHEA Grapalat" w:hAnsi="GHEA Grapalat" w:cs="Sylfaen"/>
          <w:sz w:val="20"/>
          <w:szCs w:val="24"/>
          <w:lang w:val="ru-RU" w:eastAsia="en-US"/>
        </w:rPr>
        <w:t>անձնաժողովը</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հրավերի</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պահանջների</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նկատմամբ</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բավարար</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գնահատված</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հայտեր</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ներկայացրած</w:t>
      </w:r>
      <w:proofErr w:type="spellEnd"/>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proofErr w:type="spellStart"/>
      <w:r w:rsidR="00973FB1" w:rsidRPr="00064ADD">
        <w:rPr>
          <w:rFonts w:ascii="GHEA Grapalat" w:hAnsi="GHEA Grapalat" w:cs="Sylfaen"/>
          <w:sz w:val="20"/>
          <w:szCs w:val="24"/>
          <w:lang w:val="ru-RU" w:eastAsia="en-US"/>
        </w:rPr>
        <w:t>ասնակիցներից</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որոշում</w:t>
      </w:r>
      <w:proofErr w:type="spellEnd"/>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հայտարարում</w:t>
      </w:r>
      <w:proofErr w:type="spellEnd"/>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մասնակիցներին</w:t>
      </w:r>
      <w:proofErr w:type="spellEnd"/>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Առաջարկված</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նվազագույն</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գների</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հավասարության</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դեպքում</w:t>
      </w:r>
      <w:proofErr w:type="spellEnd"/>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որոշելու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նիստում</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հետ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վարվում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միաժամանակյա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համապատասխան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լիազորություն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ունեցող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ներկայացուցիչները</w:t>
      </w:r>
      <w:proofErr w:type="spellEnd"/>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lastRenderedPageBreak/>
        <w:t>բ</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հակառակ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դեպքում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կասեցվում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մեկ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աշխատանքային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ընթացքում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քարտուղարը</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proofErr w:type="spellStart"/>
      <w:r w:rsidR="00143E8C" w:rsidRPr="00064ADD">
        <w:rPr>
          <w:rFonts w:ascii="GHEA Grapalat" w:hAnsi="GHEA Grapalat" w:cs="Sylfaen"/>
          <w:sz w:val="20"/>
          <w:szCs w:val="24"/>
          <w:lang w:val="ru-RU" w:eastAsia="en-US"/>
        </w:rPr>
        <w:t>ներկայացրած</w:t>
      </w:r>
      <w:proofErr w:type="spellEnd"/>
      <w:r w:rsidR="00143E8C" w:rsidRPr="00064ADD">
        <w:rPr>
          <w:rFonts w:ascii="GHEA Grapalat" w:hAnsi="GHEA Grapalat" w:cs="Sylfaen"/>
          <w:sz w:val="20"/>
          <w:szCs w:val="24"/>
          <w:lang w:val="af-ZA" w:eastAsia="en-US"/>
        </w:rPr>
        <w:t xml:space="preserve"> </w:t>
      </w:r>
      <w:proofErr w:type="spellStart"/>
      <w:r w:rsidR="00143E8C" w:rsidRPr="00064ADD">
        <w:rPr>
          <w:rFonts w:ascii="GHEA Grapalat" w:hAnsi="GHEA Grapalat" w:cs="Sylfaen"/>
          <w:sz w:val="20"/>
          <w:szCs w:val="24"/>
          <w:lang w:val="ru-RU" w:eastAsia="en-US"/>
        </w:rPr>
        <w:t>մասնակիցներին</w:t>
      </w:r>
      <w:proofErr w:type="spellEnd"/>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proofErr w:type="spellStart"/>
      <w:r w:rsidRPr="00064ADD">
        <w:rPr>
          <w:rFonts w:ascii="GHEA Grapalat" w:hAnsi="GHEA Grapalat" w:cs="Sylfaen"/>
          <w:sz w:val="20"/>
          <w:szCs w:val="24"/>
          <w:lang w:val="ru-RU" w:eastAsia="en-US"/>
        </w:rPr>
        <w:t>միաժամանակ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ծանուցում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նվազեցման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շուրջ</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միաժամանակյա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վարման</w:t>
      </w:r>
      <w:proofErr w:type="spellEnd"/>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ժամի</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վայրի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մասին</w:t>
      </w:r>
      <w:proofErr w:type="spellEnd"/>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վարվում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ոչ</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շուտ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ծանուցումն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ուղարկվելու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հաջորդող</w:t>
      </w:r>
      <w:proofErr w:type="spellEnd"/>
      <w:r w:rsidRPr="00064ADD">
        <w:rPr>
          <w:rFonts w:ascii="GHEA Grapalat" w:hAnsi="GHEA Grapalat" w:cs="Sylfaen"/>
          <w:sz w:val="20"/>
          <w:szCs w:val="24"/>
          <w:lang w:val="af-ZA" w:eastAsia="en-US"/>
        </w:rPr>
        <w:t xml:space="preserve"> </w:t>
      </w:r>
      <w:proofErr w:type="spellStart"/>
      <w:proofErr w:type="gramStart"/>
      <w:r w:rsidRPr="00064ADD">
        <w:rPr>
          <w:rFonts w:ascii="GHEA Grapalat" w:hAnsi="GHEA Grapalat" w:cs="Sylfaen"/>
          <w:sz w:val="20"/>
          <w:szCs w:val="24"/>
          <w:lang w:val="ru-RU" w:eastAsia="en-US"/>
        </w:rPr>
        <w:t>օրվանից</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երկրորդ</w:t>
      </w:r>
      <w:proofErr w:type="spellEnd"/>
      <w:proofErr w:type="gramEnd"/>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աշխատանքային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օրը</w:t>
      </w:r>
      <w:proofErr w:type="spellEnd"/>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յուրաքանչյուր</w:t>
      </w:r>
      <w:proofErr w:type="spellEnd"/>
      <w:r w:rsidRPr="00064ADD">
        <w:rPr>
          <w:rFonts w:ascii="GHEA Grapalat" w:hAnsi="GHEA Grapalat" w:cs="Sylfaen"/>
          <w:sz w:val="20"/>
          <w:szCs w:val="24"/>
          <w:lang w:val="af-ZA" w:eastAsia="en-US"/>
        </w:rPr>
        <w:t xml:space="preserve"> </w:t>
      </w:r>
      <w:proofErr w:type="spellStart"/>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տվյալ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պահին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հրապարակվում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մյուս</w:t>
      </w:r>
      <w:proofErr w:type="spellEnd"/>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w:t>
      </w:r>
      <w:proofErr w:type="spellEnd"/>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մինչև</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նախատեսված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վերջնաժամկետի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ավարտը</w:t>
      </w:r>
      <w:proofErr w:type="spellEnd"/>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կարող</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վերանայել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իր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w:t>
      </w:r>
    </w:p>
    <w:p w14:paraId="0DE04623" w14:textId="46C452A1"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47D41C19" w:rsidR="00116E47" w:rsidRPr="009A01E8" w:rsidRDefault="00A150A9" w:rsidP="00EF3662">
      <w:pPr>
        <w:pStyle w:val="norm"/>
        <w:spacing w:line="240" w:lineRule="auto"/>
        <w:rPr>
          <w:rFonts w:ascii="GHEA Grapalat" w:hAnsi="GHEA Grapalat"/>
          <w:sz w:val="20"/>
          <w:lang w:val="af-ZA" w:eastAsia="x-none"/>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9A01E8">
        <w:rPr>
          <w:rFonts w:ascii="GHEA Grapalat" w:hAnsi="GHEA Grapalat"/>
          <w:sz w:val="20"/>
          <w:lang w:val="af-ZA" w:eastAsia="x-none"/>
        </w:rPr>
        <w:t xml:space="preserve"> իրականացված գնահատման արդյուն</w:t>
      </w:r>
      <w:r w:rsidR="002B121D" w:rsidRPr="009A01E8">
        <w:rPr>
          <w:rFonts w:ascii="GHEA Grapalat" w:hAnsi="GHEA Grapalat"/>
          <w:sz w:val="20"/>
          <w:lang w:val="af-ZA" w:eastAsia="x-none"/>
        </w:rPr>
        <w:softHyphen/>
        <w:t xml:space="preserve">քում </w:t>
      </w:r>
      <w:r w:rsidR="007210AC" w:rsidRPr="009A01E8">
        <w:rPr>
          <w:rFonts w:ascii="GHEA Grapalat" w:hAnsi="GHEA Grapalat"/>
          <w:sz w:val="20"/>
          <w:lang w:val="af-ZA" w:eastAsia="x-none"/>
        </w:rPr>
        <w:t>մ</w:t>
      </w:r>
      <w:r w:rsidR="00A24827" w:rsidRPr="009A01E8">
        <w:rPr>
          <w:rFonts w:ascii="GHEA Grapalat" w:hAnsi="GHEA Grapalat"/>
          <w:sz w:val="20"/>
          <w:lang w:val="af-ZA" w:eastAsia="x-none"/>
        </w:rPr>
        <w:t xml:space="preserve">ասնակցի </w:t>
      </w:r>
      <w:r w:rsidR="002B121D" w:rsidRPr="009A01E8">
        <w:rPr>
          <w:rFonts w:ascii="GHEA Grapalat" w:hAnsi="GHEA Grapalat"/>
          <w:sz w:val="20"/>
          <w:lang w:val="af-ZA" w:eastAsia="x-none"/>
        </w:rPr>
        <w:t>հայտում արձանագրվում են անհամապատասխանություններ՝ հրավերի պահանջների նկատմամբ,</w:t>
      </w:r>
      <w:bookmarkStart w:id="13" w:name="_Hlk9262487"/>
      <w:r w:rsidR="00D5124B" w:rsidRPr="009A01E8">
        <w:rPr>
          <w:rFonts w:ascii="GHEA Grapalat" w:hAnsi="GHEA Grapalat"/>
          <w:sz w:val="20"/>
          <w:lang w:val="af-ZA" w:eastAsia="x-none"/>
        </w:rPr>
        <w:t xml:space="preserve"> ներառյալ այն դեպքի, երբ  ՀՀ կառավարության 20.06.</w:t>
      </w:r>
      <w:r w:rsidR="004727AE">
        <w:rPr>
          <w:rFonts w:ascii="GHEA Grapalat" w:hAnsi="GHEA Grapalat"/>
          <w:sz w:val="20"/>
          <w:lang w:val="af-ZA" w:eastAsia="x-none"/>
        </w:rPr>
        <w:t>2026</w:t>
      </w:r>
      <w:r w:rsidR="00D5124B" w:rsidRPr="009A01E8">
        <w:rPr>
          <w:rFonts w:ascii="GHEA Grapalat" w:hAnsi="GHEA Grapalat"/>
          <w:sz w:val="20"/>
          <w:lang w:val="af-ZA" w:eastAsia="x-none"/>
        </w:rPr>
        <w:t xml:space="preserve">թ. N 817-Ա որոշման 2-րդ կետի 2-րդ ենթակետով նախատեսված ցուցակում ներառված անձը մասնակցի կողմից առաջարկվում է որպես գործակալ /կատարող/, </w:t>
      </w:r>
      <w:r w:rsidR="00476579" w:rsidRPr="009A01E8">
        <w:rPr>
          <w:rFonts w:ascii="GHEA Grapalat" w:hAnsi="GHEA Grapalat"/>
          <w:sz w:val="20"/>
          <w:lang w:val="af-ZA" w:eastAsia="x-none"/>
        </w:rPr>
        <w:t xml:space="preserve"> </w:t>
      </w:r>
      <w:bookmarkEnd w:id="13"/>
      <w:r w:rsidR="002B121D" w:rsidRPr="009A01E8">
        <w:rPr>
          <w:rFonts w:ascii="GHEA Grapalat" w:hAnsi="GHEA Grapalat"/>
          <w:sz w:val="20"/>
          <w:lang w:val="af-ZA" w:eastAsia="x-none"/>
        </w:rPr>
        <w:t xml:space="preserve">ապա հանձնաժողովը մեկ աշխատանքային օրով կասեցնում է նիստը, իսկ հանձնաժողովի քարտուղարը նույն օրը դրա մասին </w:t>
      </w:r>
      <w:r w:rsidR="00B7535E" w:rsidRPr="009A01E8">
        <w:rPr>
          <w:rFonts w:ascii="GHEA Grapalat" w:hAnsi="GHEA Grapalat"/>
          <w:sz w:val="20"/>
          <w:lang w:val="af-ZA" w:eastAsia="x-none"/>
        </w:rPr>
        <w:t xml:space="preserve">էլեկտրոնային եղանակով </w:t>
      </w:r>
      <w:r w:rsidR="002B121D" w:rsidRPr="009A01E8">
        <w:rPr>
          <w:rFonts w:ascii="GHEA Grapalat" w:hAnsi="GHEA Grapalat"/>
          <w:sz w:val="20"/>
          <w:lang w:val="af-ZA" w:eastAsia="x-none"/>
        </w:rPr>
        <w:t xml:space="preserve">տեղեկացնում է </w:t>
      </w:r>
      <w:r w:rsidR="007210AC" w:rsidRPr="009A01E8">
        <w:rPr>
          <w:rFonts w:ascii="GHEA Grapalat" w:hAnsi="GHEA Grapalat"/>
          <w:sz w:val="20"/>
          <w:lang w:val="af-ZA" w:eastAsia="x-none"/>
        </w:rPr>
        <w:t>մ</w:t>
      </w:r>
      <w:r w:rsidR="002B121D" w:rsidRPr="009A01E8">
        <w:rPr>
          <w:rFonts w:ascii="GHEA Grapalat" w:hAnsi="GHEA Grapalat"/>
          <w:sz w:val="20"/>
          <w:lang w:val="af-ZA" w:eastAsia="x-none"/>
        </w:rPr>
        <w:t>ասնակցին՝ առաջարկելով մինչև կասեցման ժամկետի ավարտը շտկել անհամապատասխանությունը:</w:t>
      </w:r>
    </w:p>
    <w:p w14:paraId="2DB98DBD" w14:textId="3DD8C8EF" w:rsidR="002B121D" w:rsidRDefault="00116E47" w:rsidP="00EF3662">
      <w:pPr>
        <w:pStyle w:val="norm"/>
        <w:spacing w:line="240" w:lineRule="auto"/>
        <w:rPr>
          <w:rFonts w:ascii="GHEA Grapalat" w:hAnsi="GHEA Grapalat" w:cs="Sylfaen"/>
          <w:sz w:val="20"/>
          <w:szCs w:val="24"/>
          <w:lang w:val="hy-AM" w:eastAsia="en-US"/>
        </w:rPr>
      </w:pPr>
      <w:r w:rsidRPr="009A01E8">
        <w:rPr>
          <w:rFonts w:ascii="GHEA Grapalat" w:hAnsi="GHEA Grapalat"/>
          <w:sz w:val="20"/>
          <w:lang w:val="af-ZA" w:eastAsia="x-none"/>
        </w:rPr>
        <w:t>Մասնակցին ուղարկվող ծանուցման մեջ մանրամասն նկարագրվում</w:t>
      </w:r>
      <w:r w:rsidRPr="00064ADD">
        <w:rPr>
          <w:rFonts w:ascii="GHEA Grapalat" w:hAnsi="GHEA Grapalat" w:cs="Sylfaen"/>
          <w:sz w:val="20"/>
          <w:szCs w:val="24"/>
          <w:lang w:val="hy-AM" w:eastAsia="en-US"/>
        </w:rPr>
        <w:t xml:space="preserve">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6EC1F708" w14:textId="606FB577" w:rsidR="009A01E8" w:rsidRDefault="00D5124B" w:rsidP="009A01E8">
      <w:pPr>
        <w:spacing w:after="160" w:line="276" w:lineRule="auto"/>
        <w:ind w:firstLine="375"/>
        <w:contextualSpacing/>
        <w:jc w:val="both"/>
        <w:rPr>
          <w:rFonts w:ascii="GHEA Grapalat" w:hAnsi="GHEA Grapalat"/>
          <w:sz w:val="20"/>
          <w:szCs w:val="20"/>
          <w:lang w:val="es-ES"/>
        </w:rPr>
      </w:pPr>
      <w:bookmarkStart w:id="14" w:name="_Hlk201942354"/>
      <w:r>
        <w:rPr>
          <w:rFonts w:ascii="GHEA Grapalat" w:hAnsi="GHEA Grapalat"/>
          <w:sz w:val="20"/>
          <w:szCs w:val="20"/>
          <w:lang w:val="es-ES"/>
        </w:rPr>
        <w:t xml:space="preserve">8.8.1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proofErr w:type="gram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w:t>
      </w:r>
      <w:r w:rsidR="004727AE">
        <w:rPr>
          <w:rFonts w:ascii="GHEA Grapalat" w:hAnsi="GHEA Grapalat"/>
          <w:sz w:val="20"/>
          <w:szCs w:val="20"/>
          <w:lang w:val="es-ES"/>
        </w:rPr>
        <w:t>2026</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14"/>
    </w:p>
    <w:p w14:paraId="427F632D" w14:textId="52966588" w:rsidR="00FC31D8" w:rsidRPr="009A01E8" w:rsidRDefault="00A150A9" w:rsidP="009A01E8">
      <w:pPr>
        <w:spacing w:after="160" w:line="276" w:lineRule="auto"/>
        <w:ind w:firstLine="375"/>
        <w:contextualSpacing/>
        <w:jc w:val="both"/>
        <w:rPr>
          <w:rFonts w:ascii="GHEA Grapalat" w:hAnsi="GHEA Grapalat"/>
          <w:sz w:val="20"/>
          <w:szCs w:val="20"/>
          <w:lang w:val="es-ES"/>
        </w:rPr>
      </w:pPr>
      <w:r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9</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Եթե</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սույն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հրավերի</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8</w:t>
      </w:r>
      <w:r w:rsidR="004E6A12" w:rsidRPr="00064ADD">
        <w:rPr>
          <w:rFonts w:ascii="GHEA Grapalat" w:hAnsi="GHEA Grapalat" w:cs="Sylfaen"/>
          <w:sz w:val="20"/>
          <w:lang w:val="af-ZA"/>
        </w:rPr>
        <w:t>-</w:t>
      </w:r>
      <w:r w:rsidR="004E6A12" w:rsidRPr="00064ADD">
        <w:rPr>
          <w:rFonts w:ascii="GHEA Grapalat" w:hAnsi="GHEA Grapalat" w:cs="Sylfaen"/>
          <w:sz w:val="20"/>
          <w:lang w:val="hy-AM"/>
        </w:rPr>
        <w:t>րդ</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կետով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սահմանված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ժամկետում</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մ</w:t>
      </w:r>
      <w:r w:rsidR="002B121D" w:rsidRPr="00064ADD">
        <w:rPr>
          <w:rFonts w:ascii="GHEA Grapalat" w:hAnsi="GHEA Grapalat" w:cs="Sylfaen"/>
          <w:sz w:val="20"/>
          <w:lang w:val="hy-AM"/>
        </w:rPr>
        <w:t>ասնակիցը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արձանագրված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ապա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վերջին</w:t>
      </w:r>
      <w:r w:rsidR="009A05AC" w:rsidRPr="00064ADD">
        <w:rPr>
          <w:rFonts w:ascii="GHEA Grapalat" w:hAnsi="GHEA Grapalat" w:cs="Sylfaen"/>
          <w:sz w:val="20"/>
          <w:lang w:val="hy-AM"/>
        </w:rPr>
        <w:t>ի</w:t>
      </w:r>
      <w:r w:rsidR="002B121D" w:rsidRPr="00064ADD">
        <w:rPr>
          <w:rFonts w:ascii="GHEA Grapalat" w:hAnsi="GHEA Grapalat" w:cs="Sylfaen"/>
          <w:sz w:val="20"/>
          <w:lang w:val="hy-AM"/>
        </w:rPr>
        <w:t>ս</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Հակառակ</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դեպքում</w:t>
      </w:r>
      <w:r w:rsidR="00D14B02" w:rsidRPr="00064ADD">
        <w:rPr>
          <w:rFonts w:ascii="GHEA Grapalat" w:hAnsi="GHEA Grapalat" w:cs="Sylfaen"/>
          <w:sz w:val="20"/>
          <w:lang w:val="hy-AM"/>
        </w:rPr>
        <w:t xml:space="preserve"> տվյալ մասնակցի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մերժվում</w:t>
      </w:r>
      <w:r w:rsidR="009A05AC" w:rsidRPr="00064ADD">
        <w:rPr>
          <w:rFonts w:ascii="GHEA Grapalat" w:hAnsi="GHEA Grapalat" w:cs="Sylfaen"/>
          <w:sz w:val="20"/>
          <w:lang w:val="af-ZA"/>
        </w:rPr>
        <w:t xml:space="preserve"> </w:t>
      </w:r>
      <w:r w:rsidR="009A05AC" w:rsidRPr="00064ADD">
        <w:rPr>
          <w:rFonts w:ascii="GHEA Grapalat" w:hAnsi="GHEA Grapalat" w:cs="Sylfaen"/>
          <w:sz w:val="20"/>
          <w:lang w:val="hy-AM"/>
        </w:rPr>
        <w:t>է</w:t>
      </w:r>
      <w:r w:rsidR="00733A58" w:rsidRPr="00064ADD">
        <w:rPr>
          <w:rFonts w:ascii="GHEA Grapalat" w:hAnsi="GHEA Grapalat" w:cs="Sylfaen"/>
          <w:sz w:val="20"/>
          <w:lang w:val="hy-AM"/>
        </w:rPr>
        <w:t>,</w:t>
      </w:r>
      <w:r w:rsidR="00D14B02" w:rsidRPr="00064ADD">
        <w:rPr>
          <w:rFonts w:ascii="GHEA Grapalat" w:hAnsi="GHEA Grapalat" w:cs="Sylfaen"/>
          <w:sz w:val="20"/>
          <w:lang w:val="hy-AM"/>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proofErr w:type="spellStart"/>
      <w:r w:rsidR="00EA58C8" w:rsidRPr="00064ADD">
        <w:rPr>
          <w:rFonts w:ascii="GHEA Grapalat" w:hAnsi="GHEA Grapalat" w:cs="Sylfaen"/>
          <w:szCs w:val="24"/>
          <w:lang w:val="es-ES"/>
        </w:rPr>
        <w:t>Հայտերը</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բացվելուց</w:t>
      </w:r>
      <w:proofErr w:type="spellEnd"/>
      <w:r w:rsidR="00EA58C8" w:rsidRPr="00064ADD">
        <w:rPr>
          <w:rFonts w:ascii="GHEA Grapalat" w:hAnsi="GHEA Grapalat" w:cs="Sylfaen"/>
          <w:szCs w:val="24"/>
          <w:lang w:val="es-ES"/>
        </w:rPr>
        <w:t xml:space="preserve"> </w:t>
      </w:r>
      <w:r w:rsidR="007A3F75" w:rsidRPr="00064ADD">
        <w:rPr>
          <w:rFonts w:ascii="GHEA Grapalat" w:hAnsi="GHEA Grapalat" w:cs="Sylfaen"/>
          <w:szCs w:val="24"/>
          <w:lang w:val="es-ES"/>
        </w:rPr>
        <w:t xml:space="preserve">և </w:t>
      </w:r>
      <w:proofErr w:type="spellStart"/>
      <w:r w:rsidR="007A3F75" w:rsidRPr="00064ADD">
        <w:rPr>
          <w:rFonts w:ascii="GHEA Grapalat" w:hAnsi="GHEA Grapalat" w:cs="Sylfaen"/>
          <w:szCs w:val="24"/>
          <w:lang w:val="es-ES"/>
        </w:rPr>
        <w:t>գնահատվելուց</w:t>
      </w:r>
      <w:proofErr w:type="spellEnd"/>
      <w:r w:rsidR="007A3F75"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հետո</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կազմվում</w:t>
      </w:r>
      <w:proofErr w:type="spellEnd"/>
      <w:r w:rsidR="00EA58C8" w:rsidRPr="00064ADD">
        <w:rPr>
          <w:rFonts w:ascii="GHEA Grapalat" w:hAnsi="GHEA Grapalat" w:cs="Sylfaen"/>
          <w:szCs w:val="24"/>
          <w:lang w:val="es-ES"/>
        </w:rPr>
        <w:t xml:space="preserve"> է </w:t>
      </w:r>
      <w:proofErr w:type="spellStart"/>
      <w:r w:rsidR="00EA58C8" w:rsidRPr="00064ADD">
        <w:rPr>
          <w:rFonts w:ascii="GHEA Grapalat" w:hAnsi="GHEA Grapalat" w:cs="Sylfaen"/>
          <w:szCs w:val="24"/>
          <w:lang w:val="es-ES"/>
        </w:rPr>
        <w:t>արձանագրություն</w:t>
      </w:r>
      <w:proofErr w:type="spellEnd"/>
      <w:r w:rsidR="00EA58C8" w:rsidRPr="00064ADD">
        <w:rPr>
          <w:rFonts w:ascii="GHEA Grapalat" w:hAnsi="GHEA Grapalat" w:cs="Sylfaen"/>
          <w:szCs w:val="24"/>
          <w:lang w:val="es-ES"/>
        </w:rPr>
        <w:t>`</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099C6CC8" w14:textId="77777777" w:rsidR="006F33F7" w:rsidRDefault="008769B4" w:rsidP="006F33F7">
      <w:pPr>
        <w:ind w:firstLine="375"/>
        <w:jc w:val="both"/>
        <w:rPr>
          <w:rFonts w:ascii="GHEA Grapalat" w:hAnsi="GHEA Grapalat" w:cs="Sylfaen"/>
          <w:sz w:val="20"/>
          <w:lang w:val="af-ZA"/>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Օրենքի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հոդվածի</w:t>
      </w:r>
      <w:proofErr w:type="spellEnd"/>
      <w:r w:rsidR="0036230B" w:rsidRPr="00993392">
        <w:rPr>
          <w:rFonts w:ascii="GHEA Grapalat" w:hAnsi="GHEA Grapalat" w:cs="Sylfaen"/>
          <w:sz w:val="20"/>
          <w:lang w:val="af-ZA"/>
        </w:rPr>
        <w:t xml:space="preserve"> 1-</w:t>
      </w:r>
      <w:proofErr w:type="spellStart"/>
      <w:r w:rsidR="0036230B" w:rsidRPr="00993392">
        <w:rPr>
          <w:rFonts w:ascii="GHEA Grapalat" w:hAnsi="GHEA Grapalat" w:cs="Sylfaen"/>
          <w:sz w:val="20"/>
        </w:rPr>
        <w:t>ին</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մասի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կետով</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նախատեսված</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հիմքերն</w:t>
      </w:r>
      <w:proofErr w:type="spellEnd"/>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proofErr w:type="spellStart"/>
      <w:r w:rsidR="0036230B" w:rsidRPr="002A779A">
        <w:rPr>
          <w:rFonts w:ascii="GHEA Grapalat" w:hAnsi="GHEA Grapalat" w:cs="Sylfaen"/>
          <w:sz w:val="20"/>
        </w:rPr>
        <w:t>հայտ</w:t>
      </w:r>
      <w:proofErr w:type="spellEnd"/>
      <w:r w:rsidR="0036230B" w:rsidRPr="002A779A">
        <w:rPr>
          <w:rFonts w:ascii="GHEA Grapalat" w:hAnsi="GHEA Grapalat" w:cs="Sylfaen"/>
          <w:sz w:val="20"/>
          <w:lang w:val="af-ZA"/>
        </w:rPr>
        <w:t xml:space="preserve"> </w:t>
      </w:r>
      <w:proofErr w:type="spellStart"/>
      <w:r w:rsidR="0036230B" w:rsidRPr="002A779A">
        <w:rPr>
          <w:rFonts w:ascii="GHEA Grapalat" w:hAnsi="GHEA Grapalat" w:cs="Sylfaen"/>
          <w:sz w:val="20"/>
        </w:rPr>
        <w:t>գալու</w:t>
      </w:r>
      <w:proofErr w:type="spellEnd"/>
      <w:r w:rsidR="0036230B"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դեպքում</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պատվիրատուի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ղեկավարի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պատճառաբանված</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որոշման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հիման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վրա</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լիազորված</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մարմինը</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մասնակցին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ներառում</w:t>
      </w:r>
      <w:proofErr w:type="spellEnd"/>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գնումների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գործընթացին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մասնակցելու</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իրավունք</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չունեցող</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մասնակիցների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ցուցակում</w:t>
      </w:r>
      <w:proofErr w:type="spellEnd"/>
      <w:r w:rsidR="00AF3CCA" w:rsidRPr="002A779A">
        <w:rPr>
          <w:rFonts w:ascii="GHEA Grapalat" w:hAnsi="GHEA Grapalat" w:cs="Sylfaen"/>
          <w:sz w:val="20"/>
          <w:lang w:val="ru-RU"/>
        </w:rPr>
        <w:t>։</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6F33F7" w:rsidRPr="00997739">
        <w:rPr>
          <w:rFonts w:ascii="GHEA Grapalat" w:hAnsi="GHEA Grapalat" w:cs="Sylfaen"/>
          <w:sz w:val="20"/>
          <w:lang w:val="hy-AM"/>
        </w:rPr>
        <w:t>՝</w:t>
      </w:r>
      <w:r w:rsidR="006F33F7" w:rsidRPr="008C0D7F">
        <w:rPr>
          <w:rFonts w:ascii="GHEA Grapalat" w:hAnsi="GHEA Grapalat" w:cs="Sylfaen"/>
          <w:sz w:val="20"/>
          <w:lang w:val="af-ZA"/>
        </w:rPr>
        <w:t xml:space="preserve"> </w:t>
      </w:r>
      <w:r w:rsidR="006F33F7" w:rsidRPr="00997739">
        <w:rPr>
          <w:rFonts w:ascii="GHEA Grapalat" w:hAnsi="GHEA Grapalat" w:cs="Sylfaen"/>
          <w:sz w:val="20"/>
          <w:lang w:val="hy-AM"/>
        </w:rPr>
        <w:t>որոշումը</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ստանալու</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օրվան</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հաջորդող</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հինգ</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աշխատանքային</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օրվա</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ընթացքում։</w:t>
      </w:r>
      <w:r w:rsidR="006F33F7" w:rsidRPr="0008536B">
        <w:rPr>
          <w:rFonts w:ascii="GHEA Grapalat" w:hAnsi="GHEA Grapalat" w:cs="Sylfaen"/>
          <w:sz w:val="20"/>
          <w:lang w:val="af-ZA"/>
        </w:rPr>
        <w:t xml:space="preserve"> </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2C4C5ED4"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օրվա</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դրությամբ</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մասնակիցը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կամ</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պայմանագիրը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կնքած</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անձը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վճարել</w:t>
      </w:r>
      <w:proofErr w:type="spellEnd"/>
      <w:r w:rsidRPr="00993392">
        <w:rPr>
          <w:rFonts w:ascii="GHEA Grapalat" w:hAnsi="GHEA Grapalat" w:cs="Sylfaen"/>
          <w:sz w:val="20"/>
        </w:rPr>
        <w:t xml:space="preserve"> է </w:t>
      </w:r>
      <w:r w:rsidRPr="00993392">
        <w:rPr>
          <w:rFonts w:ascii="GHEA Grapalat" w:hAnsi="GHEA Grapalat" w:cs="Sylfaen"/>
          <w:sz w:val="20"/>
          <w:lang w:val="af-ZA"/>
        </w:rPr>
        <w:t>հայտի</w:t>
      </w:r>
      <w:r w:rsidR="006F33F7">
        <w:rPr>
          <w:rFonts w:ascii="GHEA Grapalat" w:hAnsi="GHEA Grapalat" w:cs="Sylfaen"/>
          <w:sz w:val="20"/>
          <w:lang w:val="af-ZA"/>
        </w:rPr>
        <w:t xml:space="preserve"> կամ</w:t>
      </w:r>
      <w:r w:rsidRPr="00993392">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03737A0C" w14:textId="606D2E31"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մասնակցի կամ պայմանագիրը կնքած անձի կողմից հայտի</w:t>
      </w:r>
      <w:r w:rsidR="006F33F7">
        <w:rPr>
          <w:rFonts w:ascii="GHEA Grapalat" w:hAnsi="GHEA Grapalat" w:cs="Sylfaen"/>
          <w:sz w:val="20"/>
          <w:lang w:val="af-ZA"/>
        </w:rPr>
        <w:t>կամ</w:t>
      </w:r>
      <w:r w:rsidR="006F33F7" w:rsidRPr="00993392">
        <w:rPr>
          <w:rFonts w:ascii="GHEA Grapalat" w:hAnsi="GHEA Grapalat" w:cs="Sylfaen"/>
          <w:sz w:val="20"/>
          <w:lang w:val="af-ZA"/>
        </w:rPr>
        <w:t xml:space="preserve"> </w:t>
      </w:r>
      <w:r w:rsidRPr="00993392">
        <w:rPr>
          <w:rFonts w:ascii="GHEA Grapalat" w:hAnsi="GHEA Grapalat" w:cs="Sylfaen"/>
          <w:sz w:val="20"/>
          <w:lang w:val="af-ZA"/>
        </w:rPr>
        <w:t xml:space="preserve">պայմանագրի ապահովման գումարի վճարումն իրականացվել է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r w:rsidRPr="00993392">
        <w:rPr>
          <w:rFonts w:ascii="GHEA Grapalat" w:hAnsi="GHEA Grapalat" w:cs="Sylfaen"/>
          <w:sz w:val="20"/>
          <w:lang w:val="en-US"/>
        </w:rPr>
        <w:t>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հետո</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բայց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ոչ</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ուշ</w:t>
      </w:r>
      <w:proofErr w:type="spellEnd"/>
      <w:r w:rsidRPr="00993392">
        <w:rPr>
          <w:rFonts w:ascii="GHEA Grapalat" w:hAnsi="GHEA Grapalat" w:cs="Sylfaen"/>
          <w:sz w:val="20"/>
          <w:lang w:val="af-ZA"/>
        </w:rPr>
        <w:t xml:space="preserve">, </w:t>
      </w:r>
      <w:proofErr w:type="spellStart"/>
      <w:r w:rsidRPr="002A779A">
        <w:rPr>
          <w:rFonts w:ascii="GHEA Grapalat" w:hAnsi="GHEA Grapalat" w:cs="Sylfaen"/>
          <w:sz w:val="20"/>
          <w:lang w:val="en-US"/>
        </w:rPr>
        <w:t>քան</w:t>
      </w:r>
      <w:proofErr w:type="spellEnd"/>
      <w:r w:rsidRPr="002A779A">
        <w:rPr>
          <w:rFonts w:ascii="GHEA Grapalat" w:hAnsi="GHEA Grapalat" w:cs="Sylfaen"/>
          <w:sz w:val="20"/>
          <w:lang w:val="af-ZA"/>
        </w:rPr>
        <w:t xml:space="preserve"> </w:t>
      </w:r>
      <w:proofErr w:type="spellStart"/>
      <w:r w:rsidR="00C02196" w:rsidRPr="002A779A">
        <w:rPr>
          <w:rFonts w:ascii="GHEA Grapalat" w:hAnsi="GHEA Grapalat" w:cs="Sylfaen"/>
          <w:sz w:val="20"/>
        </w:rPr>
        <w:t>լիազորված</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մարմնի</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կողմից</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մասնակցին</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ցուցակում</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ներառելու</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համար</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սահմանված</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քառասունօրյա</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ժամկետը</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լրանալը</w:t>
      </w:r>
      <w:proofErr w:type="spellEnd"/>
      <w:r w:rsidR="00E65DF4" w:rsidRPr="002A779A">
        <w:rPr>
          <w:rFonts w:ascii="GHEA Grapalat" w:hAnsi="GHEA Grapalat" w:cs="Sylfaen"/>
          <w:sz w:val="20"/>
          <w:lang w:val="hy-AM"/>
        </w:rPr>
        <w:t xml:space="preserve">, </w:t>
      </w:r>
      <w:proofErr w:type="spellStart"/>
      <w:r w:rsidR="00E65DF4" w:rsidRPr="002A779A">
        <w:rPr>
          <w:rFonts w:ascii="GHEA Grapalat" w:hAnsi="GHEA Grapalat" w:cs="Sylfaen"/>
          <w:sz w:val="20"/>
          <w:lang w:val="ru-RU"/>
        </w:rPr>
        <w:t>իսկ</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որոշումն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ստանալուն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հաջորդող</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քառասուներորդ</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օրվա</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դրությամբ</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մասնակցի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կողմից</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որոշման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բողոքարկման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վերաբերյալ</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հարուցված</w:t>
      </w:r>
      <w:proofErr w:type="spellEnd"/>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չավարտված</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գործի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առկայության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դեպքում</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ուշ</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քան</w:t>
      </w:r>
      <w:proofErr w:type="spellEnd"/>
      <w:r w:rsidR="00E65DF4" w:rsidRPr="002A779A">
        <w:rPr>
          <w:rFonts w:ascii="GHEA Grapalat" w:hAnsi="GHEA Grapalat" w:cs="Sylfaen"/>
          <w:sz w:val="20"/>
          <w:lang w:val="hy-AM"/>
        </w:rPr>
        <w:t xml:space="preserve"> </w:t>
      </w:r>
      <w:proofErr w:type="spellStart"/>
      <w:r w:rsidR="00E65DF4" w:rsidRPr="002A779A">
        <w:rPr>
          <w:rFonts w:ascii="GHEA Grapalat" w:hAnsi="GHEA Grapalat" w:cs="Sylfaen"/>
          <w:sz w:val="20"/>
          <w:lang w:val="ru-RU"/>
        </w:rPr>
        <w:t>տվյալ</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գործով</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եզրափակիչ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ակտն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ուժի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մեջ</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մտնելը</w:t>
      </w:r>
      <w:proofErr w:type="spellEnd"/>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ապա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պատվիրատուն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դրա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գրավոր</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տեղեկացնում</w:t>
      </w:r>
      <w:proofErr w:type="spellEnd"/>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լիազորված</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մարմին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որի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հիման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վրա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մասնակիցը</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չի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ներառվում</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ցուցակում</w:t>
      </w:r>
      <w:proofErr w:type="spellEnd"/>
      <w:r w:rsidRPr="002A779A">
        <w:rPr>
          <w:rFonts w:ascii="GHEA Grapalat" w:hAnsi="GHEA Grapalat" w:cs="Sylfaen"/>
          <w:sz w:val="20"/>
          <w:lang w:val="af-ZA"/>
        </w:rPr>
        <w:t>:</w:t>
      </w:r>
    </w:p>
    <w:p w14:paraId="25B17C53" w14:textId="77777777" w:rsidR="00D5124B" w:rsidRDefault="00226C61" w:rsidP="00B864E3">
      <w:pPr>
        <w:shd w:val="clear" w:color="auto" w:fill="FFFFFF"/>
        <w:ind w:firstLine="375"/>
        <w:jc w:val="both"/>
        <w:rPr>
          <w:rFonts w:ascii="GHEA Grapalat" w:hAnsi="GHEA Grapalat" w:cs="Sylfaen"/>
          <w:sz w:val="20"/>
          <w:lang w:val="hy-AM"/>
        </w:rPr>
      </w:pPr>
      <w:r w:rsidRPr="00B864E3">
        <w:rPr>
          <w:rFonts w:ascii="GHEA Grapalat" w:hAnsi="GHEA Grapalat" w:cs="Sylfaen"/>
          <w:sz w:val="20"/>
          <w:lang w:val="hy-AM"/>
        </w:rPr>
        <w:t>Ընդ որում</w:t>
      </w:r>
      <w:r w:rsidR="00D5124B" w:rsidRPr="009A01E8">
        <w:rPr>
          <w:rFonts w:ascii="GHEA Grapalat" w:hAnsi="GHEA Grapalat" w:cs="Sylfaen"/>
          <w:sz w:val="20"/>
          <w:lang w:val="af-ZA"/>
        </w:rPr>
        <w:t>.</w:t>
      </w:r>
    </w:p>
    <w:p w14:paraId="6B38837C" w14:textId="160D6B40" w:rsidR="00D5124B" w:rsidRDefault="00D5124B" w:rsidP="00B864E3">
      <w:pPr>
        <w:shd w:val="clear" w:color="auto" w:fill="FFFFFF"/>
        <w:ind w:firstLine="375"/>
        <w:jc w:val="both"/>
        <w:rPr>
          <w:rFonts w:ascii="GHEA Grapalat" w:hAnsi="GHEA Grapalat" w:cs="Sylfaen"/>
          <w:sz w:val="20"/>
          <w:lang w:val="af-ZA"/>
        </w:rPr>
      </w:pPr>
      <w:r w:rsidRPr="009A01E8">
        <w:rPr>
          <w:rFonts w:ascii="GHEA Grapalat" w:hAnsi="GHEA Grapalat" w:cs="Sylfaen"/>
          <w:sz w:val="20"/>
          <w:lang w:val="hy-AM"/>
        </w:rPr>
        <w:t>-</w:t>
      </w:r>
      <w:r w:rsidR="00226C61" w:rsidRPr="00B864E3">
        <w:rPr>
          <w:rFonts w:ascii="GHEA Grapalat" w:hAnsi="GHEA Grapalat" w:cs="Sylfaen"/>
          <w:sz w:val="20"/>
          <w:lang w:val="hy-AM"/>
        </w:rPr>
        <w:t>եթե</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գնումներին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մասնակցելու</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իրավունք</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ունենալու մասին դիմում-հայտարարությունը որակվում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է</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որպես</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իրականությանը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չհամապատասխանող</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սույն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սահմանված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կարգով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և</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ժամկետներում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նախատեսված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փաստաթղթերը</w:t>
      </w:r>
      <w:r w:rsidR="00226C61" w:rsidRPr="00B864E3">
        <w:rPr>
          <w:rFonts w:ascii="GHEA Grapalat" w:hAnsi="GHEA Grapalat" w:cs="Sylfaen"/>
          <w:sz w:val="20"/>
          <w:lang w:val="af-ZA"/>
        </w:rPr>
        <w:t xml:space="preserve"> </w:t>
      </w:r>
      <w:r w:rsidR="006F33F7" w:rsidRPr="00DC0D0F">
        <w:rPr>
          <w:rFonts w:ascii="GHEA Grapalat" w:hAnsi="GHEA Grapalat" w:cs="Sylfaen"/>
          <w:sz w:val="20"/>
          <w:lang w:val="hy-AM"/>
        </w:rPr>
        <w:t xml:space="preserve">, </w:t>
      </w:r>
      <w:bookmarkStart w:id="15" w:name="_Hlk193133194"/>
      <w:r w:rsidR="006F33F7"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5"/>
      <w:r w:rsidRPr="009A01E8">
        <w:rPr>
          <w:rFonts w:ascii="GHEA Grapalat" w:hAnsi="GHEA Grapalat" w:cs="Sylfaen"/>
          <w:sz w:val="20"/>
          <w:lang w:val="hy-AM"/>
        </w:rPr>
        <w:t>՝ 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 xml:space="preserve">ՀՀ </w:t>
      </w:r>
      <w:proofErr w:type="spellStart"/>
      <w:r w:rsidRPr="008D6BC6">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w:t>
      </w:r>
      <w:r w:rsidR="004727AE">
        <w:rPr>
          <w:rFonts w:ascii="GHEA Grapalat" w:hAnsi="GHEA Grapalat"/>
          <w:sz w:val="20"/>
          <w:szCs w:val="20"/>
          <w:lang w:val="es-ES"/>
        </w:rPr>
        <w:t>2026</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8D6BC6">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proofErr w:type="gramStart"/>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r>
        <w:rPr>
          <w:rFonts w:ascii="GHEA Grapalat" w:hAnsi="GHEA Grapalat" w:cs="Sylfaen"/>
          <w:lang w:val="af-ZA"/>
        </w:rPr>
        <w:t xml:space="preserve"> </w:t>
      </w:r>
      <w:r w:rsidR="00226C61" w:rsidRPr="00B864E3">
        <w:rPr>
          <w:rFonts w:ascii="GHEA Grapalat" w:hAnsi="GHEA Grapalat" w:cs="Sylfaen"/>
          <w:sz w:val="20"/>
          <w:lang w:val="af-ZA"/>
        </w:rPr>
        <w:t xml:space="preserve"> </w:t>
      </w:r>
      <w:proofErr w:type="gramEnd"/>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ընտրված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որակավորման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պայմանագրի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ապահովում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00226C61" w:rsidRPr="00B864E3">
        <w:rPr>
          <w:rFonts w:ascii="GHEA Grapalat" w:hAnsi="GHEA Grapalat" w:cs="Sylfaen"/>
          <w:sz w:val="20"/>
        </w:rPr>
        <w:t>արդյունքում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համաձայնագիր</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կնքելու</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նպատակով</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պայմանագիրը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կնքած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անձը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սահմանված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ժամկետում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միակողմանի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հաստատված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հայտարարության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տուժանքի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այսուհետ</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նաև</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տուժանք</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ձևով</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ներկայացված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պայմանագրի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ապահովումը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չի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փոխարինում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բանկային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երաշխիք</w:t>
      </w:r>
      <w:proofErr w:type="spellEnd"/>
      <w:r w:rsidR="00226C61" w:rsidRPr="00B864E3">
        <w:rPr>
          <w:rFonts w:ascii="GHEA Grapalat" w:hAnsi="GHEA Grapalat" w:cs="Sylfaen"/>
          <w:sz w:val="20"/>
          <w:lang w:val="hy-AM"/>
        </w:rPr>
        <w:t>ո</w:t>
      </w:r>
      <w:r w:rsidR="00226C61" w:rsidRPr="00B864E3">
        <w:rPr>
          <w:rFonts w:ascii="GHEA Grapalat" w:hAnsi="GHEA Grapalat" w:cs="Sylfaen"/>
          <w:sz w:val="20"/>
        </w:rPr>
        <w:t>վ</w:t>
      </w:r>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կամ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կանխիկ</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փողով</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ապա</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այդ</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հանգամանքը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համարվում</w:t>
      </w:r>
      <w:proofErr w:type="spellEnd"/>
      <w:r w:rsidR="00226C61" w:rsidRPr="00B864E3">
        <w:rPr>
          <w:rFonts w:ascii="GHEA Grapalat" w:hAnsi="GHEA Grapalat" w:cs="Sylfaen"/>
          <w:sz w:val="20"/>
          <w:lang w:val="af-ZA"/>
        </w:rPr>
        <w:t xml:space="preserve"> </w:t>
      </w:r>
      <w:r w:rsidR="00226C61" w:rsidRPr="00B864E3">
        <w:rPr>
          <w:rFonts w:ascii="GHEA Grapalat" w:hAnsi="GHEA Grapalat" w:cs="Sylfaen"/>
          <w:sz w:val="20"/>
        </w:rPr>
        <w:t>է</w:t>
      </w:r>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որպես</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գնման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գործընթացի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շրջանակում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մասնակցի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ստանձնված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պարտավորության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խախտում</w:t>
      </w:r>
      <w:proofErr w:type="spellEnd"/>
      <w:r>
        <w:rPr>
          <w:rFonts w:ascii="GHEA Grapalat" w:hAnsi="GHEA Grapalat" w:cs="Sylfaen"/>
          <w:sz w:val="20"/>
          <w:lang w:val="af-ZA"/>
        </w:rPr>
        <w:t>.</w:t>
      </w:r>
    </w:p>
    <w:p w14:paraId="14937D87" w14:textId="7D1E1DBE" w:rsidR="00226C61" w:rsidRPr="00B864E3" w:rsidRDefault="00D5124B" w:rsidP="00B864E3">
      <w:pPr>
        <w:shd w:val="clear" w:color="auto" w:fill="FFFFFF"/>
        <w:ind w:firstLine="375"/>
        <w:jc w:val="both"/>
        <w:rPr>
          <w:rFonts w:ascii="GHEA Grapalat" w:hAnsi="GHEA Grapalat" w:cs="Sylfaen"/>
          <w:sz w:val="20"/>
          <w:lang w:val="af-ZA"/>
        </w:rPr>
      </w:pPr>
      <w:r>
        <w:rPr>
          <w:rFonts w:ascii="GHEA Grapalat" w:hAnsi="GHEA Grapalat" w:cs="Sylfaen"/>
          <w:sz w:val="20"/>
          <w:lang w:val="af-ZA"/>
        </w:rPr>
        <w:lastRenderedPageBreak/>
        <w:t>-</w:t>
      </w:r>
      <w:r w:rsidR="00226C61" w:rsidRPr="00B864E3">
        <w:rPr>
          <w:rFonts w:ascii="GHEA Grapalat" w:hAnsi="GHEA Grapalat" w:cs="Sylfaen"/>
          <w:sz w:val="20"/>
          <w:lang w:val="af-ZA"/>
        </w:rPr>
        <w:t xml:space="preserve"> </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C50E9B">
        <w:rPr>
          <w:rFonts w:ascii="GHEA Grapalat" w:hAnsi="GHEA Grapalat"/>
          <w:sz w:val="20"/>
          <w:szCs w:val="20"/>
          <w:lang w:val="es-ES"/>
        </w:rPr>
        <w:t>.</w:t>
      </w:r>
      <w:r>
        <w:rPr>
          <w:rFonts w:ascii="GHEA Grapalat" w:hAnsi="GHEA Grapalat"/>
          <w:sz w:val="20"/>
          <w:szCs w:val="20"/>
          <w:lang w:val="es-ES"/>
        </w:rPr>
        <w:t>8</w:t>
      </w:r>
      <w:r w:rsidRPr="00C50E9B">
        <w:rPr>
          <w:rFonts w:ascii="GHEA Grapalat" w:hAnsi="GHEA Grapalat"/>
          <w:sz w:val="20"/>
          <w:szCs w:val="20"/>
          <w:lang w:val="es-ES"/>
        </w:rPr>
        <w:t xml:space="preserve">.1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Սույն</w:t>
      </w:r>
      <w:proofErr w:type="spellEnd"/>
      <w:r w:rsidR="007A5810"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հրավերի</w:t>
      </w:r>
      <w:proofErr w:type="spellEnd"/>
      <w:r w:rsidRPr="00064ADD">
        <w:rPr>
          <w:rFonts w:ascii="GHEA Grapalat" w:hAnsi="GHEA Grapalat" w:cs="Sylfaen"/>
          <w:sz w:val="20"/>
          <w:szCs w:val="24"/>
          <w:lang w:val="af-ZA" w:eastAsia="en-US"/>
        </w:rPr>
        <w:t xml:space="preserve"> 1-</w:t>
      </w:r>
      <w:proofErr w:type="spellStart"/>
      <w:r w:rsidRPr="00064ADD">
        <w:rPr>
          <w:rFonts w:ascii="GHEA Grapalat" w:hAnsi="GHEA Grapalat" w:cs="Sylfaen"/>
          <w:sz w:val="20"/>
          <w:szCs w:val="24"/>
          <w:lang w:val="ru-RU" w:eastAsia="en-US"/>
        </w:rPr>
        <w:t>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մասի</w:t>
      </w:r>
      <w:proofErr w:type="spellEnd"/>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կետում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նշված</w:t>
      </w:r>
      <w:proofErr w:type="spellEnd"/>
      <w:r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փաստաթղթերը</w:t>
      </w:r>
      <w:proofErr w:type="spellEnd"/>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proofErr w:type="spellStart"/>
      <w:r w:rsidR="00D371A7" w:rsidRPr="00064ADD">
        <w:rPr>
          <w:rFonts w:ascii="GHEA Grapalat" w:hAnsi="GHEA Grapalat" w:cs="Sylfaen"/>
          <w:sz w:val="20"/>
          <w:szCs w:val="24"/>
          <w:lang w:eastAsia="en-US"/>
        </w:rPr>
        <w:t>սահմանված</w:t>
      </w:r>
      <w:proofErr w:type="spellEnd"/>
      <w:r w:rsidR="00D371A7" w:rsidRPr="00064ADD">
        <w:rPr>
          <w:rFonts w:ascii="GHEA Grapalat" w:hAnsi="GHEA Grapalat" w:cs="Sylfaen"/>
          <w:sz w:val="20"/>
          <w:szCs w:val="24"/>
          <w:lang w:val="af-ZA" w:eastAsia="en-US"/>
        </w:rPr>
        <w:t xml:space="preserve"> </w:t>
      </w:r>
      <w:proofErr w:type="spellStart"/>
      <w:r w:rsidR="00D371A7" w:rsidRPr="00064ADD">
        <w:rPr>
          <w:rFonts w:ascii="GHEA Grapalat" w:hAnsi="GHEA Grapalat" w:cs="Sylfaen"/>
          <w:sz w:val="20"/>
          <w:szCs w:val="24"/>
          <w:lang w:eastAsia="en-US"/>
        </w:rPr>
        <w:t>ժամկետում</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հանձնա</w:t>
      </w:r>
      <w:proofErr w:type="spellEnd"/>
      <w:r w:rsidR="007A5810" w:rsidRPr="00064ADD">
        <w:rPr>
          <w:rFonts w:ascii="GHEA Grapalat" w:hAnsi="GHEA Grapalat" w:cs="Sylfaen"/>
          <w:sz w:val="20"/>
          <w:szCs w:val="24"/>
          <w:lang w:val="af-ZA" w:eastAsia="en-US"/>
        </w:rPr>
        <w:softHyphen/>
      </w:r>
      <w:proofErr w:type="spellStart"/>
      <w:r w:rsidR="007A5810" w:rsidRPr="00064ADD">
        <w:rPr>
          <w:rFonts w:ascii="GHEA Grapalat" w:hAnsi="GHEA Grapalat" w:cs="Sylfaen"/>
          <w:sz w:val="20"/>
          <w:szCs w:val="24"/>
          <w:lang w:val="ru-RU" w:eastAsia="en-US"/>
        </w:rPr>
        <w:t>ժողովի</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քարտուղարին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ներկայաց</w:t>
      </w:r>
      <w:proofErr w:type="spellEnd"/>
      <w:r w:rsidR="00EF2159" w:rsidRPr="00064ADD">
        <w:rPr>
          <w:rFonts w:ascii="GHEA Grapalat" w:hAnsi="GHEA Grapalat" w:cs="Sylfaen"/>
          <w:sz w:val="20"/>
          <w:szCs w:val="24"/>
          <w:lang w:eastAsia="en-US"/>
        </w:rPr>
        <w:t>ն</w:t>
      </w:r>
      <w:proofErr w:type="spellStart"/>
      <w:r w:rsidR="007A5810" w:rsidRPr="00064ADD">
        <w:rPr>
          <w:rFonts w:ascii="GHEA Grapalat" w:hAnsi="GHEA Grapalat" w:cs="Sylfaen"/>
          <w:sz w:val="20"/>
          <w:szCs w:val="24"/>
          <w:lang w:val="ru-RU" w:eastAsia="en-US"/>
        </w:rPr>
        <w:t>ում</w:t>
      </w:r>
      <w:proofErr w:type="spellEnd"/>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proofErr w:type="spellStart"/>
      <w:r w:rsidRPr="00064ADD">
        <w:rPr>
          <w:rFonts w:ascii="GHEA Grapalat" w:hAnsi="GHEA Grapalat" w:cs="Sylfaen"/>
          <w:sz w:val="20"/>
          <w:szCs w:val="24"/>
          <w:lang w:val="ru-RU"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հրավերով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նախատեսված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էլեկտրոնային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փոստին</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ուղարկելու</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միջոցով</w:t>
      </w:r>
      <w:proofErr w:type="spellEnd"/>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Քարտուղարը</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պարտավոր</w:t>
      </w:r>
      <w:proofErr w:type="spellEnd"/>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փաստաթղթերն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ստանալու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օրը</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հաստատել</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դրանց</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ստանալու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հանգամանքը</w:t>
      </w:r>
      <w:proofErr w:type="spellEnd"/>
      <w:r w:rsidR="007A5810" w:rsidRPr="00064ADD">
        <w:rPr>
          <w:rFonts w:ascii="GHEA Grapalat" w:hAnsi="GHEA Grapalat" w:cs="Sylfaen"/>
          <w:sz w:val="20"/>
          <w:szCs w:val="24"/>
          <w:lang w:val="ru-RU" w:eastAsia="en-US"/>
        </w:rPr>
        <w:t>՝</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սույն</w:t>
      </w:r>
      <w:proofErr w:type="spellEnd"/>
      <w:r w:rsidR="007A5810" w:rsidRPr="00064ADD">
        <w:rPr>
          <w:rFonts w:ascii="GHEA Grapalat" w:hAnsi="GHEA Grapalat" w:cs="Sylfaen"/>
          <w:sz w:val="20"/>
          <w:szCs w:val="24"/>
          <w:lang w:val="hy-AM" w:eastAsia="en-US"/>
        </w:rPr>
        <w:t xml:space="preserve"> </w:t>
      </w:r>
      <w:proofErr w:type="spellStart"/>
      <w:r w:rsidR="007A5810" w:rsidRPr="00064ADD">
        <w:rPr>
          <w:rFonts w:ascii="GHEA Grapalat" w:hAnsi="GHEA Grapalat" w:cs="Sylfaen"/>
          <w:sz w:val="20"/>
          <w:szCs w:val="24"/>
          <w:lang w:val="ru-RU" w:eastAsia="en-US"/>
        </w:rPr>
        <w:t>հրավերում</w:t>
      </w:r>
      <w:proofErr w:type="spellEnd"/>
      <w:r w:rsidR="007A5810" w:rsidRPr="00064ADD">
        <w:rPr>
          <w:rFonts w:ascii="GHEA Grapalat" w:hAnsi="GHEA Grapalat" w:cs="Sylfaen"/>
          <w:sz w:val="20"/>
          <w:szCs w:val="24"/>
          <w:lang w:val="hy-AM" w:eastAsia="en-US"/>
        </w:rPr>
        <w:t xml:space="preserve"> </w:t>
      </w:r>
      <w:proofErr w:type="spellStart"/>
      <w:r w:rsidR="007A5810" w:rsidRPr="00064ADD">
        <w:rPr>
          <w:rFonts w:ascii="GHEA Grapalat" w:hAnsi="GHEA Grapalat" w:cs="Sylfaen"/>
          <w:sz w:val="20"/>
          <w:szCs w:val="24"/>
          <w:lang w:val="ru-RU" w:eastAsia="en-US"/>
        </w:rPr>
        <w:t>նշված</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իր</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էլեկտրոնային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փոստից</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մասնակցի</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էլեկտրոնային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փոստին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հավաստում</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ուղարկելու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միջոցով</w:t>
      </w:r>
      <w:proofErr w:type="spellEnd"/>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Մասնակիցները</w:t>
      </w:r>
      <w:proofErr w:type="spellEnd"/>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նրանց</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ներկայացուցիչները</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կարող</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ներկա</w:t>
      </w:r>
      <w:proofErr w:type="spellEnd"/>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proofErr w:type="spellStart"/>
      <w:r w:rsidR="002B121D" w:rsidRPr="00064ADD">
        <w:rPr>
          <w:rFonts w:ascii="GHEA Grapalat" w:hAnsi="GHEA Grapalat" w:cs="Sylfaen"/>
          <w:szCs w:val="24"/>
          <w:lang w:val="ru-RU"/>
        </w:rPr>
        <w:t>հանձնաժողովի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նիստերին</w:t>
      </w:r>
      <w:proofErr w:type="spellEnd"/>
      <w:r w:rsidR="002B121D" w:rsidRPr="00064ADD">
        <w:rPr>
          <w:rFonts w:ascii="GHEA Grapalat" w:hAnsi="GHEA Grapalat" w:cs="Sylfaen"/>
          <w:szCs w:val="24"/>
          <w:lang w:val="ru-RU"/>
        </w:rPr>
        <w:t>։</w:t>
      </w:r>
      <w:r w:rsidR="002B121D" w:rsidRPr="00064ADD">
        <w:rPr>
          <w:rFonts w:ascii="GHEA Grapalat" w:hAnsi="GHEA Grapalat" w:cs="Sylfaen"/>
          <w:szCs w:val="24"/>
        </w:rPr>
        <w:t xml:space="preserve"> </w:t>
      </w:r>
      <w:proofErr w:type="spellStart"/>
      <w:r w:rsidR="006D4E1D" w:rsidRPr="00064ADD">
        <w:rPr>
          <w:rFonts w:ascii="GHEA Grapalat" w:hAnsi="GHEA Grapalat" w:cs="Sylfaen"/>
          <w:szCs w:val="24"/>
          <w:lang w:val="ru-RU"/>
        </w:rPr>
        <w:t>Մասնակիցները</w:t>
      </w:r>
      <w:proofErr w:type="spellEnd"/>
      <w:r w:rsidR="006D4E1D" w:rsidRPr="00064ADD">
        <w:rPr>
          <w:rFonts w:ascii="GHEA Grapalat" w:hAnsi="GHEA Grapalat" w:cs="Sylfaen"/>
          <w:szCs w:val="24"/>
        </w:rPr>
        <w:t xml:space="preserve"> կամ </w:t>
      </w:r>
      <w:proofErr w:type="spellStart"/>
      <w:r w:rsidR="006D4E1D" w:rsidRPr="00064ADD">
        <w:rPr>
          <w:rFonts w:ascii="GHEA Grapalat" w:hAnsi="GHEA Grapalat" w:cs="Sylfaen"/>
          <w:szCs w:val="24"/>
          <w:lang w:val="ru-RU"/>
        </w:rPr>
        <w:t>նրանց</w:t>
      </w:r>
      <w:proofErr w:type="spellEnd"/>
      <w:r w:rsidR="006D4E1D" w:rsidRPr="00064ADD">
        <w:rPr>
          <w:rFonts w:ascii="GHEA Grapalat" w:hAnsi="GHEA Grapalat" w:cs="Sylfaen"/>
          <w:szCs w:val="24"/>
        </w:rPr>
        <w:t xml:space="preserve"> </w:t>
      </w:r>
      <w:proofErr w:type="spellStart"/>
      <w:r w:rsidR="006D4E1D" w:rsidRPr="00064ADD">
        <w:rPr>
          <w:rFonts w:ascii="GHEA Grapalat" w:hAnsi="GHEA Grapalat" w:cs="Sylfaen"/>
          <w:szCs w:val="24"/>
          <w:lang w:val="ru-RU"/>
        </w:rPr>
        <w:t>ներկայացուցիչները</w:t>
      </w:r>
      <w:proofErr w:type="spellEnd"/>
      <w:r w:rsidR="006D4E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կարող</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պահանջել</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հանձնաժողովի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նիստերի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արձանագրությունների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պատճենները</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որոնք</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տրամադրվում</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մեկ</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օրացուցային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օրվա</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ընթացքում</w:t>
      </w:r>
      <w:proofErr w:type="spellEnd"/>
      <w:r w:rsidR="002B121D" w:rsidRPr="00064ADD">
        <w:rPr>
          <w:rFonts w:ascii="GHEA Grapalat" w:hAnsi="GHEA Grapalat" w:cs="Sylfaen"/>
          <w:szCs w:val="24"/>
          <w:lang w:val="ru-RU"/>
        </w:rPr>
        <w:t>։</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Հանձնաժողովի</w:t>
      </w:r>
      <w:proofErr w:type="spellEnd"/>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կամ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պատվիրատուի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կողմից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ծանուցումներն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ուղարկվում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են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մասնակցի</w:t>
      </w:r>
      <w:proofErr w:type="spellEnd"/>
      <w:r w:rsidR="00B7535E" w:rsidRPr="00064ADD">
        <w:rPr>
          <w:rFonts w:ascii="GHEA Grapalat" w:hAnsi="GHEA Grapalat" w:cs="Sylfaen"/>
          <w:sz w:val="20"/>
          <w:lang w:val="af-ZA"/>
        </w:rPr>
        <w:t xml:space="preserve"> հայտում նշված էլեկտրոնային փոստին ուղարկելու միջոցով, </w:t>
      </w:r>
      <w:proofErr w:type="spellStart"/>
      <w:r w:rsidR="00B7535E" w:rsidRPr="00064ADD">
        <w:rPr>
          <w:rFonts w:ascii="GHEA Grapalat" w:hAnsi="GHEA Grapalat" w:cs="Sylfaen"/>
          <w:sz w:val="20"/>
          <w:lang w:val="ru-RU"/>
        </w:rPr>
        <w:t>իսկ</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մասնակցի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կողմից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իր</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հայտում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նշված</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փոստից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սույն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հրավերում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նշված</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հանձնաժողովի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քարտուղարի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փոստին</w:t>
      </w:r>
      <w:proofErr w:type="spellEnd"/>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Մասնակից</w:t>
      </w:r>
      <w:proofErr w:type="spellEnd"/>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ներկայացված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պահանջների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համապատասխանության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հիմնավորման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նպատակով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կարող</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ներկայացնել</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լրացուցիչ</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այլ</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փաստաթղթեր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տեղեկություններ</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նյութեր</w:t>
      </w:r>
      <w:proofErr w:type="spellEnd"/>
      <w:r w:rsidR="00583092" w:rsidRPr="00064ADD">
        <w:rPr>
          <w:rFonts w:ascii="GHEA Grapalat" w:hAnsi="GHEA Grapalat" w:cs="Sylfaen"/>
          <w:szCs w:val="24"/>
          <w:lang w:val="ru-RU"/>
        </w:rPr>
        <w:t>։</w:t>
      </w:r>
    </w:p>
    <w:p w14:paraId="0A0BC1BB" w14:textId="77777777"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proofErr w:type="spellStart"/>
      <w:r w:rsidR="00583092" w:rsidRPr="00064ADD">
        <w:rPr>
          <w:rFonts w:ascii="GHEA Grapalat" w:hAnsi="GHEA Grapalat" w:cs="Sylfaen"/>
          <w:szCs w:val="24"/>
          <w:lang w:val="ru-RU"/>
        </w:rPr>
        <w:t>անձնաժողովը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կարող</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ստուգել</w:t>
      </w:r>
      <w:proofErr w:type="spellEnd"/>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proofErr w:type="spellStart"/>
      <w:r w:rsidR="00583092" w:rsidRPr="00064ADD">
        <w:rPr>
          <w:rFonts w:ascii="GHEA Grapalat" w:hAnsi="GHEA Grapalat" w:cs="Sylfaen"/>
          <w:szCs w:val="24"/>
          <w:lang w:val="ru-RU"/>
        </w:rPr>
        <w:t>ասնակցի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ներկայացրած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իսկությունը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օգտագործելով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պաշտոնական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աղբյուրներից</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ստացված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դրա</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մասին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ստանալով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իրավասու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մարմինների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գրավոր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եզրակացությունը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հարցում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ուղարկվելու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դեպքում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համապատասխան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պետական</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տեղական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ինքնակառավարման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մարմինները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հարցումն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ստանալու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օրվան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հաջորդող</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երկու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աշխատանքային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օրվա</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ընթացքում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տրամադրում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գրավոր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եզրակացություն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Եթե</w:t>
      </w:r>
      <w:proofErr w:type="spellEnd"/>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proofErr w:type="spellStart"/>
      <w:r w:rsidR="00583092" w:rsidRPr="00064ADD">
        <w:rPr>
          <w:rFonts w:ascii="GHEA Grapalat" w:hAnsi="GHEA Grapalat" w:cs="Sylfaen"/>
          <w:szCs w:val="24"/>
          <w:lang w:val="ru-RU"/>
        </w:rPr>
        <w:t>ասնակցի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ներկայացրած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իսկության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ստուգման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արդյունքում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որակվում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իրականությանը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չհամապա</w:t>
      </w:r>
      <w:proofErr w:type="spellEnd"/>
      <w:r w:rsidR="00583092" w:rsidRPr="00064ADD">
        <w:rPr>
          <w:rFonts w:ascii="GHEA Grapalat" w:hAnsi="GHEA Grapalat" w:cs="Sylfaen"/>
          <w:szCs w:val="24"/>
        </w:rPr>
        <w:softHyphen/>
      </w:r>
      <w:proofErr w:type="spellStart"/>
      <w:r w:rsidR="00583092" w:rsidRPr="00064ADD">
        <w:rPr>
          <w:rFonts w:ascii="GHEA Grapalat" w:hAnsi="GHEA Grapalat" w:cs="Sylfaen"/>
          <w:szCs w:val="24"/>
          <w:lang w:val="ru-RU"/>
        </w:rPr>
        <w:t>տասխանող</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ապա</w:t>
      </w:r>
      <w:proofErr w:type="spellEnd"/>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350FB63D" w:rsidR="00AB1F10" w:rsidRPr="00064ADD" w:rsidRDefault="00AB1F10" w:rsidP="00AB1F10">
      <w:pPr>
        <w:pStyle w:val="23"/>
        <w:spacing w:line="240" w:lineRule="auto"/>
        <w:ind w:firstLine="567"/>
        <w:rPr>
          <w:rFonts w:ascii="GHEA Grapalat" w:hAnsi="GHEA Grapalat" w:cs="Sylfaen"/>
          <w:lang w:val="hy-AM"/>
        </w:rPr>
      </w:pP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սույն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ընթացակարգի</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դեպքում</w:t>
      </w:r>
      <w:proofErr w:type="spellEnd"/>
      <w:r w:rsidRPr="00064ADD">
        <w:rPr>
          <w:rFonts w:ascii="GHEA Grapalat" w:hAnsi="GHEA Grapalat" w:cs="Sylfaen"/>
          <w:lang w:val="es-ES"/>
        </w:rPr>
        <w:t xml:space="preserve"> «</w:t>
      </w:r>
      <w:r w:rsidR="007B0B30" w:rsidRPr="007B0B30">
        <w:rPr>
          <w:rFonts w:ascii="GHEA Grapalat" w:hAnsi="GHEA Grapalat" w:cs="Sylfaen"/>
          <w:b/>
          <w:bCs/>
          <w:lang w:val="hy-AM"/>
        </w:rPr>
        <w:t>10</w:t>
      </w:r>
      <w:r w:rsidRPr="00064ADD">
        <w:rPr>
          <w:rFonts w:ascii="GHEA Grapalat" w:hAnsi="GHEA Grapalat" w:cs="Sylfaen"/>
          <w:lang w:val="es-ES"/>
        </w:rPr>
        <w:t xml:space="preserve">» </w:t>
      </w:r>
      <w:proofErr w:type="spellStart"/>
      <w:r w:rsidRPr="00064ADD">
        <w:rPr>
          <w:rFonts w:ascii="GHEA Grapalat" w:hAnsi="GHEA Grapalat" w:cs="Sylfaen"/>
          <w:lang w:val="es-ES"/>
        </w:rPr>
        <w:t>օրացուցային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օր</w:t>
      </w:r>
      <w:proofErr w:type="spellEnd"/>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կիրառելի</w:t>
      </w:r>
      <w:proofErr w:type="spellEnd"/>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չէ</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եթե</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w:t>
      </w:r>
      <w:r w:rsidRPr="00064ADD">
        <w:rPr>
          <w:rFonts w:ascii="GHEA Grapalat" w:hAnsi="GHEA Grapalat" w:cs="Sylfaen"/>
          <w:sz w:val="20"/>
          <w:szCs w:val="20"/>
          <w:lang w:val="es-ES"/>
        </w:rPr>
        <w:t>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i/>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որի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հետ</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կնքվում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պայմանագիր</w:t>
      </w:r>
      <w:proofErr w:type="spellEnd"/>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նաև</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երբ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cs="Sylfaen"/>
          <w:sz w:val="20"/>
          <w:szCs w:val="20"/>
          <w:lang w:val="es-ES"/>
        </w:rPr>
        <w:t xml:space="preserve">, և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մերժվել</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կետի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կիրառման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անգործության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ժամկետը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սահմանվում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գնման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ընթացակարգը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չկայացած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հայտարարությամբ</w:t>
      </w:r>
      <w:proofErr w:type="spellEnd"/>
      <w:r w:rsidRPr="00064ADD">
        <w:rPr>
          <w:rFonts w:ascii="GHEA Grapalat" w:hAnsi="GHEA Grapalat" w:cs="Sylfaen"/>
          <w:sz w:val="20"/>
          <w:szCs w:val="20"/>
          <w:lang w:val="es-ES"/>
        </w:rPr>
        <w:t>:</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Մինչև</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անգործության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ժամկետը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լրանալը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կամ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առանց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պայմանագիր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կնքելու</w:t>
      </w:r>
      <w:proofErr w:type="spellEnd"/>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proofErr w:type="spellStart"/>
      <w:r w:rsidRPr="00064ADD">
        <w:rPr>
          <w:rFonts w:ascii="GHEA Grapalat" w:hAnsi="GHEA Grapalat" w:cs="Sylfaen"/>
          <w:sz w:val="20"/>
          <w:lang w:val="ru-RU"/>
        </w:rPr>
        <w:t>մասին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հայտարարության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հրապարակման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կնք</w:t>
      </w:r>
      <w:proofErr w:type="spellEnd"/>
      <w:r w:rsidRPr="00064ADD">
        <w:rPr>
          <w:rFonts w:ascii="GHEA Grapalat" w:hAnsi="GHEA Grapalat" w:cs="Sylfaen"/>
          <w:sz w:val="20"/>
        </w:rPr>
        <w:t>վ</w:t>
      </w:r>
      <w:proofErr w:type="spellStart"/>
      <w:r w:rsidRPr="00064ADD">
        <w:rPr>
          <w:rFonts w:ascii="GHEA Grapalat" w:hAnsi="GHEA Grapalat" w:cs="Sylfaen"/>
          <w:sz w:val="20"/>
          <w:lang w:val="ru-RU"/>
        </w:rPr>
        <w:t>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պայմանագիրն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առ</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ոչինչ</w:t>
      </w:r>
      <w:proofErr w:type="spellEnd"/>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proofErr w:type="spellStart"/>
      <w:r w:rsidR="00096865" w:rsidRPr="00064ADD">
        <w:rPr>
          <w:rFonts w:ascii="GHEA Grapalat" w:hAnsi="GHEA Grapalat" w:cs="Sylfaen"/>
          <w:sz w:val="20"/>
          <w:lang w:val="ru-RU"/>
        </w:rPr>
        <w:t>Պայմանագիր</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կնքվում</w:t>
      </w:r>
      <w:proofErr w:type="spellEnd"/>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հանձնաժողովի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որոշման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հիման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վրա</w:t>
      </w:r>
      <w:proofErr w:type="spellEnd"/>
      <w:r w:rsidR="00096865" w:rsidRPr="00064ADD">
        <w:rPr>
          <w:rFonts w:ascii="GHEA Grapalat" w:hAnsi="GHEA Grapalat" w:cs="Sylfaen"/>
          <w:sz w:val="20"/>
          <w:lang w:val="af-ZA"/>
        </w:rPr>
        <w:t xml:space="preserve">` </w:t>
      </w:r>
      <w:r w:rsidRPr="00064ADD">
        <w:rPr>
          <w:rFonts w:ascii="GHEA Grapalat" w:hAnsi="GHEA Grapalat" w:cs="Sylfaen"/>
          <w:sz w:val="20"/>
        </w:rPr>
        <w:t>պ</w:t>
      </w:r>
      <w:proofErr w:type="spellStart"/>
      <w:r w:rsidR="00096865" w:rsidRPr="00064ADD">
        <w:rPr>
          <w:rFonts w:ascii="GHEA Grapalat" w:hAnsi="GHEA Grapalat" w:cs="Sylfaen"/>
          <w:sz w:val="20"/>
          <w:lang w:val="ru-RU"/>
        </w:rPr>
        <w:t>ատվիրատուի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կողմից</w:t>
      </w:r>
      <w:proofErr w:type="spellEnd"/>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Պայմանագիրը</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կնքվում</w:t>
      </w:r>
      <w:proofErr w:type="spellEnd"/>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գրավոր</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մեկ</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փաստաթուղթ</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կազմելու</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միջոցով</w:t>
      </w:r>
      <w:proofErr w:type="spellEnd"/>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lastRenderedPageBreak/>
        <w:t>9</w:t>
      </w:r>
      <w:r w:rsidR="00096865" w:rsidRPr="00064ADD">
        <w:rPr>
          <w:rFonts w:ascii="GHEA Grapalat" w:hAnsi="GHEA Grapalat" w:cs="Sylfaen"/>
          <w:sz w:val="20"/>
          <w:lang w:val="af-ZA"/>
        </w:rPr>
        <w:t xml:space="preserve">.2 </w:t>
      </w:r>
      <w:proofErr w:type="spellStart"/>
      <w:r w:rsidR="00EB6E54" w:rsidRPr="00064ADD">
        <w:rPr>
          <w:rFonts w:ascii="GHEA Grapalat" w:hAnsi="GHEA Grapalat" w:cs="Sylfaen"/>
          <w:sz w:val="20"/>
          <w:lang w:val="ru-RU"/>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լրանալուն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աշխատանքային</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proofErr w:type="spellStart"/>
      <w:r w:rsidR="00EB6E54" w:rsidRPr="00064ADD">
        <w:rPr>
          <w:rFonts w:ascii="GHEA Grapalat" w:hAnsi="GHEA Grapalat" w:cs="Sylfaen"/>
          <w:sz w:val="20"/>
          <w:lang w:val="ru-RU"/>
        </w:rPr>
        <w:t>ատվիրատուն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ծանուցում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ընտրված</w:t>
      </w:r>
      <w:proofErr w:type="spellEnd"/>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proofErr w:type="spellStart"/>
      <w:r w:rsidR="00EB6E54" w:rsidRPr="00064ADD">
        <w:rPr>
          <w:rFonts w:ascii="GHEA Grapalat" w:hAnsi="GHEA Grapalat" w:cs="Sylfaen"/>
          <w:sz w:val="20"/>
          <w:lang w:val="ru-RU"/>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ներկայացնելով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Ընդ</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որում</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կարող</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կնքվել</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ոչ</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շուտ</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քան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լրանալու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օրվան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աշխատանքային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օրը</w:t>
      </w:r>
      <w:proofErr w:type="spellEnd"/>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Ընտրված</w:t>
      </w:r>
      <w:proofErr w:type="spellEnd"/>
      <w:r w:rsidR="00EB6E54" w:rsidRPr="00064ADD">
        <w:rPr>
          <w:rFonts w:ascii="GHEA Grapalat" w:hAnsi="GHEA Grapalat" w:cs="Sylfaen"/>
          <w:sz w:val="20"/>
          <w:lang w:val="af-ZA"/>
        </w:rPr>
        <w:t xml:space="preserve"> </w:t>
      </w:r>
      <w:r w:rsidRPr="00064ADD">
        <w:rPr>
          <w:rFonts w:ascii="GHEA Grapalat" w:hAnsi="GHEA Grapalat" w:cs="Sylfaen"/>
          <w:sz w:val="20"/>
        </w:rPr>
        <w:t>մ</w:t>
      </w:r>
      <w:proofErr w:type="spellStart"/>
      <w:r w:rsidR="00EB6E54" w:rsidRPr="00064ADD">
        <w:rPr>
          <w:rFonts w:ascii="GHEA Grapalat" w:hAnsi="GHEA Grapalat" w:cs="Sylfaen"/>
          <w:sz w:val="20"/>
          <w:lang w:val="ru-RU"/>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կնքվելիք</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հանձնաժողովի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քարտուղարը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տրամադրում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էլեկտրոնային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եղանակով</w:t>
      </w:r>
      <w:proofErr w:type="spellEnd"/>
      <w:r w:rsidR="00EB6E54" w:rsidRPr="00064ADD">
        <w:rPr>
          <w:rFonts w:ascii="GHEA Grapalat" w:hAnsi="GHEA Grapalat" w:cs="Sylfaen"/>
          <w:sz w:val="20"/>
          <w:lang w:val="af-ZA"/>
        </w:rPr>
        <w:t xml:space="preserve">: </w:t>
      </w:r>
    </w:p>
    <w:p w14:paraId="659EF637" w14:textId="0B0AFC44"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6C074AC6" w14:textId="49141FEB" w:rsidR="00096865" w:rsidRPr="00A9697D" w:rsidRDefault="00AA0AD8" w:rsidP="00A9697D">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սույն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հրավերի</w:t>
      </w:r>
      <w:proofErr w:type="spellEnd"/>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կետով</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նախատեսված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ժամկետի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ավարտը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կողմերի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համաձայնությամբ</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պայմանագրի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նախագծում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կատարվել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փոփոխություններ</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սակայն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դրանք</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չեն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հանգեցնել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գնման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առարկայի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բնութագրերի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փոփոխմանը</w:t>
      </w:r>
      <w:proofErr w:type="spellEnd"/>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ընտրված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մասնակցի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առաջարկած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ավելացմանը</w:t>
      </w:r>
      <w:proofErr w:type="spellEnd"/>
      <w:r w:rsidR="004D5671" w:rsidRPr="00064ADD">
        <w:rPr>
          <w:rFonts w:ascii="GHEA Grapalat" w:hAnsi="GHEA Grapalat" w:cs="Sylfaen"/>
          <w:i w:val="0"/>
          <w:szCs w:val="24"/>
          <w:lang w:val="ru-RU"/>
        </w:rPr>
        <w:t>։</w:t>
      </w:r>
    </w:p>
    <w:p w14:paraId="6ECC7780" w14:textId="77777777" w:rsidR="004F1B18" w:rsidRPr="00064ADD" w:rsidRDefault="004F1B18" w:rsidP="00EF3662">
      <w:pPr>
        <w:jc w:val="center"/>
        <w:rPr>
          <w:rFonts w:ascii="GHEA Grapalat" w:hAnsi="GHEA Grapalat"/>
          <w:b/>
          <w:iCs/>
          <w:sz w:val="20"/>
          <w:lang w:val="af-ZA"/>
        </w:rPr>
      </w:pPr>
    </w:p>
    <w:p w14:paraId="35116728" w14:textId="39008C60"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4751AA87"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6F33F7">
        <w:rPr>
          <w:rFonts w:ascii="GHEA Grapalat" w:hAnsi="GHEA Grapalat" w:cs="Sylfaen"/>
          <w:sz w:val="20"/>
        </w:rPr>
        <w:t>Պ</w:t>
      </w:r>
      <w:proofErr w:type="spellStart"/>
      <w:r w:rsidR="00BE198C" w:rsidRPr="00064ADD">
        <w:rPr>
          <w:rFonts w:ascii="GHEA Grapalat" w:hAnsi="GHEA Grapalat" w:cs="Sylfaen"/>
          <w:sz w:val="20"/>
          <w:lang w:val="ru-RU"/>
        </w:rPr>
        <w:t>այմանագրի</w:t>
      </w:r>
      <w:proofErr w:type="spellEnd"/>
      <w:r w:rsidR="00BE198C" w:rsidRPr="00064ADD">
        <w:rPr>
          <w:rFonts w:ascii="GHEA Grapalat" w:hAnsi="GHEA Grapalat" w:cs="Sylfaen"/>
          <w:sz w:val="20"/>
          <w:lang w:val="hy-AM"/>
        </w:rPr>
        <w:t xml:space="preserve"> </w:t>
      </w:r>
      <w:proofErr w:type="spellStart"/>
      <w:r w:rsidR="00BE198C" w:rsidRPr="00064ADD">
        <w:rPr>
          <w:rFonts w:ascii="GHEA Grapalat" w:hAnsi="GHEA Grapalat" w:cs="Sylfaen"/>
          <w:sz w:val="20"/>
          <w:lang w:val="ru-RU"/>
        </w:rPr>
        <w:t>ապահովում</w:t>
      </w:r>
      <w:proofErr w:type="spellEnd"/>
      <w:r w:rsidR="00BE198C" w:rsidRPr="00064ADD">
        <w:rPr>
          <w:rFonts w:ascii="GHEA Grapalat" w:hAnsi="GHEA Grapalat" w:cs="Sylfaen"/>
          <w:sz w:val="20"/>
          <w:lang w:val="hy-AM"/>
        </w:rPr>
        <w:t>ը</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ներկայացնելու</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պահանջի</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հիման</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վրա</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այն</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ստանալու</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օրվանից</w:t>
      </w:r>
      <w:proofErr w:type="spellEnd"/>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A9697D">
        <w:rPr>
          <w:rFonts w:ascii="GHEA Grapalat" w:hAnsi="GHEA Grapalat" w:cs="Sylfaen"/>
          <w:sz w:val="20"/>
          <w:lang w:val="hy-AM"/>
        </w:rPr>
        <w:t>10</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af-ZA"/>
        </w:rPr>
        <w:t xml:space="preserve">աշխատանքային </w:t>
      </w:r>
      <w:proofErr w:type="spellStart"/>
      <w:r w:rsidR="00BE198C" w:rsidRPr="00064ADD">
        <w:rPr>
          <w:rFonts w:ascii="GHEA Grapalat" w:hAnsi="GHEA Grapalat" w:cs="Sylfaen"/>
          <w:sz w:val="20"/>
          <w:lang w:val="ru-RU"/>
        </w:rPr>
        <w:t>օրվա</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ընթացքում</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ընտրված</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մասնակիցը</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պարտավոր</w:t>
      </w:r>
      <w:proofErr w:type="spellEnd"/>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ներկայացնել</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պայմանագրի</w:t>
      </w:r>
      <w:proofErr w:type="spellEnd"/>
      <w:r w:rsidR="00BE198C" w:rsidRPr="00064ADD">
        <w:rPr>
          <w:rFonts w:ascii="GHEA Grapalat" w:hAnsi="GHEA Grapalat" w:cs="Sylfaen"/>
          <w:sz w:val="20"/>
          <w:lang w:val="hy-AM"/>
        </w:rPr>
        <w:t xml:space="preserve"> </w:t>
      </w:r>
      <w:proofErr w:type="spellStart"/>
      <w:r w:rsidR="00BE198C" w:rsidRPr="00064ADD">
        <w:rPr>
          <w:rFonts w:ascii="GHEA Grapalat" w:hAnsi="GHEA Grapalat" w:cs="Sylfaen"/>
          <w:sz w:val="20"/>
          <w:lang w:val="ru-RU"/>
        </w:rPr>
        <w:t>ապահովում</w:t>
      </w:r>
      <w:proofErr w:type="spellEnd"/>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պայմանագրի ապահովումները:</w:t>
      </w:r>
      <w:r w:rsidR="00183982">
        <w:rPr>
          <w:rStyle w:val="af6"/>
          <w:rFonts w:ascii="GHEA Grapalat" w:hAnsi="GHEA Grapalat" w:cs="Sylfaen"/>
          <w:sz w:val="20"/>
          <w:lang w:val="hy-AM"/>
        </w:rPr>
        <w:footnoteReference w:id="6"/>
      </w:r>
    </w:p>
    <w:p w14:paraId="682A4295" w14:textId="09D0F633"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w:t>
      </w:r>
      <w:r w:rsidR="00A9697D">
        <w:rPr>
          <w:rFonts w:ascii="GHEA Grapalat" w:hAnsi="GHEA Grapalat" w:cs="Sylfaen"/>
          <w:sz w:val="20"/>
          <w:lang w:val="hy-AM"/>
        </w:rPr>
        <w:t>15</w:t>
      </w:r>
      <w:r w:rsidRPr="00064ADD">
        <w:rPr>
          <w:rFonts w:ascii="GHEA Grapalat" w:hAnsi="GHEA Grapalat" w:cs="Sylfaen"/>
          <w:sz w:val="20"/>
          <w:lang w:val="af-ZA"/>
        </w:rPr>
        <w:t xml:space="preserve">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երախիքի </w:t>
      </w:r>
      <w:r w:rsidR="007862B1" w:rsidRPr="00064ADD">
        <w:rPr>
          <w:rFonts w:ascii="GHEA Grapalat" w:hAnsi="GHEA Grapalat" w:cs="Sylfaen"/>
          <w:sz w:val="20"/>
          <w:lang w:val="hy-AM"/>
        </w:rPr>
        <w:t xml:space="preserve">(հավելված 5)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r w:rsidR="00183982">
        <w:rPr>
          <w:rStyle w:val="af6"/>
          <w:rFonts w:ascii="GHEA Grapalat" w:hAnsi="GHEA Grapalat" w:cs="Sylfaen"/>
          <w:sz w:val="20"/>
          <w:lang w:val="hy-AM"/>
        </w:rPr>
        <w:footnoteReference w:id="7"/>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064ADD">
        <w:rPr>
          <w:rFonts w:ascii="GHEA Grapalat" w:hAnsi="GHEA Grapalat" w:cs="Sylfaen"/>
          <w:sz w:val="20"/>
          <w:lang w:val="hy-AM"/>
        </w:rPr>
        <w:t>9</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3738F209" w14:textId="2D14684E"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ապահովումը վճարվում </w:t>
      </w:r>
      <w:r w:rsidR="006F1DA5">
        <w:rPr>
          <w:rFonts w:ascii="GHEA Grapalat" w:hAnsi="GHEA Grapalat" w:cs="Sylfaen"/>
          <w:sz w:val="20"/>
          <w:lang w:val="af-ZA"/>
        </w:rPr>
        <w:t>է</w:t>
      </w:r>
      <w:r w:rsidR="006F1DA5"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միայն այդ չափաբաժնի նկատմամբ հաշվարկված գումարի չափով: </w:t>
      </w:r>
    </w:p>
    <w:p w14:paraId="1EAA1E9C" w14:textId="02F24DFC"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w:t>
      </w:r>
      <w:r w:rsidRPr="002A779A">
        <w:rPr>
          <w:rFonts w:ascii="GHEA Grapalat" w:hAnsi="GHEA Grapalat" w:cs="Sylfaen"/>
          <w:sz w:val="20"/>
          <w:lang w:val="af-ZA"/>
        </w:rPr>
        <w:lastRenderedPageBreak/>
        <w:t xml:space="preserve">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1DEE2155"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 xml:space="preserve">պայմանագրի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24759AB" w14:textId="3DC7AC6F" w:rsidR="00096865" w:rsidRPr="007B7A5F" w:rsidRDefault="004E0432" w:rsidP="007B7A5F">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FA63B2">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FA63B2">
        <w:rPr>
          <w:rFonts w:ascii="GHEA Grapalat" w:hAnsi="GHEA Grapalat" w:cs="Sylfaen"/>
          <w:sz w:val="20"/>
          <w:lang w:val="hy-AM"/>
        </w:rPr>
        <w:t>րդ</w:t>
      </w:r>
      <w:r w:rsidRPr="00D20E6D">
        <w:rPr>
          <w:rFonts w:ascii="GHEA Grapalat" w:hAnsi="GHEA Grapalat" w:cs="Sylfaen"/>
          <w:sz w:val="20"/>
          <w:lang w:val="af-ZA"/>
        </w:rPr>
        <w:t xml:space="preserve"> </w:t>
      </w:r>
      <w:r w:rsidRPr="00FA63B2">
        <w:rPr>
          <w:rFonts w:ascii="GHEA Grapalat" w:hAnsi="GHEA Grapalat" w:cs="Sylfaen"/>
          <w:sz w:val="20"/>
          <w:lang w:val="hy-AM"/>
        </w:rPr>
        <w:t>հոդվածի</w:t>
      </w:r>
      <w:r w:rsidRPr="00D20E6D">
        <w:rPr>
          <w:rFonts w:ascii="GHEA Grapalat" w:hAnsi="GHEA Grapalat" w:cs="Sylfaen"/>
          <w:sz w:val="20"/>
          <w:lang w:val="af-ZA"/>
        </w:rPr>
        <w:t xml:space="preserve"> </w:t>
      </w:r>
      <w:r w:rsidRPr="00FA63B2">
        <w:rPr>
          <w:rFonts w:ascii="GHEA Grapalat" w:hAnsi="GHEA Grapalat" w:cs="Sylfaen"/>
          <w:sz w:val="20"/>
          <w:lang w:val="hy-AM"/>
        </w:rPr>
        <w:t>համաձայն</w:t>
      </w:r>
      <w:r w:rsidRPr="00D20E6D">
        <w:rPr>
          <w:rFonts w:ascii="GHEA Grapalat" w:hAnsi="GHEA Grapalat" w:cs="Sylfaen"/>
          <w:sz w:val="20"/>
          <w:lang w:val="af-ZA"/>
        </w:rPr>
        <w:t xml:space="preserve">` </w:t>
      </w:r>
      <w:r w:rsidRPr="00FA63B2">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FA63B2">
        <w:rPr>
          <w:rFonts w:ascii="GHEA Grapalat" w:hAnsi="GHEA Grapalat" w:cs="Sylfaen"/>
          <w:sz w:val="20"/>
          <w:lang w:val="hy-AM"/>
        </w:rPr>
        <w:t>սույն</w:t>
      </w:r>
      <w:r w:rsidRPr="00D20E6D">
        <w:rPr>
          <w:rFonts w:ascii="GHEA Grapalat" w:hAnsi="GHEA Grapalat" w:cs="Sylfaen"/>
          <w:sz w:val="20"/>
          <w:lang w:val="af-ZA"/>
        </w:rPr>
        <w:t xml:space="preserve"> </w:t>
      </w:r>
      <w:r w:rsidRPr="00FA63B2">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FA63B2">
        <w:rPr>
          <w:rFonts w:ascii="GHEA Grapalat" w:hAnsi="GHEA Grapalat" w:cs="Sylfaen"/>
          <w:sz w:val="20"/>
          <w:lang w:val="hy-AM"/>
        </w:rPr>
        <w:t>չկայացած</w:t>
      </w:r>
      <w:r w:rsidRPr="00D20E6D">
        <w:rPr>
          <w:rFonts w:ascii="GHEA Grapalat" w:hAnsi="GHEA Grapalat" w:cs="Sylfaen"/>
          <w:sz w:val="20"/>
          <w:lang w:val="af-ZA"/>
        </w:rPr>
        <w:t xml:space="preserve"> </w:t>
      </w:r>
      <w:r w:rsidRPr="00FA63B2">
        <w:rPr>
          <w:rFonts w:ascii="GHEA Grapalat" w:hAnsi="GHEA Grapalat" w:cs="Sylfaen"/>
          <w:sz w:val="20"/>
          <w:lang w:val="hy-AM"/>
        </w:rPr>
        <w:t>է</w:t>
      </w:r>
      <w:r w:rsidRPr="00D20E6D">
        <w:rPr>
          <w:rFonts w:ascii="GHEA Grapalat" w:hAnsi="GHEA Grapalat" w:cs="Sylfaen"/>
          <w:sz w:val="20"/>
          <w:lang w:val="af-ZA"/>
        </w:rPr>
        <w:t xml:space="preserve"> </w:t>
      </w:r>
      <w:r w:rsidRPr="00FA63B2">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FA63B2">
        <w:rPr>
          <w:rFonts w:ascii="GHEA Grapalat" w:hAnsi="GHEA Grapalat" w:cs="Sylfaen"/>
          <w:sz w:val="20"/>
          <w:lang w:val="hy-AM"/>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proofErr w:type="spellStart"/>
      <w:r w:rsidRPr="00D20E6D">
        <w:rPr>
          <w:rFonts w:ascii="GHEA Grapalat" w:hAnsi="GHEA Grapalat" w:cs="Sylfaen"/>
          <w:sz w:val="20"/>
          <w:lang w:val="ru-RU"/>
        </w:rPr>
        <w:t>հայտերից</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ոչ</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մեկը</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չի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համապատասխանում</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հրավերի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պայմաններին</w:t>
      </w:r>
      <w:proofErr w:type="spellEnd"/>
      <w:r w:rsidRPr="00D20E6D">
        <w:rPr>
          <w:rFonts w:ascii="GHEA Grapalat" w:hAnsi="GHEA Grapalat" w:cs="Sylfaen"/>
          <w:sz w:val="20"/>
          <w:lang w:val="af-ZA"/>
        </w:rPr>
        <w:t>.</w:t>
      </w:r>
    </w:p>
    <w:p w14:paraId="4ABD6E67" w14:textId="497473EE"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proofErr w:type="spellStart"/>
      <w:r w:rsidRPr="00D20E6D">
        <w:rPr>
          <w:rFonts w:ascii="GHEA Grapalat" w:hAnsi="GHEA Grapalat" w:cs="Sylfaen"/>
          <w:sz w:val="20"/>
          <w:lang w:val="ru-RU"/>
        </w:rPr>
        <w:t>դադարում</w:t>
      </w:r>
      <w:proofErr w:type="spellEnd"/>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գոյություն</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ունենալ</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գնման</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պահանջը</w:t>
      </w:r>
      <w:proofErr w:type="spellEnd"/>
      <w:r w:rsidR="00FF0FE2" w:rsidRPr="00D20E6D">
        <w:rPr>
          <w:rFonts w:ascii="GHEA Grapalat" w:hAnsi="GHEA Grapalat" w:cs="Sylfaen"/>
          <w:sz w:val="20"/>
          <w:lang w:val="hy-AM"/>
        </w:rPr>
        <w:t>: Ընդ որում պ</w:t>
      </w:r>
      <w:proofErr w:type="spellStart"/>
      <w:r w:rsidR="00FF0FE2" w:rsidRPr="00D20E6D">
        <w:rPr>
          <w:rFonts w:ascii="GHEA Grapalat" w:hAnsi="GHEA Grapalat" w:cs="Sylfaen"/>
          <w:sz w:val="20"/>
          <w:lang w:val="ru-RU"/>
        </w:rPr>
        <w:t>ետության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համայնքների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կարիքների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համար</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կազմակերպված</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գնման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ընթացակարգը</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կարող</w:t>
      </w:r>
      <w:proofErr w:type="spellEnd"/>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ամբողջությամբ</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մասնակի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չկայացած</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հայտարարվել</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համապատասխանաբար</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Հայաստանի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Հանրապետության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կառավարության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համայնքի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ավագանու</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այլ</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պատվիրատուների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դեպքում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ընդհանուր</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կառավարումն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իրականացնող</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լիազորված</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մարմնի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ղեկավարի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իսկ</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հիմնադրամների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դեպքում</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հոգաբարձուների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խորհրդի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որոշման</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հիման</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վրա</w:t>
      </w:r>
      <w:proofErr w:type="spellEnd"/>
      <w:r w:rsidR="00D20E6D" w:rsidRPr="00D20E6D">
        <w:rPr>
          <w:rFonts w:ascii="GHEA Grapalat" w:hAnsi="GHEA Grapalat" w:cs="Sylfaen"/>
          <w:sz w:val="20"/>
          <w:lang w:val="hy-AM"/>
        </w:rPr>
        <w:t>:</w:t>
      </w:r>
      <w:r w:rsidR="00D20E6D" w:rsidRPr="00D20E6D">
        <w:rPr>
          <w:rStyle w:val="af6"/>
          <w:rFonts w:ascii="GHEA Grapalat" w:hAnsi="GHEA Grapalat" w:cs="Sylfaen"/>
          <w:sz w:val="20"/>
          <w:lang w:val="hy-AM"/>
        </w:rPr>
        <w:footnoteReference w:id="8"/>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proofErr w:type="spellStart"/>
      <w:r w:rsidRPr="00D20E6D">
        <w:rPr>
          <w:rFonts w:ascii="GHEA Grapalat" w:hAnsi="GHEA Grapalat" w:cs="Sylfaen"/>
          <w:sz w:val="20"/>
          <w:lang w:val="ru-RU"/>
        </w:rPr>
        <w:t>պայմանագիր</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չի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կնքվում</w:t>
      </w:r>
      <w:proofErr w:type="spellEnd"/>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proofErr w:type="spellStart"/>
      <w:r w:rsidR="00CA1C11" w:rsidRPr="00D20E6D">
        <w:rPr>
          <w:rFonts w:ascii="GHEA Grapalat" w:hAnsi="GHEA Grapalat" w:cs="Sylfaen"/>
          <w:sz w:val="20"/>
          <w:lang w:val="ru-RU"/>
        </w:rPr>
        <w:t>նման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ընթացակարգը</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չկայացած</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հայտարարվելու</w:t>
      </w:r>
      <w:proofErr w:type="spellEnd"/>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հաջորդող</w:t>
      </w:r>
      <w:proofErr w:type="spellEnd"/>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աշխատանքային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օրվա</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ընթացքում</w:t>
      </w:r>
      <w:proofErr w:type="spellEnd"/>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proofErr w:type="spellStart"/>
      <w:r w:rsidR="00CA1C11" w:rsidRPr="00D20E6D">
        <w:rPr>
          <w:rFonts w:ascii="GHEA Grapalat" w:hAnsi="GHEA Grapalat" w:cs="Sylfaen"/>
          <w:sz w:val="20"/>
          <w:lang w:val="ru-RU"/>
        </w:rPr>
        <w:t>ատվիրատուն</w:t>
      </w:r>
      <w:proofErr w:type="spellEnd"/>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proofErr w:type="spellStart"/>
      <w:r w:rsidR="00CA1C11" w:rsidRPr="00D20E6D">
        <w:rPr>
          <w:rFonts w:ascii="GHEA Grapalat" w:hAnsi="GHEA Grapalat" w:cs="Sylfaen"/>
          <w:sz w:val="20"/>
          <w:lang w:val="ru-RU"/>
        </w:rPr>
        <w:t>հայտարարություն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որում</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նշվում</w:t>
      </w:r>
      <w:proofErr w:type="spellEnd"/>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գնման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ընթացակարգը</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չկայացած</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հայտարարվելու</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հիմնավորումը</w:t>
      </w:r>
      <w:proofErr w:type="spellEnd"/>
      <w:r w:rsidR="00CA1C11" w:rsidRPr="00D20E6D">
        <w:rPr>
          <w:rFonts w:ascii="GHEA Grapalat" w:hAnsi="GHEA Grapalat" w:cs="Sylfaen"/>
          <w:sz w:val="20"/>
          <w:lang w:val="ru-RU"/>
        </w:rPr>
        <w:t>։</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a3"/>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7678B27B" w14:textId="0D0ECEC2" w:rsidR="00AE679C" w:rsidRPr="007B7A5F" w:rsidRDefault="008D5016" w:rsidP="007B7A5F">
      <w:pPr>
        <w:jc w:val="center"/>
        <w:rPr>
          <w:rFonts w:ascii="GHEA Grapalat" w:hAnsi="GHEA Grapalat"/>
          <w:b/>
          <w:sz w:val="20"/>
          <w:lang w:val="af-ZA"/>
        </w:rPr>
      </w:pPr>
      <w:r w:rsidRPr="00D20E6D">
        <w:rPr>
          <w:rFonts w:ascii="GHEA Grapalat" w:hAnsi="GHEA Grapalat"/>
          <w:b/>
          <w:sz w:val="20"/>
          <w:lang w:val="af-ZA"/>
        </w:rPr>
        <w:t>ԻՐԱՎՈՒՆՔԸ ԵՎ ԿԱՐԳԸ</w:t>
      </w: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շահագրգիռ</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անգործությունը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այսուհետ</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Օրենսգիրք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65CEE804"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վերջնաժամկետը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առարկայի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բնութագրերը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w:t>
      </w:r>
    </w:p>
    <w:p w14:paraId="4DA7DAE9"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վարչական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չեն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օրենսդրությամբ</w:t>
      </w:r>
      <w:proofErr w:type="spellEnd"/>
      <w:r w:rsidRPr="00064ADD">
        <w:rPr>
          <w:rFonts w:ascii="GHEA Grapalat" w:hAnsi="GHEA Grapalat"/>
          <w:sz w:val="20"/>
          <w:szCs w:val="20"/>
          <w:lang w:val="es-ES"/>
        </w:rPr>
        <w:t>:</w:t>
      </w:r>
    </w:p>
    <w:p w14:paraId="3B860758"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հետևանքով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վնասները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հատուցվում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1FD4879F" w14:textId="214160ED"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պայմանագիրը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միակողմանի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օրացուցային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ներկայացվելուց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միաժամանակ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բոլոր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 xml:space="preserve">12.8.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չկատարվելու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հայցվորի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վկայակոչած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հաստատված</w:t>
      </w:r>
      <w:proofErr w:type="spellEnd"/>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վերաբերող</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նշելով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անձինք</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ներկայացուցիչները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ժամանակի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վայրի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առանձին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հաղորդակցության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միջոցով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ծանուցագրերը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փաստաթղթեր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Օրենսգրքի</w:t>
      </w:r>
      <w:proofErr w:type="spellEnd"/>
      <w:r w:rsidRPr="00064ADD">
        <w:rPr>
          <w:rFonts w:ascii="GHEA Grapalat" w:hAnsi="GHEA Grapalat"/>
          <w:sz w:val="20"/>
          <w:szCs w:val="20"/>
          <w:lang w:val="es-ES"/>
        </w:rPr>
        <w:t xml:space="preserve"> 97-</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վճիռները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նախաձեռնությամբ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եկել</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եզրահանգման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լրանալը</w:t>
      </w:r>
      <w:proofErr w:type="spellEnd"/>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լուծվել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որոշմամբ</w:t>
      </w:r>
      <w:proofErr w:type="spellEnd"/>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ընկած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հանգամանքների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պահպանված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պարտականությունը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իրավաչափությունը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անհնարինությունը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իրենից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անկախ</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պատճառներով</w:t>
      </w:r>
      <w:proofErr w:type="spellEnd"/>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ինքնաբերաբար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cs="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արդյունքներով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առաջին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ատյանի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պաշտպանության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ազգային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անվտանգության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ելնելով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շարունակել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1-</w:t>
      </w:r>
      <w:proofErr w:type="spellStart"/>
      <w:r w:rsidRPr="00064ADD">
        <w:rPr>
          <w:rFonts w:ascii="GHEA Grapalat" w:hAnsi="GHEA Grapalat"/>
          <w:sz w:val="20"/>
          <w:szCs w:val="20"/>
        </w:rPr>
        <w:t>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պահից</w:t>
      </w:r>
      <w:proofErr w:type="spellEnd"/>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գանձվող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դրույքաչափերը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rPr>
        <w:t>։</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proofErr w:type="gramStart"/>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roofErr w:type="gramEnd"/>
    </w:p>
    <w:p w14:paraId="28FAE704"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7A4C5A39" w:rsidR="00096865" w:rsidRPr="00064ADD" w:rsidRDefault="0027703E"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 Ն Ա Ն Շ Մ Ա Ն   Հ Ա Ր Ց Մ Ա 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հրահանգը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նպատակ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ունի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օժանդակել</w:t>
      </w:r>
      <w:proofErr w:type="spellEnd"/>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proofErr w:type="spellStart"/>
      <w:r w:rsidRPr="00064ADD">
        <w:rPr>
          <w:rFonts w:ascii="GHEA Grapalat" w:hAnsi="GHEA Grapalat" w:cs="Sylfaen"/>
          <w:sz w:val="20"/>
          <w:lang w:val="ru-RU"/>
        </w:rPr>
        <w:t>ասնակիցներին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հայտը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պատրաստելիս</w:t>
      </w:r>
      <w:proofErr w:type="spellEnd"/>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proofErr w:type="spellStart"/>
      <w:r w:rsidRPr="00064ADD">
        <w:rPr>
          <w:rFonts w:ascii="GHEA Grapalat" w:hAnsi="GHEA Grapalat" w:cs="Sylfaen"/>
          <w:sz w:val="20"/>
          <w:lang w:val="ru-RU"/>
        </w:rPr>
        <w:t>Նպատակահարմարության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դեպքում</w:t>
      </w:r>
      <w:proofErr w:type="spellEnd"/>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proofErr w:type="spellStart"/>
      <w:r w:rsidRPr="00064ADD">
        <w:rPr>
          <w:rFonts w:ascii="GHEA Grapalat" w:hAnsi="GHEA Grapalat" w:cs="Sylfaen"/>
          <w:sz w:val="20"/>
          <w:lang w:val="ru-RU"/>
        </w:rPr>
        <w:t>ասնակիցը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տեղեկությունները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ներկայացնել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հրահանգով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առաջարկվող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ձևերից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տարբերվող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այլ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ձևերով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պահպանելով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վավերապայմանները</w:t>
      </w:r>
      <w:proofErr w:type="spellEnd"/>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proofErr w:type="spellStart"/>
      <w:r w:rsidRPr="00064ADD">
        <w:rPr>
          <w:rFonts w:ascii="GHEA Grapalat" w:hAnsi="GHEA Grapalat" w:cs="Sylfaen"/>
          <w:sz w:val="20"/>
          <w:lang w:val="ru-RU"/>
        </w:rPr>
        <w:t>Հայտերը</w:t>
      </w:r>
      <w:proofErr w:type="spellEnd"/>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հայերենից</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բացի</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կարող</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են</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ներկայացվել</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նաև</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անգլերեն</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կամ</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ռուսերեն</w:t>
      </w:r>
      <w:proofErr w:type="spellEnd"/>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af-ZA"/>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w:t>
      </w:r>
      <w:proofErr w:type="spellEnd"/>
      <w:r w:rsidRPr="00064ADD">
        <w:rPr>
          <w:rFonts w:ascii="GHEA Grapalat" w:hAnsi="GHEA Grapalat"/>
          <w:sz w:val="20"/>
          <w:szCs w:val="20"/>
          <w:lang w:val="af-ZA"/>
        </w:rPr>
        <w:t xml:space="preserve"> 3-</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w:t>
      </w:r>
      <w:proofErr w:type="spellStart"/>
      <w:r w:rsidRPr="00064ADD">
        <w:rPr>
          <w:rFonts w:ascii="GHEA Grapalat" w:hAnsi="GHEA Grapalat"/>
          <w:sz w:val="20"/>
          <w:szCs w:val="20"/>
          <w:lang w:val="es-ES"/>
        </w:rPr>
        <w:t>տեղեկությունները</w:t>
      </w:r>
      <w:proofErr w:type="spellEnd"/>
      <w:r w:rsidRPr="00064ADD">
        <w:rPr>
          <w:rFonts w:ascii="GHEA Grapalat" w:hAnsi="GHEA Grapalat"/>
          <w:sz w:val="20"/>
          <w:szCs w:val="20"/>
          <w:lang w:val="es-ES"/>
        </w:rPr>
        <w:t>):</w:t>
      </w:r>
    </w:p>
    <w:p w14:paraId="29A4D9B1" w14:textId="77777777" w:rsidR="002D5CF0" w:rsidRPr="00064ADD" w:rsidRDefault="0078387F" w:rsidP="00EF3662">
      <w:pPr>
        <w:ind w:firstLine="567"/>
        <w:jc w:val="both"/>
        <w:rPr>
          <w:rFonts w:ascii="GHEA Grapalat" w:hAnsi="GHEA Grapalat" w:cs="Sylfaen"/>
          <w:sz w:val="20"/>
          <w:lang w:val="es-ES"/>
        </w:rPr>
      </w:pPr>
      <w:proofErr w:type="spellStart"/>
      <w:r w:rsidRPr="00064ADD">
        <w:rPr>
          <w:rFonts w:ascii="GHEA Grapalat" w:hAnsi="GHEA Grapalat" w:cs="Sylfaen"/>
          <w:sz w:val="20"/>
        </w:rPr>
        <w:t>Մասնակիցը</w:t>
      </w:r>
      <w:proofErr w:type="spellEnd"/>
      <w:r w:rsidRPr="00064ADD">
        <w:rPr>
          <w:rFonts w:ascii="GHEA Grapalat" w:hAnsi="GHEA Grapalat" w:cs="Sylfaen"/>
          <w:sz w:val="20"/>
          <w:lang w:val="es-ES"/>
        </w:rPr>
        <w:t xml:space="preserve"> </w:t>
      </w:r>
      <w:proofErr w:type="spellStart"/>
      <w:r w:rsidR="002240AB" w:rsidRPr="00064ADD">
        <w:rPr>
          <w:rFonts w:ascii="GHEA Grapalat" w:hAnsi="GHEA Grapalat" w:cs="Sylfaen"/>
          <w:sz w:val="20"/>
        </w:rPr>
        <w:t>հայտով</w:t>
      </w:r>
      <w:proofErr w:type="spellEnd"/>
      <w:r w:rsidR="002240AB" w:rsidRPr="00064ADD">
        <w:rPr>
          <w:rFonts w:ascii="GHEA Grapalat" w:hAnsi="GHEA Grapalat" w:cs="Sylfaen"/>
          <w:sz w:val="20"/>
          <w:lang w:val="es-ES"/>
        </w:rPr>
        <w:t xml:space="preserve"> </w:t>
      </w:r>
      <w:proofErr w:type="spellStart"/>
      <w:r w:rsidRPr="00064ADD">
        <w:rPr>
          <w:rFonts w:ascii="GHEA Grapalat" w:hAnsi="GHEA Grapalat" w:cs="Sylfaen"/>
          <w:sz w:val="20"/>
        </w:rPr>
        <w:t>ներկայացնում</w:t>
      </w:r>
      <w:proofErr w:type="spellEnd"/>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proofErr w:type="spellStart"/>
      <w:r w:rsidRPr="00064ADD">
        <w:rPr>
          <w:rFonts w:ascii="GHEA Grapalat" w:hAnsi="GHEA Grapalat" w:cs="Sylfaen"/>
          <w:sz w:val="20"/>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proofErr w:type="spellStart"/>
      <w:r w:rsidR="00096865" w:rsidRPr="00064ADD">
        <w:rPr>
          <w:rFonts w:ascii="GHEA Grapalat" w:hAnsi="GHEA Grapalat" w:cs="Sylfaen"/>
          <w:sz w:val="20"/>
          <w:lang w:val="ru-RU"/>
        </w:rPr>
        <w:t>ընթացակարգին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մասնակցելու</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դիմում</w:t>
      </w:r>
      <w:proofErr w:type="spellEnd"/>
      <w:r w:rsidR="00EF4630" w:rsidRPr="00064ADD">
        <w:rPr>
          <w:rFonts w:ascii="GHEA Grapalat" w:hAnsi="GHEA Grapalat" w:cs="Sylfaen"/>
          <w:sz w:val="20"/>
          <w:lang w:val="es-ES"/>
        </w:rPr>
        <w:t>-</w:t>
      </w:r>
      <w:proofErr w:type="spellStart"/>
      <w:r w:rsidR="00EF4630" w:rsidRPr="00064ADD">
        <w:rPr>
          <w:rFonts w:ascii="GHEA Grapalat" w:hAnsi="GHEA Grapalat" w:cs="Sylfaen"/>
          <w:sz w:val="20"/>
        </w:rPr>
        <w:t>հայտարարություն</w:t>
      </w:r>
      <w:proofErr w:type="spellEnd"/>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proofErr w:type="spellStart"/>
      <w:r w:rsidR="00096865" w:rsidRPr="00064ADD">
        <w:rPr>
          <w:rFonts w:ascii="GHEA Grapalat" w:hAnsi="GHEA Grapalat" w:cs="Sylfaen"/>
          <w:sz w:val="20"/>
          <w:lang w:val="ru-RU"/>
        </w:rPr>
        <w:t>ավելված</w:t>
      </w:r>
      <w:proofErr w:type="spellEnd"/>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պայմանագրի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պատճենը</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դրա</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կողմ</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հանդիսացող</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անձի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տվյալները</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եթե</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պայմանագիրն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իրականացվելու</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միջոցով</w:t>
      </w:r>
      <w:proofErr w:type="spellEnd"/>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պայմանագիրը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գնման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մասնակցում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կարգով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կոնսորցիումով</w:t>
      </w:r>
      <w:proofErr w:type="spellEnd"/>
      <w:r w:rsidRPr="00064ADD">
        <w:rPr>
          <w:rFonts w:ascii="GHEA Grapalat" w:hAnsi="GHEA Grapalat" w:cs="Sylfaen"/>
          <w:sz w:val="20"/>
          <w:szCs w:val="24"/>
          <w:lang w:val="af-ZA" w:eastAsia="en-US"/>
        </w:rPr>
        <w:t>).</w:t>
      </w:r>
      <w:r w:rsidR="00D20E6D">
        <w:rPr>
          <w:rStyle w:val="af6"/>
          <w:rFonts w:ascii="GHEA Grapalat" w:hAnsi="GHEA Grapalat" w:cs="Sylfaen"/>
          <w:sz w:val="20"/>
          <w:szCs w:val="24"/>
          <w:lang w:val="af-ZA" w:eastAsia="en-US"/>
        </w:rPr>
        <w:footnoteReference w:id="9"/>
      </w:r>
    </w:p>
    <w:p w14:paraId="01C99DF8" w14:textId="21021769" w:rsidR="006505D2" w:rsidRPr="00D20E6D" w:rsidRDefault="002C4DBF" w:rsidP="006A26BE">
      <w:pPr>
        <w:ind w:firstLine="567"/>
        <w:jc w:val="both"/>
        <w:rPr>
          <w:rFonts w:ascii="GHEA Grapalat" w:hAnsi="GHEA Grapalat"/>
          <w:sz w:val="20"/>
          <w:vertAlign w:val="superscript"/>
          <w:lang w:val="af-ZA"/>
        </w:rPr>
      </w:pPr>
      <w:r w:rsidRPr="00064ADD">
        <w:rPr>
          <w:rFonts w:ascii="GHEA Grapalat" w:hAnsi="GHEA Grapalat" w:cs="Sylfaen"/>
          <w:sz w:val="20"/>
          <w:lang w:val="af-ZA"/>
        </w:rPr>
        <w:t>2</w:t>
      </w:r>
      <w:r w:rsidR="00E968EF" w:rsidRPr="00064ADD">
        <w:rPr>
          <w:rFonts w:ascii="GHEA Grapalat" w:hAnsi="GHEA Grapalat" w:cs="Sylfaen"/>
          <w:sz w:val="20"/>
          <w:lang w:val="af-ZA"/>
        </w:rPr>
        <w:t>.</w:t>
      </w:r>
      <w:r w:rsidR="002E11D1" w:rsidRPr="00064ADD">
        <w:rPr>
          <w:rFonts w:ascii="GHEA Grapalat" w:hAnsi="GHEA Grapalat" w:cs="Sylfaen"/>
          <w:sz w:val="20"/>
          <w:lang w:val="af-ZA"/>
        </w:rPr>
        <w:t>4</w:t>
      </w:r>
      <w:r w:rsidR="002240AB" w:rsidRPr="00064ADD">
        <w:rPr>
          <w:rFonts w:ascii="GHEA Grapalat" w:hAnsi="GHEA Grapalat" w:cs="Sylfaen"/>
          <w:sz w:val="20"/>
          <w:lang w:val="af-ZA"/>
        </w:rPr>
        <w:t xml:space="preserve"> </w:t>
      </w:r>
      <w:r w:rsidRPr="00064ADD">
        <w:rPr>
          <w:rFonts w:ascii="GHEA Grapalat" w:hAnsi="GHEA Grapalat" w:cs="Sylfaen"/>
          <w:sz w:val="20"/>
          <w:lang w:val="hy-AM"/>
        </w:rPr>
        <w:t>հայտի</w:t>
      </w:r>
      <w:r w:rsidRPr="00064ADD">
        <w:rPr>
          <w:rFonts w:ascii="GHEA Grapalat" w:hAnsi="GHEA Grapalat" w:cs="Sylfaen"/>
          <w:sz w:val="20"/>
          <w:lang w:val="af-ZA"/>
        </w:rPr>
        <w:t xml:space="preserve"> </w:t>
      </w:r>
      <w:r w:rsidRPr="00064ADD">
        <w:rPr>
          <w:rFonts w:ascii="GHEA Grapalat" w:hAnsi="GHEA Grapalat" w:cs="Sylfaen"/>
          <w:sz w:val="20"/>
          <w:lang w:val="hy-AM"/>
        </w:rPr>
        <w:t>ապահովում</w:t>
      </w:r>
      <w:r w:rsidR="006A26BE" w:rsidRPr="00064ADD">
        <w:rPr>
          <w:rFonts w:ascii="GHEA Grapalat" w:hAnsi="GHEA Grapalat" w:cs="Sylfaen"/>
          <w:sz w:val="20"/>
          <w:lang w:val="hy-AM"/>
        </w:rPr>
        <w:t>, որը ներկայացվում է</w:t>
      </w:r>
      <w:r w:rsidR="000F3B31" w:rsidRPr="00064ADD">
        <w:rPr>
          <w:rFonts w:ascii="GHEA Grapalat" w:hAnsi="GHEA Grapalat" w:cs="Sylfaen"/>
          <w:sz w:val="20"/>
          <w:lang w:val="hy-AM"/>
        </w:rPr>
        <w:t xml:space="preserve"> </w:t>
      </w:r>
      <w:r w:rsidR="000C062F" w:rsidRPr="00064ADD">
        <w:rPr>
          <w:rFonts w:ascii="GHEA Grapalat" w:hAnsi="GHEA Grapalat" w:cs="Sylfaen"/>
          <w:sz w:val="20"/>
          <w:lang w:val="hy-AM"/>
        </w:rPr>
        <w:t xml:space="preserve">կանխիկ փողի </w:t>
      </w:r>
      <w:r w:rsidR="006505D2" w:rsidRPr="00064ADD">
        <w:rPr>
          <w:rFonts w:ascii="GHEA Grapalat" w:hAnsi="GHEA Grapalat" w:cs="Sylfaen"/>
          <w:sz w:val="20"/>
          <w:lang w:val="hy-AM"/>
        </w:rPr>
        <w:t xml:space="preserve">կամ բանկային երաշխիքի </w:t>
      </w:r>
      <w:r w:rsidR="000C062F" w:rsidRPr="00064ADD">
        <w:rPr>
          <w:rFonts w:ascii="GHEA Grapalat" w:hAnsi="GHEA Grapalat" w:cs="Sylfaen"/>
          <w:sz w:val="20"/>
          <w:lang w:val="hy-AM"/>
        </w:rPr>
        <w:t>ձևով</w:t>
      </w:r>
      <w:r w:rsidR="00F02DBC" w:rsidRPr="00064ADD">
        <w:rPr>
          <w:rFonts w:ascii="GHEA Grapalat" w:hAnsi="GHEA Grapalat" w:cs="Sylfaen"/>
          <w:sz w:val="20"/>
          <w:lang w:val="af-ZA"/>
        </w:rPr>
        <w:t xml:space="preserve"> (</w:t>
      </w:r>
      <w:proofErr w:type="spellStart"/>
      <w:r w:rsidR="00F02DBC" w:rsidRPr="00064ADD">
        <w:rPr>
          <w:rFonts w:ascii="GHEA Grapalat" w:hAnsi="GHEA Grapalat" w:cs="Sylfaen"/>
          <w:sz w:val="20"/>
        </w:rPr>
        <w:t>հավելված</w:t>
      </w:r>
      <w:proofErr w:type="spellEnd"/>
      <w:r w:rsidR="00F02DBC" w:rsidRPr="00064ADD">
        <w:rPr>
          <w:rFonts w:ascii="GHEA Grapalat" w:hAnsi="GHEA Grapalat" w:cs="Sylfaen"/>
          <w:sz w:val="20"/>
          <w:lang w:val="af-ZA"/>
        </w:rPr>
        <w:t xml:space="preserve"> N 3)</w:t>
      </w:r>
      <w:r w:rsidR="006A26BE" w:rsidRPr="00064ADD">
        <w:rPr>
          <w:rFonts w:ascii="GHEA Grapalat" w:hAnsi="GHEA Grapalat" w:cs="Sylfaen"/>
          <w:sz w:val="20"/>
          <w:lang w:val="hy-AM"/>
        </w:rPr>
        <w:t>:</w:t>
      </w:r>
      <w:r w:rsidR="0077364F" w:rsidRPr="00064ADD">
        <w:rPr>
          <w:rFonts w:ascii="GHEA Grapalat" w:hAnsi="GHEA Grapalat" w:cs="Sylfaen"/>
          <w:sz w:val="20"/>
          <w:lang w:val="hy-AM"/>
        </w:rPr>
        <w:t xml:space="preserve"> </w:t>
      </w:r>
      <w:proofErr w:type="spellStart"/>
      <w:r w:rsidR="00960BE9" w:rsidRPr="00064ADD">
        <w:rPr>
          <w:rFonts w:ascii="GHEA Grapalat" w:hAnsi="GHEA Grapalat" w:cs="Sylfaen"/>
          <w:sz w:val="20"/>
        </w:rPr>
        <w:t>Ընդ</w:t>
      </w:r>
      <w:proofErr w:type="spellEnd"/>
      <w:r w:rsidR="00960BE9" w:rsidRPr="00064ADD">
        <w:rPr>
          <w:rFonts w:ascii="GHEA Grapalat" w:hAnsi="GHEA Grapalat" w:cs="Sylfaen"/>
          <w:sz w:val="20"/>
          <w:lang w:val="af-ZA"/>
        </w:rPr>
        <w:t xml:space="preserve"> </w:t>
      </w:r>
      <w:proofErr w:type="spellStart"/>
      <w:r w:rsidR="00960BE9" w:rsidRPr="00064ADD">
        <w:rPr>
          <w:rFonts w:ascii="GHEA Grapalat" w:hAnsi="GHEA Grapalat" w:cs="Sylfaen"/>
          <w:sz w:val="20"/>
        </w:rPr>
        <w:t>որում</w:t>
      </w:r>
      <w:proofErr w:type="spellEnd"/>
      <w:r w:rsidR="00960BE9" w:rsidRPr="00064ADD">
        <w:rPr>
          <w:rFonts w:ascii="GHEA Grapalat" w:hAnsi="GHEA Grapalat" w:cs="Sylfaen"/>
          <w:sz w:val="20"/>
          <w:lang w:val="af-ZA"/>
        </w:rPr>
        <w:t xml:space="preserve"> </w:t>
      </w:r>
      <w:proofErr w:type="spellStart"/>
      <w:r w:rsidR="00960BE9" w:rsidRPr="00064ADD">
        <w:rPr>
          <w:rFonts w:ascii="GHEA Grapalat" w:hAnsi="GHEA Grapalat" w:cs="Sylfaen"/>
          <w:sz w:val="20"/>
        </w:rPr>
        <w:t>հայտով</w:t>
      </w:r>
      <w:proofErr w:type="spellEnd"/>
      <w:r w:rsidR="00960BE9" w:rsidRPr="00064ADD">
        <w:rPr>
          <w:rFonts w:ascii="GHEA Grapalat" w:hAnsi="GHEA Grapalat" w:cs="Sylfaen"/>
          <w:sz w:val="20"/>
          <w:lang w:val="af-ZA"/>
        </w:rPr>
        <w:t xml:space="preserve"> </w:t>
      </w:r>
      <w:r w:rsidR="00960BE9" w:rsidRPr="00064ADD">
        <w:rPr>
          <w:rFonts w:ascii="GHEA Grapalat" w:hAnsi="GHEA Grapalat" w:cs="Sylfaen"/>
          <w:sz w:val="20"/>
          <w:lang w:val="hy-AM"/>
        </w:rPr>
        <w:t>ներկայացվում է կանխիկ փողի վճարումը հավաստող</w:t>
      </w:r>
      <w:r w:rsidR="00960BE9" w:rsidRPr="00064ADD">
        <w:rPr>
          <w:rFonts w:ascii="GHEA Grapalat" w:hAnsi="GHEA Grapalat" w:cs="Sylfaen"/>
          <w:sz w:val="20"/>
          <w:lang w:val="af-ZA"/>
        </w:rPr>
        <w:t xml:space="preserve"> </w:t>
      </w:r>
      <w:proofErr w:type="spellStart"/>
      <w:r w:rsidR="00960BE9" w:rsidRPr="00064ADD">
        <w:rPr>
          <w:rFonts w:ascii="GHEA Grapalat" w:hAnsi="GHEA Grapalat" w:cs="Sylfaen"/>
          <w:sz w:val="20"/>
        </w:rPr>
        <w:t>բնօրինակ</w:t>
      </w:r>
      <w:proofErr w:type="spellEnd"/>
      <w:r w:rsidR="00960BE9" w:rsidRPr="00064ADD">
        <w:rPr>
          <w:rFonts w:ascii="GHEA Grapalat" w:hAnsi="GHEA Grapalat" w:cs="Sylfaen"/>
          <w:sz w:val="20"/>
          <w:lang w:val="af-ZA"/>
        </w:rPr>
        <w:t xml:space="preserve"> </w:t>
      </w:r>
      <w:proofErr w:type="spellStart"/>
      <w:r w:rsidR="00960BE9" w:rsidRPr="00064ADD">
        <w:rPr>
          <w:rFonts w:ascii="GHEA Grapalat" w:hAnsi="GHEA Grapalat" w:cs="Sylfaen"/>
          <w:sz w:val="20"/>
        </w:rPr>
        <w:t>փաստաթղթի</w:t>
      </w:r>
      <w:proofErr w:type="spellEnd"/>
      <w:r w:rsidR="00960BE9" w:rsidRPr="00064ADD">
        <w:rPr>
          <w:rFonts w:ascii="GHEA Grapalat" w:hAnsi="GHEA Grapalat" w:cs="Sylfaen"/>
          <w:sz w:val="20"/>
          <w:lang w:val="af-ZA"/>
        </w:rPr>
        <w:t xml:space="preserve"> </w:t>
      </w:r>
      <w:proofErr w:type="spellStart"/>
      <w:r w:rsidR="00960BE9" w:rsidRPr="00064ADD">
        <w:rPr>
          <w:rFonts w:ascii="GHEA Grapalat" w:hAnsi="GHEA Grapalat" w:cs="Sylfaen"/>
          <w:sz w:val="20"/>
        </w:rPr>
        <w:t>կամ</w:t>
      </w:r>
      <w:proofErr w:type="spellEnd"/>
      <w:r w:rsidR="00960BE9" w:rsidRPr="00064ADD">
        <w:rPr>
          <w:rFonts w:ascii="GHEA Grapalat" w:hAnsi="GHEA Grapalat" w:cs="Sylfaen"/>
          <w:sz w:val="20"/>
          <w:lang w:val="af-ZA"/>
        </w:rPr>
        <w:t xml:space="preserve"> </w:t>
      </w:r>
      <w:proofErr w:type="spellStart"/>
      <w:r w:rsidR="00960BE9" w:rsidRPr="00064ADD">
        <w:rPr>
          <w:rFonts w:ascii="GHEA Grapalat" w:hAnsi="GHEA Grapalat" w:cs="Sylfaen"/>
          <w:sz w:val="20"/>
        </w:rPr>
        <w:t>բանկային</w:t>
      </w:r>
      <w:proofErr w:type="spellEnd"/>
      <w:r w:rsidR="00960BE9" w:rsidRPr="00064ADD">
        <w:rPr>
          <w:rFonts w:ascii="GHEA Grapalat" w:hAnsi="GHEA Grapalat" w:cs="Sylfaen"/>
          <w:sz w:val="20"/>
          <w:lang w:val="af-ZA"/>
        </w:rPr>
        <w:t xml:space="preserve"> </w:t>
      </w:r>
      <w:proofErr w:type="spellStart"/>
      <w:r w:rsidR="00960BE9" w:rsidRPr="00064ADD">
        <w:rPr>
          <w:rFonts w:ascii="GHEA Grapalat" w:hAnsi="GHEA Grapalat" w:cs="Sylfaen"/>
          <w:sz w:val="20"/>
        </w:rPr>
        <w:t>երաշխիքի</w:t>
      </w:r>
      <w:proofErr w:type="spellEnd"/>
      <w:r w:rsidR="00960BE9" w:rsidRPr="00064ADD">
        <w:rPr>
          <w:rFonts w:ascii="GHEA Grapalat" w:hAnsi="GHEA Grapalat" w:cs="Sylfaen"/>
          <w:sz w:val="20"/>
          <w:lang w:val="af-ZA"/>
        </w:rPr>
        <w:t xml:space="preserve"> </w:t>
      </w:r>
      <w:proofErr w:type="spellStart"/>
      <w:r w:rsidR="00960BE9" w:rsidRPr="00064ADD">
        <w:rPr>
          <w:rFonts w:ascii="GHEA Grapalat" w:hAnsi="GHEA Grapalat" w:cs="Sylfaen"/>
          <w:sz w:val="20"/>
        </w:rPr>
        <w:t>բնօրինակը</w:t>
      </w:r>
      <w:proofErr w:type="spellEnd"/>
      <w:r w:rsidR="00960BE9" w:rsidRPr="00064ADD">
        <w:rPr>
          <w:rFonts w:ascii="GHEA Grapalat" w:hAnsi="GHEA Grapalat" w:cs="Sylfaen"/>
          <w:sz w:val="20"/>
          <w:lang w:val="af-ZA"/>
        </w:rPr>
        <w:t>:</w:t>
      </w:r>
      <w:r w:rsidR="00D20E6D">
        <w:rPr>
          <w:rStyle w:val="af6"/>
          <w:rFonts w:ascii="GHEA Grapalat" w:hAnsi="GHEA Grapalat" w:cs="Sylfaen"/>
          <w:sz w:val="20"/>
          <w:lang w:val="af-ZA"/>
        </w:rPr>
        <w:footnoteReference w:id="10"/>
      </w:r>
    </w:p>
    <w:p w14:paraId="2EBDF781" w14:textId="42BC0A57" w:rsidR="002E11D1"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բաղադրիչների</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հաշվարկ</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բացվածք</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կամ</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այլ</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մանրամասներ</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չեն</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պահանջվում</w:t>
      </w:r>
      <w:proofErr w:type="spellEnd"/>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ներկայացվում</w:t>
      </w:r>
      <w:proofErr w:type="spellEnd"/>
      <w:r w:rsidR="00AD2FAF" w:rsidRPr="00064ADD">
        <w:rPr>
          <w:rFonts w:ascii="GHEA Grapalat" w:hAnsi="GHEA Grapalat" w:cs="Sylfaen"/>
          <w:sz w:val="20"/>
          <w:lang w:val="af-ZA"/>
        </w:rPr>
        <w:t>:</w:t>
      </w:r>
    </w:p>
    <w:p w14:paraId="7C81DDF5" w14:textId="0BFC8EA7" w:rsidR="007C5F48" w:rsidRDefault="007C5F48" w:rsidP="007C5F48">
      <w:pPr>
        <w:ind w:firstLine="567"/>
        <w:jc w:val="both"/>
        <w:rPr>
          <w:rFonts w:ascii="GHEA Grapalat" w:hAnsi="GHEA Grapalat" w:cs="Sylfaen"/>
          <w:sz w:val="20"/>
          <w:lang w:val="es-ES"/>
        </w:rPr>
      </w:pPr>
      <w:bookmarkStart w:id="16" w:name="_Hlk193134203"/>
      <w:r>
        <w:rPr>
          <w:rFonts w:ascii="GHEA Grapalat" w:hAnsi="GHEA Grapalat" w:cs="Sylfaen"/>
          <w:sz w:val="20"/>
          <w:lang w:val="es-ES"/>
        </w:rPr>
        <w:t xml:space="preserve">2.6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Sylfaen"/>
          <w:sz w:val="20"/>
          <w:lang w:val="es-ES"/>
        </w:rPr>
        <w:t xml:space="preserve"> 1-ին </w:t>
      </w:r>
      <w:proofErr w:type="spellStart"/>
      <w:r w:rsidRPr="00F02329">
        <w:rPr>
          <w:rFonts w:ascii="GHEA Grapalat" w:hAnsi="GHEA Grapalat" w:cs="Sylfaen"/>
          <w:sz w:val="20"/>
          <w:lang w:val="es-ES"/>
        </w:rPr>
        <w:t>մասի</w:t>
      </w:r>
      <w:proofErr w:type="spellEnd"/>
      <w:r w:rsidRPr="00F02329">
        <w:rPr>
          <w:rFonts w:ascii="GHEA Grapalat" w:hAnsi="GHEA Grapalat" w:cs="Sylfaen"/>
          <w:sz w:val="20"/>
          <w:lang w:val="es-ES"/>
        </w:rPr>
        <w:t xml:space="preserve"> 2.</w:t>
      </w:r>
      <w:r w:rsidRPr="00DC0D0F">
        <w:rPr>
          <w:rFonts w:ascii="GHEA Grapalat" w:hAnsi="GHEA Grapalat" w:cs="Sylfaen"/>
          <w:sz w:val="20"/>
          <w:lang w:val="es-ES"/>
        </w:rPr>
        <w:t>4</w:t>
      </w:r>
      <w:r w:rsidRPr="00F02329">
        <w:rPr>
          <w:rFonts w:ascii="GHEA Grapalat" w:hAnsi="GHEA Grapalat" w:cs="Sylfaen"/>
          <w:sz w:val="20"/>
          <w:lang w:val="es-ES"/>
        </w:rPr>
        <w:t xml:space="preserve">.1 </w:t>
      </w:r>
      <w:proofErr w:type="spellStart"/>
      <w:r w:rsidRPr="00F02329">
        <w:rPr>
          <w:rFonts w:ascii="GHEA Grapalat" w:hAnsi="GHEA Grapalat" w:cs="Sylfaen"/>
          <w:sz w:val="20"/>
          <w:lang w:val="es-ES"/>
        </w:rPr>
        <w:t>կետ</w:t>
      </w:r>
      <w:r>
        <w:rPr>
          <w:rFonts w:ascii="GHEA Grapalat" w:hAnsi="GHEA Grapalat" w:cs="Sylfaen"/>
          <w:sz w:val="20"/>
          <w:lang w:val="es-ES"/>
        </w:rPr>
        <w:t>ի</w:t>
      </w:r>
      <w:proofErr w:type="spellEnd"/>
      <w:r>
        <w:rPr>
          <w:rFonts w:ascii="GHEA Grapalat" w:hAnsi="GHEA Grapalat" w:cs="Sylfaen"/>
          <w:sz w:val="20"/>
          <w:lang w:val="es-ES"/>
        </w:rPr>
        <w:t>.</w:t>
      </w:r>
    </w:p>
    <w:p w14:paraId="1D2D0B4C" w14:textId="77777777" w:rsidR="007C5F48" w:rsidRDefault="007C5F48" w:rsidP="007C5F48">
      <w:pPr>
        <w:ind w:firstLine="567"/>
        <w:jc w:val="both"/>
        <w:rPr>
          <w:rFonts w:ascii="GHEA Grapalat" w:hAnsi="GHEA Grapalat" w:cs="Sylfaen"/>
          <w:sz w:val="20"/>
          <w:lang w:val="es-ES"/>
        </w:rPr>
      </w:pPr>
      <w:r>
        <w:rPr>
          <w:rFonts w:ascii="GHEA Grapalat" w:hAnsi="GHEA Grapalat" w:cs="Sylfaen"/>
          <w:sz w:val="20"/>
          <w:lang w:val="es-ES"/>
        </w:rPr>
        <w:t>1</w:t>
      </w:r>
      <w:r w:rsidRPr="00DC0D0F">
        <w:rPr>
          <w:rFonts w:ascii="GHEA Grapalat" w:hAnsi="GHEA Grapalat" w:cs="Sylfaen"/>
          <w:sz w:val="20"/>
          <w:lang w:val="es-ES"/>
        </w:rPr>
        <w:t xml:space="preserve">) 1-ին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 xml:space="preserve">, </w:t>
      </w:r>
    </w:p>
    <w:p w14:paraId="64172FDC" w14:textId="77777777" w:rsidR="007C5F48" w:rsidRPr="00DC0D0F" w:rsidRDefault="007C5F48" w:rsidP="007C5F48">
      <w:pPr>
        <w:ind w:firstLine="567"/>
        <w:jc w:val="both"/>
        <w:rPr>
          <w:rFonts w:ascii="GHEA Grapalat" w:hAnsi="GHEA Grapalat" w:cs="Sylfaen"/>
          <w:sz w:val="20"/>
          <w:lang w:val="es-ES"/>
        </w:rPr>
      </w:pPr>
      <w:r>
        <w:rPr>
          <w:rFonts w:ascii="GHEA Grapalat" w:hAnsi="GHEA Grapalat" w:cs="Sylfaen"/>
          <w:sz w:val="20"/>
          <w:lang w:val="es-ES"/>
        </w:rPr>
        <w:t>2</w:t>
      </w:r>
      <w:r w:rsidRPr="00DC0D0F">
        <w:rPr>
          <w:rFonts w:ascii="GHEA Grapalat" w:hAnsi="GHEA Grapalat" w:cs="Sylfaen"/>
          <w:sz w:val="20"/>
          <w:lang w:val="es-ES"/>
        </w:rPr>
        <w:t xml:space="preserve">) 2-րդ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նախատեսված</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տեղեկատվությունը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համաձայն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հավելված</w:t>
      </w:r>
      <w:proofErr w:type="spellEnd"/>
      <w:r>
        <w:rPr>
          <w:rFonts w:ascii="GHEA Grapalat" w:hAnsi="GHEA Grapalat" w:cs="Sylfaen"/>
          <w:sz w:val="20"/>
          <w:lang w:val="es-ES"/>
        </w:rPr>
        <w:t xml:space="preserve"> N 1.1 ի և </w:t>
      </w:r>
      <w:proofErr w:type="spellStart"/>
      <w:r>
        <w:rPr>
          <w:rFonts w:ascii="GHEA Grapalat" w:hAnsi="GHEA Grapalat" w:cs="Sylfaen"/>
          <w:sz w:val="20"/>
          <w:lang w:val="es-ES"/>
        </w:rPr>
        <w:t>այդ</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ենթակետով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w:t>
      </w:r>
    </w:p>
    <w:p w14:paraId="6893EF2C" w14:textId="77777777" w:rsidR="007C5F48" w:rsidRPr="00DC0D0F" w:rsidRDefault="007C5F48" w:rsidP="007C5F48">
      <w:pPr>
        <w:ind w:firstLine="567"/>
        <w:jc w:val="both"/>
        <w:rPr>
          <w:rFonts w:ascii="GHEA Grapalat" w:hAnsi="GHEA Grapalat" w:cs="Sylfaen"/>
          <w:sz w:val="20"/>
          <w:lang w:val="es-ES"/>
        </w:rPr>
      </w:pPr>
      <w:r w:rsidRPr="00DC0D0F">
        <w:rPr>
          <w:rFonts w:ascii="GHEA Grapalat" w:hAnsi="GHEA Grapalat" w:cs="Sylfaen"/>
          <w:sz w:val="20"/>
          <w:lang w:val="es-ES"/>
        </w:rPr>
        <w:t xml:space="preserve">3) 3-րդ </w:t>
      </w:r>
      <w:proofErr w:type="spellStart"/>
      <w:proofErr w:type="gram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սահմանված</w:t>
      </w:r>
      <w:proofErr w:type="spellEnd"/>
      <w:proofErr w:type="gramEnd"/>
      <w:r>
        <w:rPr>
          <w:rFonts w:ascii="GHEA Grapalat" w:hAnsi="GHEA Grapalat" w:cs="Sylfaen"/>
          <w:sz w:val="20"/>
          <w:lang w:val="es-ES"/>
        </w:rPr>
        <w:t xml:space="preserve"> </w:t>
      </w:r>
      <w:proofErr w:type="spellStart"/>
      <w:r>
        <w:rPr>
          <w:rFonts w:ascii="GHEA Grapalat" w:hAnsi="GHEA Grapalat" w:cs="Sylfaen"/>
          <w:sz w:val="20"/>
          <w:lang w:val="es-ES"/>
        </w:rPr>
        <w:t>պահանջներին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բավարարելու</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վերաբերյալ</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տեղեկատվություն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համաձայն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հավելված</w:t>
      </w:r>
      <w:proofErr w:type="spellEnd"/>
      <w:r>
        <w:rPr>
          <w:rFonts w:ascii="GHEA Grapalat" w:hAnsi="GHEA Grapalat" w:cs="Sylfaen"/>
          <w:sz w:val="20"/>
          <w:lang w:val="es-ES"/>
        </w:rPr>
        <w:t xml:space="preserve"> N 1.2-ի և </w:t>
      </w:r>
      <w:proofErr w:type="spellStart"/>
      <w:r>
        <w:rPr>
          <w:rFonts w:ascii="GHEA Grapalat" w:hAnsi="GHEA Grapalat" w:cs="Sylfaen"/>
          <w:sz w:val="20"/>
          <w:lang w:val="es-ES"/>
        </w:rPr>
        <w:t>այդ</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ենթակետով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w:t>
      </w:r>
    </w:p>
    <w:p w14:paraId="42E59495" w14:textId="6CA44447" w:rsidR="007C5F48" w:rsidRPr="00997739" w:rsidRDefault="007C5F48" w:rsidP="008207E3">
      <w:pPr>
        <w:ind w:firstLine="567"/>
        <w:jc w:val="both"/>
        <w:rPr>
          <w:rFonts w:ascii="GHEA Grapalat" w:hAnsi="GHEA Grapalat" w:cs="Sylfaen"/>
          <w:sz w:val="20"/>
          <w:lang w:val="es-ES"/>
        </w:rPr>
      </w:pPr>
      <w:proofErr w:type="gramStart"/>
      <w:r w:rsidRPr="00DC0D0F">
        <w:rPr>
          <w:rFonts w:ascii="GHEA Grapalat" w:hAnsi="GHEA Grapalat" w:cs="Sylfaen"/>
          <w:sz w:val="20"/>
          <w:lang w:val="es-ES"/>
        </w:rPr>
        <w:t>4)</w:t>
      </w:r>
      <w:r>
        <w:rPr>
          <w:rFonts w:ascii="GHEA Grapalat" w:hAnsi="GHEA Grapalat" w:cs="Sylfaen"/>
          <w:sz w:val="20"/>
          <w:lang w:val="es-ES"/>
        </w:rPr>
        <w:t xml:space="preserve"> </w:t>
      </w:r>
      <w:r w:rsidRPr="00DC0D0F">
        <w:rPr>
          <w:rFonts w:ascii="GHEA Grapalat" w:hAnsi="GHEA Grapalat" w:cs="Sylfaen"/>
          <w:sz w:val="20"/>
          <w:lang w:val="es-ES"/>
        </w:rPr>
        <w:t>)</w:t>
      </w:r>
      <w:proofErr w:type="gramEnd"/>
      <w:r w:rsidRPr="00DC0D0F">
        <w:rPr>
          <w:rFonts w:ascii="GHEA Grapalat" w:hAnsi="GHEA Grapalat" w:cs="Sylfaen"/>
          <w:sz w:val="20"/>
          <w:lang w:val="es-ES"/>
        </w:rPr>
        <w:t xml:space="preserve"> 4-րդ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նախատեսված</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տեղեկատվությունը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համաձայն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հավելված</w:t>
      </w:r>
      <w:proofErr w:type="spellEnd"/>
      <w:r>
        <w:rPr>
          <w:rFonts w:ascii="GHEA Grapalat" w:hAnsi="GHEA Grapalat" w:cs="Sylfaen"/>
          <w:sz w:val="20"/>
          <w:lang w:val="es-ES"/>
        </w:rPr>
        <w:t xml:space="preserve"> N 1.3 ի և </w:t>
      </w:r>
      <w:proofErr w:type="spellStart"/>
      <w:r>
        <w:rPr>
          <w:rFonts w:ascii="GHEA Grapalat" w:hAnsi="GHEA Grapalat" w:cs="Sylfaen"/>
          <w:sz w:val="20"/>
          <w:lang w:val="es-ES"/>
        </w:rPr>
        <w:t>դրանով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w:t>
      </w:r>
      <w:bookmarkEnd w:id="16"/>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proofErr w:type="gramStart"/>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proofErr w:type="gramEnd"/>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proofErr w:type="spellStart"/>
      <w:r w:rsidRPr="00064ADD">
        <w:rPr>
          <w:rFonts w:ascii="GHEA Grapalat" w:hAnsi="GHEA Grapalat" w:cs="Sylfaen"/>
          <w:sz w:val="20"/>
          <w:szCs w:val="20"/>
          <w:lang w:val="ru-RU"/>
        </w:rPr>
        <w:t>Մասնակիցը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ներկայացնում</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հրավերով</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սահմանված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կարգով</w:t>
      </w:r>
      <w:proofErr w:type="spellEnd"/>
      <w:r w:rsidRPr="00064ADD">
        <w:rPr>
          <w:rFonts w:ascii="GHEA Grapalat" w:hAnsi="GHEA Grapalat" w:cs="Sylfaen"/>
          <w:sz w:val="20"/>
          <w:szCs w:val="20"/>
          <w:lang w:val="ru-RU"/>
        </w:rPr>
        <w:t>։</w:t>
      </w:r>
      <w:r w:rsidRPr="00064ADD">
        <w:rPr>
          <w:rFonts w:ascii="GHEA Grapalat" w:hAnsi="GHEA Grapalat" w:cs="Sylfaen"/>
          <w:sz w:val="20"/>
          <w:szCs w:val="20"/>
          <w:lang w:val="es-ES"/>
        </w:rPr>
        <w:t xml:space="preserve"> </w:t>
      </w:r>
    </w:p>
    <w:p w14:paraId="4087C138" w14:textId="74032950" w:rsidR="00960BE9" w:rsidRPr="00064ADD" w:rsidRDefault="00960BE9" w:rsidP="00960BE9">
      <w:pPr>
        <w:ind w:firstLine="567"/>
        <w:jc w:val="both"/>
        <w:rPr>
          <w:rFonts w:ascii="GHEA Grapalat" w:hAnsi="GHEA Grapalat" w:cs="Sylfaen"/>
          <w:sz w:val="20"/>
          <w:lang w:val="af-ZA"/>
        </w:rPr>
      </w:pP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առաջարկները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վերաբերող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սոսնձում</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կազմվում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բնօրինակից</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lang w:val="es-ES"/>
        </w:rPr>
        <w:t>/</w:t>
      </w:r>
      <w:proofErr w:type="spellStart"/>
      <w:r w:rsidRPr="00064ADD">
        <w:rPr>
          <w:rFonts w:ascii="GHEA Grapalat" w:hAnsi="GHEA Grapalat" w:cs="Sylfaen"/>
          <w:sz w:val="20"/>
          <w:szCs w:val="20"/>
          <w:lang w:val="es-ES"/>
        </w:rPr>
        <w:t>բացառությամբ</w:t>
      </w:r>
      <w:proofErr w:type="spellEnd"/>
      <w:r w:rsidRPr="00064ADD">
        <w:rPr>
          <w:rFonts w:ascii="GHEA Grapalat" w:hAnsi="GHEA Grapalat" w:cs="Sylfaen"/>
          <w:sz w:val="20"/>
          <w:szCs w:val="20"/>
          <w:lang w:val="es-ES"/>
        </w:rPr>
        <w:t xml:space="preserve"> 3-րդ </w:t>
      </w:r>
      <w:proofErr w:type="spellStart"/>
      <w:r w:rsidRPr="00064ADD">
        <w:rPr>
          <w:rFonts w:ascii="GHEA Grapalat" w:hAnsi="GHEA Grapalat" w:cs="Sylfaen"/>
          <w:sz w:val="20"/>
          <w:szCs w:val="20"/>
          <w:lang w:val="es-ES"/>
        </w:rPr>
        <w:t>կողմի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կողմից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տրամադրված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հաստատված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փաստաթղթերի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որոնց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դրանց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բնօրինակից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պատճենահանված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տարբերակը</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8207E3" w:rsidRPr="000F32D8">
        <w:rPr>
          <w:rFonts w:ascii="GHEA Grapalat" w:hAnsi="GHEA Grapalat"/>
          <w:b/>
          <w:bCs/>
          <w:sz w:val="20"/>
          <w:szCs w:val="20"/>
          <w:u w:val="single"/>
          <w:lang w:val="hy-AM"/>
        </w:rPr>
        <w:t>1</w:t>
      </w:r>
      <w:r w:rsidR="008207E3">
        <w:rPr>
          <w:rFonts w:ascii="GHEA Grapalat" w:hAnsi="GHEA Grapalat"/>
          <w:sz w:val="20"/>
          <w:szCs w:val="20"/>
          <w:lang w:val="hy-AM"/>
        </w:rPr>
        <w:t xml:space="preserve"> </w:t>
      </w:r>
      <w:proofErr w:type="spellStart"/>
      <w:r w:rsidRPr="00064ADD">
        <w:rPr>
          <w:rFonts w:ascii="GHEA Grapalat" w:hAnsi="GHEA Grapalat"/>
          <w:sz w:val="20"/>
          <w:szCs w:val="20"/>
        </w:rPr>
        <w:t>օրինակ</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պատճեններից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փաթեթների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համապատասխանաբար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lang w:val="ru-RU"/>
        </w:rPr>
        <w:t>Հայտում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ներառվող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բնօրինակ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փաստաթղթերի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փոխարեն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ներկայացվել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դրանց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նոտարական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վավերացված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օրինակները</w:t>
      </w:r>
      <w:proofErr w:type="spellEnd"/>
      <w:r w:rsidRPr="00064ADD">
        <w:rPr>
          <w:rFonts w:ascii="GHEA Grapalat" w:hAnsi="GHEA Grapalat" w:cs="Sylfaen"/>
          <w:sz w:val="20"/>
          <w:lang w:val="ru-RU"/>
        </w:rPr>
        <w:t>։</w:t>
      </w:r>
    </w:p>
    <w:p w14:paraId="330C5F74" w14:textId="77777777" w:rsidR="00960BE9" w:rsidRPr="00064ADD" w:rsidRDefault="00960BE9" w:rsidP="00960BE9">
      <w:pPr>
        <w:ind w:firstLine="720"/>
        <w:jc w:val="both"/>
        <w:rPr>
          <w:rFonts w:ascii="GHEA Grapalat" w:hAnsi="GHEA Grapalat"/>
          <w:sz w:val="20"/>
          <w:szCs w:val="20"/>
          <w:lang w:val="af-ZA"/>
        </w:rPr>
      </w:pPr>
      <w:proofErr w:type="spellStart"/>
      <w:r w:rsidRPr="00064ADD">
        <w:rPr>
          <w:rFonts w:ascii="GHEA Grapalat" w:hAnsi="GHEA Grapalat" w:cs="Sylfaen"/>
          <w:sz w:val="20"/>
          <w:szCs w:val="20"/>
        </w:rPr>
        <w:t>Ծրարը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հրավերով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նախատեսված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փաստաթղթերն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ստորագրում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դրանք</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ներկայացնող</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այսուհետ</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Եթե</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ապա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ներկայացվում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այդ</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լիազորությունը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վերապահված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փաստաթուղթ</w:t>
      </w:r>
      <w:proofErr w:type="spellEnd"/>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proofErr w:type="spellStart"/>
      <w:r w:rsidRPr="00064ADD">
        <w:rPr>
          <w:rFonts w:ascii="GHEA Grapalat" w:hAnsi="GHEA Grapalat" w:cs="Sylfaen"/>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հրահանգի</w:t>
      </w:r>
      <w:proofErr w:type="spellEnd"/>
      <w:r w:rsidRPr="00064ADD">
        <w:rPr>
          <w:rFonts w:ascii="GHEA Grapalat" w:hAnsi="GHEA Grapalat"/>
          <w:sz w:val="20"/>
          <w:szCs w:val="20"/>
          <w:lang w:val="af-ZA"/>
        </w:rPr>
        <w:t xml:space="preserve"> 3.1 </w:t>
      </w:r>
      <w:proofErr w:type="spellStart"/>
      <w:r w:rsidRPr="00064ADD">
        <w:rPr>
          <w:rFonts w:ascii="GHEA Grapalat" w:hAnsi="GHEA Grapalat"/>
          <w:sz w:val="20"/>
          <w:szCs w:val="20"/>
        </w:rPr>
        <w:t>կետում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լեզվով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lastRenderedPageBreak/>
        <w:t xml:space="preserve">1) </w:t>
      </w:r>
      <w:proofErr w:type="spellStart"/>
      <w:r w:rsidRPr="00064ADD">
        <w:rPr>
          <w:rFonts w:ascii="GHEA Grapalat" w:hAnsi="GHEA Grapalat"/>
          <w:sz w:val="20"/>
          <w:szCs w:val="20"/>
        </w:rPr>
        <w:t>պ</w:t>
      </w:r>
      <w:r w:rsidRPr="00064ADD">
        <w:rPr>
          <w:rFonts w:ascii="GHEA Grapalat" w:hAnsi="GHEA Grapalat" w:cs="Sylfaen"/>
          <w:sz w:val="20"/>
          <w:szCs w:val="20"/>
        </w:rPr>
        <w:t>ատվիրատուի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հասցեն</w:t>
      </w:r>
      <w:proofErr w:type="spellEnd"/>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proofErr w:type="spellStart"/>
      <w:r w:rsidR="00D26727" w:rsidRPr="00064ADD">
        <w:rPr>
          <w:rFonts w:ascii="GHEA Grapalat" w:hAnsi="GHEA Grapalat"/>
          <w:sz w:val="20"/>
          <w:szCs w:val="20"/>
        </w:rPr>
        <w:t>ընթացակարգի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proofErr w:type="spellStart"/>
      <w:r w:rsidRPr="00064ADD">
        <w:rPr>
          <w:rFonts w:ascii="GHEA Grapalat" w:hAnsi="GHEA Grapalat" w:cs="Sylfaen"/>
          <w:sz w:val="20"/>
          <w:szCs w:val="20"/>
        </w:rPr>
        <w:t>չբացել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մինչև</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նիստը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գտնվելու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հեռախոսահամարը</w:t>
      </w:r>
      <w:proofErr w:type="spellEnd"/>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proofErr w:type="spellStart"/>
      <w:r w:rsidRPr="00064ADD">
        <w:rPr>
          <w:rFonts w:ascii="GHEA Grapalat" w:hAnsi="GHEA Grapalat" w:cs="Sylfaen"/>
          <w:sz w:val="20"/>
          <w:szCs w:val="20"/>
        </w:rPr>
        <w:t>Սույն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հրահանգի</w:t>
      </w:r>
      <w:proofErr w:type="spellEnd"/>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proofErr w:type="spellStart"/>
      <w:r w:rsidRPr="00064ADD">
        <w:rPr>
          <w:rFonts w:ascii="GHEA Grapalat" w:hAnsi="GHEA Grapalat" w:cs="Sylfaen"/>
          <w:sz w:val="20"/>
          <w:szCs w:val="20"/>
        </w:rPr>
        <w:t>կետերի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պահանջներին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չհամապատասխանող</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հանձնաժողովը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նիստում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մերժում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նույնությամբ</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վերադարձնում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ներկայացնողին</w:t>
      </w:r>
      <w:proofErr w:type="spellEnd"/>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D4BD26D" w:rsidR="00C63070" w:rsidRDefault="00C63070">
      <w:pPr>
        <w:rPr>
          <w:rFonts w:ascii="GHEA Grapalat" w:hAnsi="GHEA Grapalat" w:cs="Sylfaen"/>
          <w:b/>
          <w:sz w:val="20"/>
          <w:szCs w:val="20"/>
          <w:lang w:val="es-ES" w:eastAsia="ru-RU"/>
        </w:rPr>
      </w:pPr>
      <w:r>
        <w:rPr>
          <w:rFonts w:ascii="GHEA Grapalat" w:hAnsi="GHEA Grapalat" w:cs="Sylfaen"/>
          <w:b/>
          <w:sz w:val="20"/>
          <w:lang w:val="es-ES"/>
        </w:rPr>
        <w:br w:type="page"/>
      </w:r>
    </w:p>
    <w:p w14:paraId="60D48BCB"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28ACA9E8" w14:textId="77777777" w:rsidR="00B2572B" w:rsidRPr="00064ADD"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064ADD">
        <w:rPr>
          <w:rFonts w:ascii="GHEA Grapalat" w:hAnsi="GHEA Grapalat" w:cs="Sylfaen"/>
          <w:b/>
          <w:sz w:val="20"/>
          <w:lang w:val="es-ES"/>
        </w:rPr>
        <w:t>Հավելված</w:t>
      </w:r>
      <w:proofErr w:type="spellEnd"/>
      <w:r w:rsidRPr="00064ADD">
        <w:rPr>
          <w:rFonts w:ascii="GHEA Grapalat" w:hAnsi="GHEA Grapalat" w:cs="Arial"/>
          <w:b/>
          <w:sz w:val="20"/>
          <w:lang w:val="es-ES"/>
        </w:rPr>
        <w:t xml:space="preserve">  N</w:t>
      </w:r>
      <w:proofErr w:type="gramEnd"/>
      <w:r w:rsidRPr="00064ADD">
        <w:rPr>
          <w:rFonts w:ascii="GHEA Grapalat" w:hAnsi="GHEA Grapalat" w:cs="Arial"/>
          <w:b/>
          <w:sz w:val="20"/>
          <w:lang w:val="es-ES"/>
        </w:rPr>
        <w:t xml:space="preserve"> 1</w:t>
      </w:r>
    </w:p>
    <w:p w14:paraId="02FEE334" w14:textId="56B7A7D3" w:rsidR="00B2572B" w:rsidRPr="00064ADD" w:rsidRDefault="00B2572B" w:rsidP="00EF3662">
      <w:pPr>
        <w:pStyle w:val="31"/>
        <w:spacing w:line="240" w:lineRule="auto"/>
        <w:jc w:val="right"/>
        <w:rPr>
          <w:rFonts w:ascii="GHEA Grapalat" w:hAnsi="GHEA Grapalat" w:cs="Arial"/>
          <w:b/>
          <w:lang w:val="es-ES"/>
        </w:rPr>
      </w:pPr>
      <w:r w:rsidRPr="00064ADD">
        <w:rPr>
          <w:rFonts w:ascii="GHEA Grapalat" w:hAnsi="GHEA Grapalat"/>
          <w:sz w:val="24"/>
          <w:szCs w:val="24"/>
          <w:lang w:val="af-ZA"/>
        </w:rPr>
        <w:t>«</w:t>
      </w:r>
      <w:r w:rsidR="00C63070" w:rsidRPr="00C63070">
        <w:rPr>
          <w:lang w:val="es-ES"/>
        </w:rPr>
        <w:t xml:space="preserve"> </w:t>
      </w:r>
      <w:r w:rsidR="004727AE">
        <w:rPr>
          <w:rFonts w:ascii="GHEA Grapalat" w:hAnsi="GHEA Grapalat" w:cs="Sylfaen"/>
          <w:b/>
          <w:lang w:val="hy-AM"/>
        </w:rPr>
        <w:t>ԳԿՄՊԵՔ-ԳՀ-ԾՁԲ-26/04</w:t>
      </w:r>
      <w:r w:rsidRPr="00064ADD">
        <w:rPr>
          <w:rFonts w:ascii="GHEA Grapalat" w:hAnsi="GHEA Grapalat"/>
          <w:sz w:val="24"/>
          <w:szCs w:val="24"/>
          <w:lang w:val="af-ZA"/>
        </w:rPr>
        <w:t>»</w:t>
      </w:r>
      <w:r w:rsidRPr="00064ADD">
        <w:rPr>
          <w:rFonts w:ascii="GHEA Grapalat" w:hAnsi="GHEA Grapalat" w:cs="Sylfaen"/>
          <w:b/>
          <w:lang w:val="es-ES"/>
        </w:rPr>
        <w:t>*</w:t>
      </w:r>
      <w:r w:rsidRPr="00064ADD">
        <w:rPr>
          <w:rFonts w:ascii="GHEA Grapalat" w:hAnsi="GHEA Grapalat"/>
          <w:b/>
          <w:lang w:val="es-ES"/>
        </w:rPr>
        <w:t xml:space="preserve">  </w:t>
      </w:r>
      <w:proofErr w:type="spellStart"/>
      <w:r w:rsidRPr="00064ADD">
        <w:rPr>
          <w:rFonts w:ascii="GHEA Grapalat" w:hAnsi="GHEA Grapalat" w:cs="Sylfaen"/>
          <w:b/>
          <w:lang w:val="es-ES"/>
        </w:rPr>
        <w:t>ծածկագրով</w:t>
      </w:r>
      <w:proofErr w:type="spellEnd"/>
    </w:p>
    <w:p w14:paraId="075F0508" w14:textId="07FE6BA9" w:rsidR="00B2572B" w:rsidRPr="00064ADD" w:rsidRDefault="00C63070" w:rsidP="00EF3662">
      <w:pPr>
        <w:pStyle w:val="31"/>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proofErr w:type="gramStart"/>
      <w:r>
        <w:rPr>
          <w:rFonts w:ascii="GHEA Grapalat" w:hAnsi="GHEA Grapalat" w:cs="Sylfaen"/>
          <w:b/>
          <w:lang w:val="es-ES"/>
        </w:rPr>
        <w:t>հարցման</w:t>
      </w:r>
      <w:proofErr w:type="spellEnd"/>
      <w:r>
        <w:rPr>
          <w:rFonts w:ascii="GHEA Grapalat" w:hAnsi="GHEA Grapalat" w:cs="Sylfaen"/>
          <w:b/>
          <w:lang w:val="es-ES"/>
        </w:rPr>
        <w:t xml:space="preserve"> </w:t>
      </w:r>
      <w:r w:rsidRPr="00064ADD">
        <w:rPr>
          <w:rFonts w:ascii="GHEA Grapalat" w:hAnsi="GHEA Grapalat" w:cs="Arial"/>
          <w:b/>
          <w:lang w:val="es-ES"/>
        </w:rPr>
        <w:t xml:space="preserve"> </w:t>
      </w:r>
      <w:proofErr w:type="spellStart"/>
      <w:r w:rsidR="00B2572B" w:rsidRPr="00064ADD">
        <w:rPr>
          <w:rFonts w:ascii="GHEA Grapalat" w:hAnsi="GHEA Grapalat" w:cs="Sylfaen"/>
          <w:b/>
          <w:lang w:val="es-ES"/>
        </w:rPr>
        <w:t>հրավերի</w:t>
      </w:r>
      <w:proofErr w:type="spellEnd"/>
      <w:proofErr w:type="gramEnd"/>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6BDDCBF3" w:rsidR="00B2572B" w:rsidRPr="00064ADD" w:rsidRDefault="00C63070" w:rsidP="00EF3662">
      <w:pPr>
        <w:pStyle w:val="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հարցման</w:t>
      </w:r>
      <w:r w:rsidRPr="00064ADD">
        <w:rPr>
          <w:rFonts w:ascii="GHEA Grapalat" w:hAnsi="GHEA Grapalat" w:cs="Sylfaen"/>
          <w:color w:val="auto"/>
          <w:sz w:val="24"/>
          <w:szCs w:val="24"/>
          <w:lang w:val="es-ES"/>
        </w:rPr>
        <w:t>ն</w:t>
      </w:r>
      <w:proofErr w:type="spellEnd"/>
      <w:r w:rsidRPr="00064ADD">
        <w:rPr>
          <w:rFonts w:ascii="GHEA Grapalat" w:hAnsi="GHEA Grapalat" w:cs="Sylfaen"/>
          <w:color w:val="auto"/>
          <w:sz w:val="24"/>
          <w:szCs w:val="24"/>
          <w:lang w:val="es-ES"/>
        </w:rPr>
        <w:t xml:space="preserve"> </w:t>
      </w:r>
      <w:proofErr w:type="spellStart"/>
      <w:r w:rsidR="00B2572B" w:rsidRPr="00064ADD">
        <w:rPr>
          <w:rFonts w:ascii="GHEA Grapalat" w:hAnsi="GHEA Grapalat" w:cs="Sylfaen"/>
          <w:color w:val="auto"/>
          <w:sz w:val="24"/>
          <w:szCs w:val="24"/>
          <w:lang w:val="es-ES"/>
        </w:rPr>
        <w:t>մասնակցելու</w:t>
      </w:r>
      <w:proofErr w:type="spellEnd"/>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ցանկություն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ունի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մասնակցել</w:t>
      </w:r>
      <w:proofErr w:type="spellEnd"/>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0B6A84A8" w14:textId="5D2F20EE" w:rsidR="00B2572B" w:rsidRPr="00A46825" w:rsidRDefault="00C63070" w:rsidP="007E7D9E">
      <w:pPr>
        <w:pStyle w:val="a3"/>
        <w:spacing w:line="240" w:lineRule="auto"/>
        <w:jc w:val="left"/>
        <w:rPr>
          <w:rFonts w:ascii="GHEA Grapalat" w:hAnsi="GHEA Grapalat" w:cs="Sylfaen"/>
          <w:i w:val="0"/>
          <w:iCs/>
          <w:lang w:val="es-ES"/>
        </w:rPr>
      </w:pPr>
      <w:r w:rsidRPr="00C63070">
        <w:rPr>
          <w:rFonts w:ascii="GHEA Grapalat" w:hAnsi="GHEA Grapalat"/>
          <w:sz w:val="22"/>
          <w:szCs w:val="22"/>
          <w:u w:val="single"/>
          <w:lang w:val="es-ES"/>
        </w:rPr>
        <w:t>«</w:t>
      </w:r>
      <w:r w:rsidR="00EF1798">
        <w:rPr>
          <w:rFonts w:ascii="GHEA Grapalat" w:hAnsi="GHEA Grapalat"/>
          <w:i w:val="0"/>
          <w:iCs/>
          <w:u w:val="single"/>
          <w:lang w:val="es-ES"/>
        </w:rPr>
        <w:t>ՀՀ ԿԳՄՍՆ «ԳՅՈՒՄՐՈՒ ԿԱՐԱ-ՄՈՒՐԶԱՅԻ ԱՆՎԱՆ ՊԵՏԱԿԱՆ ԵՐԱԺՇՏԱԿԱՆ ՔՈԼԵՋ» ՊՈԱԿ</w:t>
      </w:r>
      <w:r w:rsidRPr="00A46825">
        <w:rPr>
          <w:rFonts w:ascii="GHEA Grapalat" w:hAnsi="GHEA Grapalat"/>
          <w:i w:val="0"/>
          <w:iCs/>
          <w:u w:val="single"/>
          <w:lang w:val="es-ES"/>
        </w:rPr>
        <w:t xml:space="preserve"> </w:t>
      </w:r>
      <w:r w:rsidR="00B2572B" w:rsidRPr="00A46825">
        <w:rPr>
          <w:rFonts w:ascii="GHEA Grapalat" w:hAnsi="GHEA Grapalat"/>
          <w:i w:val="0"/>
          <w:iCs/>
          <w:lang w:val="es-ES"/>
        </w:rPr>
        <w:t>-</w:t>
      </w:r>
      <w:r w:rsidR="00B2572B" w:rsidRPr="00A46825">
        <w:rPr>
          <w:rFonts w:ascii="GHEA Grapalat" w:hAnsi="GHEA Grapalat" w:cs="Sylfaen"/>
          <w:i w:val="0"/>
          <w:iCs/>
          <w:lang w:val="es-ES"/>
        </w:rPr>
        <w:t xml:space="preserve">ի </w:t>
      </w:r>
      <w:proofErr w:type="spellStart"/>
      <w:r w:rsidR="00B2572B" w:rsidRPr="00A46825">
        <w:rPr>
          <w:rFonts w:ascii="GHEA Grapalat" w:hAnsi="GHEA Grapalat" w:cs="Sylfaen"/>
          <w:i w:val="0"/>
          <w:iCs/>
          <w:lang w:val="es-ES"/>
        </w:rPr>
        <w:t>կողմից</w:t>
      </w:r>
      <w:proofErr w:type="spellEnd"/>
      <w:r w:rsidR="00B2572B" w:rsidRPr="00A46825">
        <w:rPr>
          <w:rFonts w:ascii="GHEA Grapalat" w:hAnsi="GHEA Grapalat"/>
          <w:i w:val="0"/>
          <w:iCs/>
          <w:u w:val="single"/>
          <w:lang w:val="es-ES"/>
        </w:rPr>
        <w:t xml:space="preserve"> </w:t>
      </w:r>
      <w:r w:rsidR="00B2572B" w:rsidRPr="00A46825">
        <w:rPr>
          <w:rFonts w:ascii="GHEA Grapalat" w:hAnsi="GHEA Grapalat"/>
          <w:i w:val="0"/>
          <w:iCs/>
          <w:lang w:val="es-ES"/>
        </w:rPr>
        <w:t>«</w:t>
      </w:r>
      <w:r w:rsidR="004727AE">
        <w:rPr>
          <w:rFonts w:ascii="GHEA Grapalat" w:hAnsi="GHEA Grapalat"/>
          <w:i w:val="0"/>
          <w:iCs/>
          <w:color w:val="000000" w:themeColor="text1"/>
          <w:lang w:val="af-ZA"/>
        </w:rPr>
        <w:t>ԳԿՄՊԵՔ-ԳՀ-ԾՁԲ-26/04</w:t>
      </w:r>
      <w:r w:rsidR="00B2572B" w:rsidRPr="00A46825">
        <w:rPr>
          <w:rFonts w:ascii="GHEA Grapalat" w:hAnsi="GHEA Grapalat"/>
          <w:i w:val="0"/>
          <w:iCs/>
          <w:lang w:val="es-ES"/>
        </w:rPr>
        <w:t xml:space="preserve">» </w:t>
      </w:r>
      <w:proofErr w:type="spellStart"/>
      <w:r w:rsidR="00B2572B" w:rsidRPr="00A46825">
        <w:rPr>
          <w:rFonts w:ascii="GHEA Grapalat" w:hAnsi="GHEA Grapalat" w:cs="Sylfaen"/>
          <w:i w:val="0"/>
          <w:iCs/>
          <w:lang w:val="es-ES"/>
        </w:rPr>
        <w:t>ծածկագրով</w:t>
      </w:r>
      <w:proofErr w:type="spellEnd"/>
      <w:r w:rsidR="00B2572B" w:rsidRPr="00A46825">
        <w:rPr>
          <w:rFonts w:ascii="GHEA Grapalat" w:hAnsi="GHEA Grapalat" w:cs="Sylfaen"/>
          <w:i w:val="0"/>
          <w:iCs/>
          <w:lang w:val="es-ES"/>
        </w:rPr>
        <w:t xml:space="preserve"> </w:t>
      </w:r>
      <w:proofErr w:type="spellStart"/>
      <w:r w:rsidR="00B2572B" w:rsidRPr="00A46825">
        <w:rPr>
          <w:rFonts w:ascii="GHEA Grapalat" w:hAnsi="GHEA Grapalat" w:cs="Sylfaen"/>
          <w:i w:val="0"/>
          <w:iCs/>
          <w:lang w:val="es-ES"/>
        </w:rPr>
        <w:t>հայտարարված</w:t>
      </w:r>
      <w:proofErr w:type="spellEnd"/>
      <w:r w:rsidR="00A46825">
        <w:rPr>
          <w:rFonts w:ascii="GHEA Grapalat" w:hAnsi="GHEA Grapalat" w:cs="Sylfaen"/>
          <w:i w:val="0"/>
          <w:iCs/>
          <w:lang w:val="hy-AM"/>
        </w:rPr>
        <w:t xml:space="preserve"> </w:t>
      </w:r>
      <w:proofErr w:type="spellStart"/>
      <w:r w:rsidR="00A46825" w:rsidRPr="00A46825">
        <w:rPr>
          <w:rFonts w:ascii="GHEA Grapalat" w:hAnsi="GHEA Grapalat" w:cs="Sylfaen"/>
          <w:i w:val="0"/>
          <w:iCs/>
          <w:lang w:val="es-ES"/>
        </w:rPr>
        <w:t>գնանշման</w:t>
      </w:r>
      <w:proofErr w:type="spellEnd"/>
      <w:r w:rsidR="00A46825" w:rsidRPr="00A46825">
        <w:rPr>
          <w:rFonts w:ascii="GHEA Grapalat" w:hAnsi="GHEA Grapalat" w:cs="Sylfaen"/>
          <w:i w:val="0"/>
          <w:iCs/>
          <w:lang w:val="es-ES"/>
        </w:rPr>
        <w:t xml:space="preserve"> </w:t>
      </w:r>
      <w:proofErr w:type="spellStart"/>
      <w:proofErr w:type="gramStart"/>
      <w:r w:rsidR="00A46825" w:rsidRPr="00A46825">
        <w:rPr>
          <w:rFonts w:ascii="GHEA Grapalat" w:hAnsi="GHEA Grapalat" w:cs="Sylfaen"/>
          <w:i w:val="0"/>
          <w:iCs/>
          <w:lang w:val="es-ES"/>
        </w:rPr>
        <w:t>հարցման</w:t>
      </w:r>
      <w:proofErr w:type="spellEnd"/>
      <w:r w:rsidR="00A46825" w:rsidRPr="00A46825">
        <w:rPr>
          <w:rFonts w:ascii="GHEA Grapalat" w:hAnsi="GHEA Grapalat" w:cs="Sylfaen"/>
          <w:i w:val="0"/>
          <w:iCs/>
          <w:lang w:val="es-ES"/>
        </w:rPr>
        <w:t xml:space="preserve"> </w:t>
      </w:r>
      <w:r w:rsidR="00A46825" w:rsidRPr="00A46825">
        <w:rPr>
          <w:rFonts w:ascii="GHEA Grapalat" w:hAnsi="GHEA Grapalat" w:cs="Arial"/>
          <w:i w:val="0"/>
          <w:iCs/>
          <w:sz w:val="16"/>
          <w:szCs w:val="16"/>
          <w:lang w:val="es-ES"/>
        </w:rPr>
        <w:t xml:space="preserve"> </w:t>
      </w:r>
      <w:r w:rsidR="00A46825" w:rsidRPr="00A46825">
        <w:rPr>
          <w:rFonts w:ascii="GHEA Grapalat" w:hAnsi="GHEA Grapalat"/>
          <w:i w:val="0"/>
          <w:iCs/>
          <w:u w:val="single"/>
          <w:lang w:val="es-ES"/>
        </w:rPr>
        <w:tab/>
      </w:r>
      <w:proofErr w:type="gramEnd"/>
      <w:r w:rsidR="00A46825" w:rsidRPr="00A46825">
        <w:rPr>
          <w:rFonts w:ascii="GHEA Grapalat" w:hAnsi="GHEA Grapalat"/>
          <w:i w:val="0"/>
          <w:iCs/>
          <w:u w:val="single"/>
          <w:lang w:val="es-ES"/>
        </w:rPr>
        <w:t xml:space="preserve">    </w:t>
      </w:r>
      <w:r w:rsidR="00A46825" w:rsidRPr="00A46825">
        <w:rPr>
          <w:rFonts w:ascii="GHEA Grapalat" w:hAnsi="GHEA Grapalat"/>
          <w:i w:val="0"/>
          <w:iCs/>
          <w:u w:val="single"/>
          <w:lang w:val="es-ES"/>
        </w:rPr>
        <w:tab/>
      </w:r>
      <w:r w:rsidR="00A46825" w:rsidRPr="00A46825">
        <w:rPr>
          <w:rFonts w:ascii="GHEA Grapalat" w:hAnsi="GHEA Grapalat"/>
          <w:i w:val="0"/>
          <w:iCs/>
          <w:u w:val="single"/>
          <w:lang w:val="es-ES"/>
        </w:rPr>
        <w:tab/>
      </w:r>
      <w:r w:rsidR="00A46825" w:rsidRPr="00A46825">
        <w:rPr>
          <w:rFonts w:ascii="GHEA Grapalat" w:hAnsi="GHEA Grapalat"/>
          <w:i w:val="0"/>
          <w:iCs/>
          <w:u w:val="single"/>
          <w:lang w:val="es-ES"/>
        </w:rPr>
        <w:tab/>
      </w:r>
      <w:r w:rsidR="00A46825" w:rsidRPr="00A46825">
        <w:rPr>
          <w:rFonts w:ascii="GHEA Grapalat" w:hAnsi="GHEA Grapalat"/>
          <w:i w:val="0"/>
          <w:iCs/>
          <w:u w:val="single"/>
          <w:lang w:val="es-ES"/>
        </w:rPr>
        <w:tab/>
      </w:r>
      <w:r w:rsidR="00A46825" w:rsidRPr="00A46825">
        <w:rPr>
          <w:rFonts w:ascii="GHEA Grapalat" w:hAnsi="GHEA Grapalat"/>
          <w:i w:val="0"/>
          <w:iCs/>
          <w:u w:val="single"/>
          <w:lang w:val="es-ES"/>
        </w:rPr>
        <w:tab/>
        <w:t xml:space="preserve">     </w:t>
      </w:r>
      <w:r w:rsidR="00A46825" w:rsidRPr="00A46825">
        <w:rPr>
          <w:rFonts w:ascii="GHEA Grapalat" w:hAnsi="GHEA Grapalat" w:cs="Sylfaen"/>
          <w:i w:val="0"/>
          <w:iCs/>
          <w:lang w:val="es-ES"/>
        </w:rPr>
        <w:t xml:space="preserve"> </w:t>
      </w:r>
      <w:proofErr w:type="spellStart"/>
      <w:r w:rsidR="00A46825" w:rsidRPr="00A46825">
        <w:rPr>
          <w:rFonts w:ascii="GHEA Grapalat" w:hAnsi="GHEA Grapalat" w:cs="Sylfaen"/>
          <w:i w:val="0"/>
          <w:iCs/>
          <w:lang w:val="es-ES"/>
        </w:rPr>
        <w:t>չափաբաժնին</w:t>
      </w:r>
      <w:proofErr w:type="spellEnd"/>
      <w:r w:rsidR="00A46825" w:rsidRPr="00A46825">
        <w:rPr>
          <w:rFonts w:ascii="GHEA Grapalat" w:hAnsi="GHEA Grapalat" w:cs="Arial"/>
          <w:i w:val="0"/>
          <w:iCs/>
          <w:lang w:val="es-ES"/>
        </w:rPr>
        <w:t xml:space="preserve">  (</w:t>
      </w:r>
      <w:proofErr w:type="spellStart"/>
      <w:r w:rsidR="00A46825" w:rsidRPr="00A46825">
        <w:rPr>
          <w:rFonts w:ascii="GHEA Grapalat" w:hAnsi="GHEA Grapalat" w:cs="Sylfaen"/>
          <w:i w:val="0"/>
          <w:iCs/>
          <w:lang w:val="es-ES"/>
        </w:rPr>
        <w:t>չափաբաժիններին</w:t>
      </w:r>
      <w:proofErr w:type="spellEnd"/>
      <w:r w:rsidR="00A46825" w:rsidRPr="00A46825">
        <w:rPr>
          <w:rFonts w:ascii="GHEA Grapalat" w:hAnsi="GHEA Grapalat" w:cs="Arial"/>
          <w:i w:val="0"/>
          <w:iCs/>
          <w:lang w:val="es-ES"/>
        </w:rPr>
        <w:t xml:space="preserve">) </w:t>
      </w:r>
      <w:r w:rsidR="00A46825" w:rsidRPr="00A46825">
        <w:rPr>
          <w:rFonts w:ascii="GHEA Grapalat" w:hAnsi="GHEA Grapalat" w:cs="Sylfaen"/>
          <w:i w:val="0"/>
          <w:iCs/>
          <w:lang w:val="es-ES"/>
        </w:rPr>
        <w:t>և</w:t>
      </w:r>
      <w:r w:rsidR="00A46825" w:rsidRPr="00A46825">
        <w:rPr>
          <w:rFonts w:ascii="GHEA Grapalat" w:hAnsi="GHEA Grapalat" w:cs="Arial"/>
          <w:i w:val="0"/>
          <w:iCs/>
          <w:lang w:val="es-ES"/>
        </w:rPr>
        <w:t xml:space="preserve"> </w:t>
      </w:r>
      <w:proofErr w:type="spellStart"/>
      <w:r w:rsidR="00A46825" w:rsidRPr="00A46825">
        <w:rPr>
          <w:rFonts w:ascii="GHEA Grapalat" w:hAnsi="GHEA Grapalat" w:cs="Sylfaen"/>
          <w:i w:val="0"/>
          <w:iCs/>
          <w:lang w:val="es-ES"/>
        </w:rPr>
        <w:t>հրավերի</w:t>
      </w:r>
      <w:proofErr w:type="spellEnd"/>
      <w:r w:rsidR="00A46825" w:rsidRPr="00A46825">
        <w:rPr>
          <w:rFonts w:ascii="GHEA Grapalat" w:hAnsi="GHEA Grapalat" w:cs="Sylfaen"/>
          <w:i w:val="0"/>
          <w:iCs/>
          <w:lang w:val="es-ES"/>
        </w:rPr>
        <w:t xml:space="preserve">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spellStart"/>
      <w:proofErr w:type="gramStart"/>
      <w:r w:rsidRPr="00064ADD">
        <w:rPr>
          <w:rFonts w:ascii="GHEA Grapalat" w:hAnsi="GHEA Grapalat" w:cs="Sylfaen"/>
          <w:vertAlign w:val="superscript"/>
          <w:lang w:val="es-ES"/>
        </w:rPr>
        <w:t>չափաբաժնի</w:t>
      </w:r>
      <w:proofErr w:type="spellEnd"/>
      <w:r w:rsidRPr="00064ADD">
        <w:rPr>
          <w:rFonts w:ascii="GHEA Grapalat" w:hAnsi="GHEA Grapalat" w:cs="Arial"/>
          <w:vertAlign w:val="superscript"/>
          <w:lang w:val="es-ES"/>
        </w:rPr>
        <w:t xml:space="preserve">  (</w:t>
      </w:r>
      <w:proofErr w:type="spellStart"/>
      <w:proofErr w:type="gramEnd"/>
      <w:r w:rsidRPr="00064ADD">
        <w:rPr>
          <w:rFonts w:ascii="GHEA Grapalat" w:hAnsi="GHEA Grapalat" w:cs="Sylfaen"/>
          <w:vertAlign w:val="superscript"/>
          <w:lang w:val="es-ES"/>
        </w:rPr>
        <w:t>չափաբաժինների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համարը</w:t>
      </w:r>
      <w:proofErr w:type="spellEnd"/>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spellStart"/>
      <w:r w:rsidRPr="00064ADD">
        <w:rPr>
          <w:rFonts w:ascii="GHEA Grapalat" w:hAnsi="GHEA Grapalat" w:cs="Sylfaen"/>
          <w:sz w:val="20"/>
          <w:szCs w:val="20"/>
          <w:lang w:val="es-ES"/>
        </w:rPr>
        <w:t>պահանջներին</w:t>
      </w:r>
      <w:proofErr w:type="spellEnd"/>
      <w:r w:rsidRPr="00064ADD">
        <w:rPr>
          <w:rFonts w:ascii="GHEA Grapalat" w:hAnsi="GHEA Grapalat" w:cs="Sylfaen"/>
          <w:sz w:val="20"/>
          <w:szCs w:val="20"/>
          <w:lang w:val="es-ES"/>
        </w:rPr>
        <w:t xml:space="preserve"> </w:t>
      </w:r>
      <w:proofErr w:type="spellStart"/>
      <w:proofErr w:type="gramStart"/>
      <w:r w:rsidRPr="00064ADD">
        <w:rPr>
          <w:rFonts w:ascii="GHEA Grapalat" w:hAnsi="GHEA Grapalat" w:cs="Sylfaen"/>
          <w:sz w:val="20"/>
          <w:szCs w:val="20"/>
          <w:lang w:val="es-ES"/>
        </w:rPr>
        <w:t>համապատասխան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ներկայացնում</w:t>
      </w:r>
      <w:proofErr w:type="spellEnd"/>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հավաստում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հանդիսանում</w:t>
      </w:r>
      <w:proofErr w:type="spellEnd"/>
      <w:r w:rsidRPr="00064ADD">
        <w:rPr>
          <w:rFonts w:ascii="GHEA Grapalat" w:hAnsi="GHEA Grapalat" w:cs="Sylfaen"/>
          <w:sz w:val="20"/>
          <w:szCs w:val="20"/>
          <w:lang w:val="es-ES"/>
        </w:rPr>
        <w:t xml:space="preserve">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spellStart"/>
      <w:r w:rsidRPr="00064ADD">
        <w:rPr>
          <w:rFonts w:ascii="GHEA Grapalat" w:hAnsi="GHEA Grapalat" w:cs="Sylfaen"/>
          <w:sz w:val="20"/>
          <w:szCs w:val="20"/>
          <w:lang w:val="es-ES"/>
        </w:rPr>
        <w:t>ռեզիդենտ</w:t>
      </w:r>
      <w:proofErr w:type="spellEnd"/>
      <w:r w:rsidRPr="00064ADD">
        <w:rPr>
          <w:rFonts w:ascii="GHEA Grapalat" w:hAnsi="GHEA Grapalat" w:cs="Sylfaen"/>
          <w:sz w:val="20"/>
          <w:szCs w:val="20"/>
          <w:lang w:val="es-ES"/>
        </w:rPr>
        <w:t xml:space="preserve">: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երկրի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անվանումը</w:t>
      </w:r>
      <w:proofErr w:type="spellEnd"/>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proofErr w:type="spellStart"/>
      <w:r w:rsidRPr="00064ADD">
        <w:rPr>
          <w:rFonts w:ascii="GHEA Grapalat" w:hAnsi="GHEA Grapalat" w:cs="Arial"/>
          <w:sz w:val="20"/>
          <w:szCs w:val="20"/>
          <w:lang w:val="es-ES"/>
        </w:rPr>
        <w:t>հարկ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վճարողի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հաշվառման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համարն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հարկի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վճարողի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հաշվառման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համարը</w:t>
      </w:r>
      <w:proofErr w:type="spellEnd"/>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proofErr w:type="spellStart"/>
      <w:r w:rsidRPr="00064ADD">
        <w:rPr>
          <w:rFonts w:ascii="GHEA Grapalat" w:hAnsi="GHEA Grapalat" w:cs="Sylfaen"/>
          <w:sz w:val="20"/>
          <w:szCs w:val="20"/>
          <w:lang w:val="es-ES"/>
        </w:rPr>
        <w:t>էլեկտրոնային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փոստի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հասցեն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էլեկտրոնային</w:t>
      </w:r>
      <w:proofErr w:type="spellEnd"/>
      <w:r w:rsidRPr="00064ADD">
        <w:rPr>
          <w:rFonts w:ascii="GHEA Grapalat" w:hAnsi="GHEA Grapalat" w:cs="Arial"/>
          <w:vertAlign w:val="superscript"/>
          <w:lang w:val="es-ES"/>
        </w:rPr>
        <w:t xml:space="preserve">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proofErr w:type="spellStart"/>
      <w:r w:rsidRPr="00B864E3">
        <w:rPr>
          <w:rFonts w:ascii="GHEA Grapalat" w:hAnsi="GHEA Grapalat" w:cs="Arial"/>
          <w:sz w:val="20"/>
          <w:szCs w:val="20"/>
          <w:lang w:val="es-ES"/>
        </w:rPr>
        <w:t>Սույնով</w:t>
      </w:r>
      <w:proofErr w:type="spellEnd"/>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proofErr w:type="spellStart"/>
      <w:r w:rsidRPr="00B864E3">
        <w:rPr>
          <w:rFonts w:ascii="GHEA Grapalat" w:hAnsi="GHEA Grapalat" w:cs="Arial"/>
          <w:sz w:val="20"/>
          <w:szCs w:val="20"/>
          <w:lang w:val="es-ES"/>
        </w:rPr>
        <w:t>հայտարարում</w:t>
      </w:r>
      <w:proofErr w:type="spellEnd"/>
      <w:r w:rsidRPr="00B864E3">
        <w:rPr>
          <w:rFonts w:ascii="GHEA Grapalat" w:hAnsi="GHEA Grapalat" w:cs="Arial"/>
          <w:sz w:val="20"/>
          <w:szCs w:val="20"/>
          <w:lang w:val="es-ES"/>
        </w:rPr>
        <w:t xml:space="preserve"> և </w:t>
      </w:r>
      <w:proofErr w:type="spellStart"/>
      <w:r w:rsidRPr="00B864E3">
        <w:rPr>
          <w:rFonts w:ascii="GHEA Grapalat" w:hAnsi="GHEA Grapalat" w:cs="Arial"/>
          <w:sz w:val="20"/>
          <w:szCs w:val="20"/>
          <w:lang w:val="es-ES"/>
        </w:rPr>
        <w:t>հավաստում</w:t>
      </w:r>
      <w:proofErr w:type="spellEnd"/>
      <w:r w:rsidRPr="00B864E3">
        <w:rPr>
          <w:rFonts w:ascii="GHEA Grapalat" w:hAnsi="GHEA Grapalat" w:cs="Arial"/>
          <w:sz w:val="20"/>
          <w:szCs w:val="20"/>
          <w:lang w:val="es-ES"/>
        </w:rPr>
        <w:t xml:space="preserve"> է, </w:t>
      </w:r>
      <w:proofErr w:type="spellStart"/>
      <w:r w:rsidRPr="00B864E3">
        <w:rPr>
          <w:rFonts w:ascii="GHEA Grapalat" w:hAnsi="GHEA Grapalat" w:cs="Arial"/>
          <w:sz w:val="20"/>
          <w:szCs w:val="20"/>
          <w:lang w:val="es-ES"/>
        </w:rPr>
        <w:t>որ</w:t>
      </w:r>
      <w:proofErr w:type="spellEnd"/>
      <w:r w:rsidRPr="00B864E3">
        <w:rPr>
          <w:rFonts w:ascii="GHEA Grapalat" w:hAnsi="GHEA Grapalat" w:cs="Arial"/>
          <w:sz w:val="20"/>
          <w:szCs w:val="20"/>
          <w:lang w:val="es-ES"/>
        </w:rPr>
        <w:t>՝</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6878FA48" w14:textId="06D8EE27" w:rsidR="00597195" w:rsidRPr="00181AD1" w:rsidRDefault="0058356F" w:rsidP="007C5F48">
      <w:pPr>
        <w:jc w:val="both"/>
        <w:rPr>
          <w:rFonts w:ascii="GHEA Grapalat" w:hAnsi="GHEA Grapalat" w:cs="Arial"/>
          <w:sz w:val="20"/>
          <w:szCs w:val="20"/>
          <w:lang w:val="es-ES"/>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spellStart"/>
      <w:r w:rsidRPr="00B864E3">
        <w:rPr>
          <w:rFonts w:ascii="GHEA Grapalat" w:hAnsi="GHEA Grapalat" w:cs="Arial"/>
          <w:sz w:val="20"/>
          <w:szCs w:val="20"/>
          <w:lang w:val="es-ES"/>
        </w:rPr>
        <w:t>բավարարում</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4727AE">
        <w:rPr>
          <w:rFonts w:ascii="GHEA Grapalat" w:hAnsi="GHEA Grapalat"/>
          <w:iCs/>
          <w:color w:val="000000" w:themeColor="text1"/>
          <w:sz w:val="20"/>
          <w:szCs w:val="20"/>
          <w:lang w:val="af-ZA"/>
        </w:rPr>
        <w:t>ԳԿՄՊԵՔ-ԳՀ-ԾՁԲ-26/</w:t>
      </w:r>
      <w:proofErr w:type="gramStart"/>
      <w:r w:rsidR="004727AE">
        <w:rPr>
          <w:rFonts w:ascii="GHEA Grapalat" w:hAnsi="GHEA Grapalat"/>
          <w:iCs/>
          <w:color w:val="000000" w:themeColor="text1"/>
          <w:sz w:val="20"/>
          <w:szCs w:val="20"/>
          <w:lang w:val="af-ZA"/>
        </w:rPr>
        <w:t>04</w:t>
      </w:r>
      <w:r w:rsidRPr="00181AD1">
        <w:rPr>
          <w:rFonts w:ascii="GHEA Grapalat" w:hAnsi="GHEA Grapalat" w:cs="Arial"/>
          <w:sz w:val="20"/>
          <w:szCs w:val="20"/>
          <w:lang w:val="es-ES"/>
        </w:rPr>
        <w:t>»*</w:t>
      </w:r>
      <w:proofErr w:type="gramEnd"/>
      <w:r w:rsidRPr="00181AD1">
        <w:rPr>
          <w:rFonts w:ascii="GHEA Grapalat" w:hAnsi="GHEA Grapalat" w:cs="Arial"/>
          <w:sz w:val="20"/>
          <w:szCs w:val="20"/>
          <w:lang w:val="es-ES"/>
        </w:rPr>
        <w:t xml:space="preserve">  </w:t>
      </w:r>
      <w:proofErr w:type="spellStart"/>
      <w:r w:rsidRPr="00181AD1">
        <w:rPr>
          <w:rFonts w:ascii="GHEA Grapalat" w:hAnsi="GHEA Grapalat" w:cs="Arial"/>
          <w:sz w:val="20"/>
          <w:szCs w:val="20"/>
          <w:lang w:val="es-ES"/>
        </w:rPr>
        <w:t>ծածկագրով</w:t>
      </w:r>
      <w:proofErr w:type="spellEnd"/>
      <w:r w:rsidRPr="00181AD1">
        <w:rPr>
          <w:rFonts w:ascii="GHEA Grapalat" w:hAnsi="GHEA Grapalat" w:cs="Arial"/>
          <w:sz w:val="20"/>
          <w:szCs w:val="20"/>
          <w:lang w:val="es-ES"/>
        </w:rPr>
        <w:t xml:space="preserve">  </w:t>
      </w:r>
      <w:proofErr w:type="spellStart"/>
      <w:r w:rsidR="00181AD1" w:rsidRPr="00181AD1">
        <w:rPr>
          <w:rFonts w:ascii="GHEA Grapalat" w:hAnsi="GHEA Grapalat" w:cs="Arial"/>
          <w:sz w:val="20"/>
          <w:szCs w:val="20"/>
          <w:lang w:val="es-ES"/>
        </w:rPr>
        <w:t>գնանշման</w:t>
      </w:r>
      <w:proofErr w:type="spellEnd"/>
      <w:r w:rsidR="00181AD1" w:rsidRPr="00181AD1">
        <w:rPr>
          <w:rFonts w:ascii="GHEA Grapalat" w:hAnsi="GHEA Grapalat" w:cs="Arial"/>
          <w:sz w:val="20"/>
          <w:szCs w:val="20"/>
          <w:lang w:val="es-ES"/>
        </w:rPr>
        <w:t xml:space="preserve"> </w:t>
      </w:r>
      <w:proofErr w:type="spellStart"/>
      <w:r w:rsidR="00181AD1" w:rsidRPr="00181AD1">
        <w:rPr>
          <w:rFonts w:ascii="GHEA Grapalat" w:hAnsi="GHEA Grapalat" w:cs="Arial"/>
          <w:sz w:val="20"/>
          <w:szCs w:val="20"/>
          <w:lang w:val="es-ES"/>
        </w:rPr>
        <w:t>հարցման</w:t>
      </w:r>
      <w:proofErr w:type="spellEnd"/>
      <w:r w:rsidR="00181AD1" w:rsidRPr="00181AD1">
        <w:rPr>
          <w:rFonts w:ascii="GHEA Grapalat" w:hAnsi="GHEA Grapalat" w:cs="Arial"/>
          <w:sz w:val="20"/>
          <w:szCs w:val="20"/>
          <w:lang w:val="es-ES"/>
        </w:rPr>
        <w:t xml:space="preserve">  </w:t>
      </w:r>
      <w:proofErr w:type="spellStart"/>
      <w:r w:rsidR="00181AD1" w:rsidRPr="00181AD1">
        <w:rPr>
          <w:rFonts w:ascii="GHEA Grapalat" w:hAnsi="GHEA Grapalat" w:cs="Arial"/>
          <w:sz w:val="20"/>
          <w:szCs w:val="20"/>
          <w:lang w:val="es-ES"/>
        </w:rPr>
        <w:t>հրավերով</w:t>
      </w:r>
      <w:proofErr w:type="spellEnd"/>
      <w:r w:rsidR="00181AD1" w:rsidRPr="00181AD1">
        <w:rPr>
          <w:rFonts w:ascii="GHEA Grapalat" w:hAnsi="GHEA Grapalat" w:cs="Arial"/>
          <w:sz w:val="20"/>
          <w:szCs w:val="20"/>
          <w:lang w:val="es-ES"/>
        </w:rPr>
        <w:t xml:space="preserve"> </w:t>
      </w:r>
      <w:proofErr w:type="spellStart"/>
      <w:r w:rsidRPr="00181AD1">
        <w:rPr>
          <w:rFonts w:ascii="GHEA Grapalat" w:hAnsi="GHEA Grapalat" w:cs="Arial"/>
          <w:sz w:val="20"/>
          <w:szCs w:val="20"/>
          <w:lang w:val="es-ES"/>
        </w:rPr>
        <w:t>սահմանված</w:t>
      </w:r>
      <w:proofErr w:type="spellEnd"/>
      <w:r w:rsidRPr="00181AD1">
        <w:rPr>
          <w:rFonts w:ascii="GHEA Grapalat" w:hAnsi="GHEA Grapalat" w:cs="Arial"/>
          <w:sz w:val="20"/>
          <w:szCs w:val="20"/>
          <w:lang w:val="es-ES"/>
        </w:rPr>
        <w:t xml:space="preserve"> </w:t>
      </w:r>
      <w:proofErr w:type="spellStart"/>
      <w:r w:rsidRPr="00181AD1">
        <w:rPr>
          <w:rFonts w:ascii="GHEA Grapalat" w:hAnsi="GHEA Grapalat" w:cs="Arial"/>
          <w:sz w:val="20"/>
          <w:szCs w:val="20"/>
          <w:lang w:val="es-ES"/>
        </w:rPr>
        <w:t>մասնակցության</w:t>
      </w:r>
      <w:proofErr w:type="spellEnd"/>
      <w:r w:rsidRPr="00181AD1">
        <w:rPr>
          <w:rFonts w:ascii="GHEA Grapalat" w:hAnsi="GHEA Grapalat" w:cs="Arial"/>
          <w:sz w:val="20"/>
          <w:szCs w:val="20"/>
          <w:lang w:val="es-ES"/>
        </w:rPr>
        <w:t xml:space="preserve"> </w:t>
      </w:r>
      <w:proofErr w:type="spellStart"/>
      <w:r w:rsidRPr="00181AD1">
        <w:rPr>
          <w:rFonts w:ascii="GHEA Grapalat" w:hAnsi="GHEA Grapalat" w:cs="Arial"/>
          <w:sz w:val="20"/>
          <w:szCs w:val="20"/>
          <w:lang w:val="es-ES"/>
        </w:rPr>
        <w:t>իրավունքի</w:t>
      </w:r>
      <w:proofErr w:type="spellEnd"/>
      <w:r w:rsidRPr="00181AD1">
        <w:rPr>
          <w:rFonts w:ascii="GHEA Grapalat" w:hAnsi="GHEA Grapalat" w:cs="Arial"/>
          <w:sz w:val="20"/>
          <w:szCs w:val="20"/>
          <w:lang w:val="es-ES"/>
        </w:rPr>
        <w:t xml:space="preserve"> </w:t>
      </w:r>
      <w:bookmarkStart w:id="17" w:name="_Hlk193134300"/>
      <w:r w:rsidR="007C5F48" w:rsidRPr="00181AD1">
        <w:rPr>
          <w:rFonts w:ascii="GHEA Grapalat" w:hAnsi="GHEA Grapalat" w:cs="Arial"/>
          <w:sz w:val="20"/>
          <w:szCs w:val="20"/>
          <w:lang w:val="es-ES"/>
        </w:rPr>
        <w:t xml:space="preserve">և </w:t>
      </w:r>
      <w:proofErr w:type="spellStart"/>
      <w:r w:rsidR="007C5F48" w:rsidRPr="00181AD1">
        <w:rPr>
          <w:rFonts w:ascii="GHEA Grapalat" w:hAnsi="GHEA Grapalat" w:cs="Arial"/>
          <w:sz w:val="20"/>
          <w:szCs w:val="20"/>
          <w:lang w:val="es-ES"/>
        </w:rPr>
        <w:t>որակավորման</w:t>
      </w:r>
      <w:proofErr w:type="spellEnd"/>
      <w:r w:rsidR="007C5F48" w:rsidRPr="00181AD1">
        <w:rPr>
          <w:rFonts w:ascii="GHEA Grapalat" w:hAnsi="GHEA Grapalat" w:cs="Arial"/>
          <w:sz w:val="20"/>
          <w:szCs w:val="20"/>
          <w:lang w:val="es-ES"/>
        </w:rPr>
        <w:t xml:space="preserve"> </w:t>
      </w:r>
      <w:proofErr w:type="spellStart"/>
      <w:r w:rsidR="007C5F48" w:rsidRPr="00181AD1">
        <w:rPr>
          <w:rFonts w:ascii="GHEA Grapalat" w:hAnsi="GHEA Grapalat" w:cs="Arial"/>
          <w:sz w:val="20"/>
          <w:szCs w:val="20"/>
          <w:lang w:val="es-ES"/>
        </w:rPr>
        <w:t>չափանիշներին</w:t>
      </w:r>
      <w:proofErr w:type="spellEnd"/>
      <w:r w:rsidR="007C5F48" w:rsidRPr="00181AD1">
        <w:rPr>
          <w:rFonts w:ascii="GHEA Grapalat" w:hAnsi="GHEA Grapalat" w:cs="Arial"/>
          <w:sz w:val="20"/>
          <w:szCs w:val="20"/>
          <w:lang w:val="es-ES"/>
        </w:rPr>
        <w:t xml:space="preserve"> </w:t>
      </w:r>
      <w:proofErr w:type="spellStart"/>
      <w:r w:rsidR="007C5F48" w:rsidRPr="00181AD1">
        <w:rPr>
          <w:rFonts w:ascii="GHEA Grapalat" w:hAnsi="GHEA Grapalat" w:cs="Arial"/>
          <w:sz w:val="20"/>
          <w:szCs w:val="20"/>
          <w:lang w:val="es-ES"/>
        </w:rPr>
        <w:t>ներկայացվող</w:t>
      </w:r>
      <w:bookmarkEnd w:id="17"/>
      <w:proofErr w:type="spellEnd"/>
      <w:r w:rsidR="007C5F48" w:rsidRPr="00181AD1">
        <w:rPr>
          <w:rFonts w:ascii="GHEA Grapalat" w:hAnsi="GHEA Grapalat" w:cs="Arial"/>
          <w:sz w:val="20"/>
          <w:szCs w:val="20"/>
          <w:lang w:val="es-ES"/>
        </w:rPr>
        <w:t xml:space="preserve"> </w:t>
      </w:r>
      <w:proofErr w:type="spellStart"/>
      <w:r w:rsidR="007C5F48" w:rsidRPr="00181AD1">
        <w:rPr>
          <w:rFonts w:ascii="GHEA Grapalat" w:hAnsi="GHEA Grapalat" w:cs="Arial"/>
          <w:sz w:val="20"/>
          <w:szCs w:val="20"/>
          <w:lang w:val="es-ES"/>
        </w:rPr>
        <w:t>պահանջներին</w:t>
      </w:r>
      <w:proofErr w:type="spellEnd"/>
      <w:r w:rsidR="007C5F48" w:rsidRPr="00181AD1">
        <w:rPr>
          <w:rFonts w:ascii="GHEA Grapalat" w:hAnsi="GHEA Grapalat" w:cs="Arial"/>
          <w:sz w:val="20"/>
          <w:szCs w:val="20"/>
          <w:lang w:val="es-ES"/>
        </w:rPr>
        <w:t>.</w:t>
      </w:r>
      <w:r w:rsidR="007C5F48" w:rsidRPr="00181AD1" w:rsidDel="007C5F48">
        <w:rPr>
          <w:rFonts w:ascii="GHEA Grapalat" w:hAnsi="GHEA Grapalat" w:cs="Arial"/>
          <w:sz w:val="20"/>
          <w:szCs w:val="20"/>
          <w:lang w:val="es-ES"/>
        </w:rPr>
        <w:t xml:space="preserve"> </w:t>
      </w:r>
    </w:p>
    <w:p w14:paraId="7F3030D4" w14:textId="4C841D7E" w:rsidR="006C3873" w:rsidRPr="00064ADD" w:rsidRDefault="00887807" w:rsidP="00597195">
      <w:pPr>
        <w:ind w:firstLine="708"/>
        <w:jc w:val="both"/>
        <w:rPr>
          <w:rFonts w:ascii="GHEA Grapalat" w:hAnsi="GHEA Grapalat" w:cs="Arial"/>
          <w:sz w:val="22"/>
          <w:szCs w:val="22"/>
          <w:lang w:val="es-ES"/>
        </w:rPr>
      </w:pPr>
      <w:r w:rsidRPr="00181AD1">
        <w:rPr>
          <w:rFonts w:ascii="GHEA Grapalat" w:hAnsi="GHEA Grapalat" w:cs="Arial"/>
          <w:sz w:val="20"/>
          <w:szCs w:val="20"/>
          <w:lang w:val="hy-AM"/>
        </w:rPr>
        <w:t>2</w:t>
      </w:r>
      <w:r w:rsidR="006C3873" w:rsidRPr="00181AD1">
        <w:rPr>
          <w:rFonts w:ascii="GHEA Grapalat" w:hAnsi="GHEA Grapalat" w:cs="Arial"/>
          <w:sz w:val="20"/>
          <w:szCs w:val="20"/>
          <w:lang w:val="es-ES"/>
        </w:rPr>
        <w:t xml:space="preserve">) </w:t>
      </w:r>
      <w:r w:rsidR="006C3873" w:rsidRPr="00181AD1">
        <w:rPr>
          <w:rFonts w:ascii="GHEA Grapalat" w:hAnsi="GHEA Grapalat"/>
          <w:sz w:val="20"/>
          <w:szCs w:val="20"/>
          <w:lang w:val="es-ES"/>
        </w:rPr>
        <w:t>«</w:t>
      </w:r>
      <w:r w:rsidR="00181AD1" w:rsidRPr="00181AD1">
        <w:rPr>
          <w:rFonts w:ascii="GHEA Grapalat" w:hAnsi="GHEA Grapalat"/>
          <w:iCs/>
          <w:color w:val="000000" w:themeColor="text1"/>
          <w:sz w:val="20"/>
          <w:szCs w:val="20"/>
          <w:lang w:val="af-ZA"/>
        </w:rPr>
        <w:t xml:space="preserve"> </w:t>
      </w:r>
      <w:r w:rsidR="004727AE">
        <w:rPr>
          <w:rFonts w:ascii="GHEA Grapalat" w:hAnsi="GHEA Grapalat"/>
          <w:iCs/>
          <w:color w:val="000000" w:themeColor="text1"/>
          <w:sz w:val="20"/>
          <w:szCs w:val="20"/>
          <w:lang w:val="af-ZA"/>
        </w:rPr>
        <w:t>ԳԿՄՊԵՔ-ԳՀ-ԾՁԲ-26/04</w:t>
      </w:r>
      <w:r w:rsidR="006C3873" w:rsidRPr="00181AD1">
        <w:rPr>
          <w:rFonts w:ascii="GHEA Grapalat" w:hAnsi="GHEA Grapalat"/>
          <w:sz w:val="20"/>
          <w:szCs w:val="20"/>
          <w:lang w:val="es-ES"/>
        </w:rPr>
        <w:t>»</w:t>
      </w:r>
      <w:r w:rsidR="006C3873" w:rsidRPr="00181AD1">
        <w:rPr>
          <w:rFonts w:ascii="GHEA Grapalat" w:hAnsi="GHEA Grapalat" w:cs="Sylfaen"/>
          <w:sz w:val="20"/>
          <w:szCs w:val="20"/>
          <w:lang w:val="hy-AM"/>
        </w:rPr>
        <w:t xml:space="preserve">*  </w:t>
      </w:r>
      <w:proofErr w:type="spellStart"/>
      <w:r w:rsidR="00181AD1" w:rsidRPr="00181AD1">
        <w:rPr>
          <w:rFonts w:ascii="GHEA Grapalat" w:hAnsi="GHEA Grapalat" w:cs="Arial"/>
          <w:sz w:val="20"/>
          <w:szCs w:val="20"/>
          <w:lang w:val="es-ES"/>
        </w:rPr>
        <w:t>ծածկագրով</w:t>
      </w:r>
      <w:proofErr w:type="spellEnd"/>
      <w:r w:rsidR="00181AD1" w:rsidRPr="00181AD1">
        <w:rPr>
          <w:rFonts w:ascii="GHEA Grapalat" w:hAnsi="GHEA Grapalat" w:cs="Arial"/>
          <w:sz w:val="20"/>
          <w:szCs w:val="20"/>
          <w:lang w:val="es-ES"/>
        </w:rPr>
        <w:t xml:space="preserve"> </w:t>
      </w:r>
      <w:proofErr w:type="spellStart"/>
      <w:r w:rsidR="00181AD1" w:rsidRPr="00181AD1">
        <w:rPr>
          <w:rFonts w:ascii="GHEA Grapalat" w:hAnsi="GHEA Grapalat" w:cs="Arial"/>
          <w:sz w:val="20"/>
          <w:szCs w:val="20"/>
          <w:lang w:val="es-ES"/>
        </w:rPr>
        <w:t>գնանշման</w:t>
      </w:r>
      <w:proofErr w:type="spellEnd"/>
      <w:r w:rsidR="00181AD1" w:rsidRPr="00181AD1">
        <w:rPr>
          <w:rFonts w:ascii="GHEA Grapalat" w:hAnsi="GHEA Grapalat" w:cs="Arial"/>
          <w:sz w:val="20"/>
          <w:szCs w:val="20"/>
          <w:lang w:val="es-ES"/>
        </w:rPr>
        <w:t xml:space="preserve"> </w:t>
      </w:r>
      <w:proofErr w:type="spellStart"/>
      <w:r w:rsidR="00181AD1" w:rsidRPr="00181AD1">
        <w:rPr>
          <w:rFonts w:ascii="GHEA Grapalat" w:hAnsi="GHEA Grapalat" w:cs="Arial"/>
          <w:sz w:val="20"/>
          <w:szCs w:val="20"/>
          <w:lang w:val="es-ES"/>
        </w:rPr>
        <w:t>հարցման</w:t>
      </w:r>
      <w:r w:rsidR="00181AD1" w:rsidRPr="00B864E3">
        <w:rPr>
          <w:rFonts w:ascii="GHEA Grapalat" w:hAnsi="GHEA Grapalat" w:cs="Arial"/>
          <w:sz w:val="20"/>
          <w:szCs w:val="20"/>
          <w:lang w:val="es-ES"/>
        </w:rPr>
        <w:t>ն</w:t>
      </w:r>
      <w:proofErr w:type="spellEnd"/>
      <w:r w:rsidR="00181AD1" w:rsidRPr="00064ADD">
        <w:rPr>
          <w:rFonts w:ascii="GHEA Grapalat" w:hAnsi="GHEA Grapalat" w:cs="Arial"/>
          <w:sz w:val="20"/>
          <w:szCs w:val="20"/>
          <w:lang w:val="es-ES"/>
        </w:rPr>
        <w:t xml:space="preserve"> </w:t>
      </w:r>
      <w:proofErr w:type="spellStart"/>
      <w:r w:rsidR="00181AD1" w:rsidRPr="00064ADD">
        <w:rPr>
          <w:rFonts w:ascii="GHEA Grapalat" w:hAnsi="GHEA Grapalat" w:cs="Arial"/>
          <w:sz w:val="20"/>
          <w:szCs w:val="20"/>
          <w:lang w:val="es-ES"/>
        </w:rPr>
        <w:t>մասնակցելու</w:t>
      </w:r>
      <w:proofErr w:type="spellEnd"/>
      <w:r w:rsidR="00181AD1"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շրջանակում</w:t>
      </w:r>
      <w:proofErr w:type="spellEnd"/>
      <w:r w:rsidR="006C3873" w:rsidRPr="00064ADD">
        <w:rPr>
          <w:rFonts w:ascii="GHEA Grapalat" w:hAnsi="GHEA Grapalat" w:cs="Arial"/>
          <w:sz w:val="20"/>
          <w:szCs w:val="20"/>
          <w:lang w:val="es-ES"/>
        </w:rPr>
        <w:t>`</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տվել</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տալու</w:t>
      </w:r>
      <w:proofErr w:type="spellEnd"/>
      <w:r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անբարեխիղճ </w:t>
      </w:r>
      <w:proofErr w:type="gramStart"/>
      <w:r w:rsidR="00495E41" w:rsidRPr="00064ADD">
        <w:rPr>
          <w:rFonts w:ascii="GHEA Grapalat" w:hAnsi="GHEA Grapalat" w:cs="Arial"/>
          <w:sz w:val="20"/>
          <w:szCs w:val="20"/>
          <w:lang w:val="hy-AM"/>
        </w:rPr>
        <w:t>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w:t>
      </w:r>
      <w:proofErr w:type="gramEnd"/>
      <w:r w:rsidR="00495E41" w:rsidRPr="00064ADD">
        <w:rPr>
          <w:rFonts w:ascii="GHEA Grapalat" w:hAnsi="GHEA Grapalat" w:cs="Arial"/>
          <w:sz w:val="20"/>
          <w:szCs w:val="20"/>
          <w:lang w:val="hy-AM"/>
        </w:rPr>
        <w:t xml:space="preserve"> </w:t>
      </w:r>
      <w:proofErr w:type="spellStart"/>
      <w:r w:rsidRPr="00064ADD">
        <w:rPr>
          <w:rFonts w:ascii="GHEA Grapalat" w:hAnsi="GHEA Grapalat" w:cs="Arial"/>
          <w:sz w:val="20"/>
          <w:szCs w:val="20"/>
          <w:lang w:val="es-ES"/>
        </w:rPr>
        <w:t>գերիշխող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դիրքի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չարաշահում</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հակամրցակցային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համաձայնություն</w:t>
      </w:r>
      <w:proofErr w:type="spellEnd"/>
      <w:r w:rsidRPr="00064ADD">
        <w:rPr>
          <w:rFonts w:ascii="GHEA Grapalat" w:hAnsi="GHEA Grapalat" w:cs="Arial"/>
          <w:sz w:val="20"/>
          <w:szCs w:val="20"/>
          <w:lang w:val="es-ES"/>
        </w:rPr>
        <w:t>,</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proofErr w:type="spellStart"/>
      <w:r w:rsidRPr="00064ADD">
        <w:rPr>
          <w:rFonts w:ascii="GHEA Grapalat" w:hAnsi="GHEA Grapalat" w:cs="Arial"/>
          <w:sz w:val="20"/>
          <w:szCs w:val="20"/>
          <w:lang w:val="es-ES"/>
        </w:rPr>
        <w:t>բացակայում</w:t>
      </w:r>
      <w:proofErr w:type="spellEnd"/>
      <w:r w:rsidRPr="00064ADD">
        <w:rPr>
          <w:rFonts w:ascii="GHEA Grapalat" w:hAnsi="GHEA Grapalat" w:cs="Arial"/>
          <w:sz w:val="20"/>
          <w:szCs w:val="20"/>
          <w:lang w:val="es-ES"/>
        </w:rPr>
        <w:t xml:space="preserve"> է </w:t>
      </w:r>
      <w:proofErr w:type="spellStart"/>
      <w:r w:rsidRPr="00064ADD">
        <w:rPr>
          <w:rFonts w:ascii="GHEA Grapalat" w:hAnsi="GHEA Grapalat" w:cs="Arial"/>
          <w:sz w:val="20"/>
          <w:szCs w:val="20"/>
          <w:lang w:val="es-ES"/>
        </w:rPr>
        <w:t>հրավերով</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սահմանված</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փոխկապակցված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անձանց</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կողմից</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հիմնադրված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ավելի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քան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հիսուն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տոկոս</w:t>
      </w:r>
      <w:proofErr w:type="spellEnd"/>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պատկանող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բաժնեմաս</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փայաբաժին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ունեցող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կազմակերպությունների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միաժամանակյա</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մասնակցության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դեպք</w:t>
      </w:r>
      <w:proofErr w:type="spellEnd"/>
      <w:r w:rsidRPr="00064ADD">
        <w:rPr>
          <w:rFonts w:ascii="GHEA Grapalat" w:hAnsi="GHEA Grapalat" w:cs="Arial"/>
          <w:sz w:val="20"/>
          <w:szCs w:val="20"/>
          <w:lang w:val="es-ES"/>
        </w:rPr>
        <w:t>:</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proofErr w:type="spellStart"/>
      <w:r w:rsidR="006C3873" w:rsidRPr="00064ADD">
        <w:rPr>
          <w:rFonts w:ascii="GHEA Grapalat" w:hAnsi="GHEA Grapalat" w:cs="Arial"/>
          <w:sz w:val="20"/>
          <w:szCs w:val="20"/>
          <w:lang w:val="es-ES"/>
        </w:rPr>
        <w:t>տորև</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ներկայացնում</w:t>
      </w:r>
      <w:proofErr w:type="spellEnd"/>
      <w:r w:rsidR="006C3873" w:rsidRPr="00064ADD">
        <w:rPr>
          <w:rFonts w:ascii="GHEA Grapalat" w:hAnsi="GHEA Grapalat" w:cs="Arial"/>
          <w:sz w:val="20"/>
          <w:szCs w:val="20"/>
          <w:lang w:val="es-ES"/>
        </w:rPr>
        <w:t xml:space="preserve">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proofErr w:type="spellStart"/>
      <w:r w:rsidRPr="00064ADD">
        <w:rPr>
          <w:rFonts w:ascii="GHEA Grapalat" w:hAnsi="GHEA Grapalat" w:cs="Arial"/>
          <w:sz w:val="20"/>
          <w:szCs w:val="20"/>
          <w:lang w:val="es-ES"/>
        </w:rPr>
        <w:t>իրական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շահառուների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վերաբերյալ</w:t>
      </w:r>
      <w:proofErr w:type="spellEnd"/>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315FEB1" w:rsidR="008F6325" w:rsidRDefault="008F6325" w:rsidP="008F6325">
      <w:pPr>
        <w:jc w:val="both"/>
        <w:rPr>
          <w:rFonts w:ascii="GHEA Grapalat" w:hAnsi="GHEA Grapalat" w:cs="Arial"/>
          <w:sz w:val="18"/>
          <w:szCs w:val="18"/>
          <w:vertAlign w:val="superscript"/>
          <w:lang w:val="es-ES"/>
        </w:rPr>
      </w:pPr>
      <w:proofErr w:type="spellStart"/>
      <w:r w:rsidRPr="00064ADD">
        <w:rPr>
          <w:rFonts w:ascii="GHEA Grapalat" w:hAnsi="GHEA Grapalat" w:cs="Arial"/>
          <w:sz w:val="20"/>
          <w:szCs w:val="20"/>
          <w:lang w:val="es-ES"/>
        </w:rPr>
        <w:lastRenderedPageBreak/>
        <w:t>տեղեկություններ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պարունակող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կայքէջի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հղումը</w:t>
      </w:r>
      <w:proofErr w:type="spellEnd"/>
      <w:r w:rsidRPr="00064ADD">
        <w:rPr>
          <w:rFonts w:ascii="GHEA Grapalat" w:hAnsi="GHEA Grapalat" w:cs="Arial"/>
          <w:sz w:val="20"/>
          <w:szCs w:val="20"/>
          <w:lang w:val="es-ES"/>
        </w:rPr>
        <w:t>՝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2DD8B653" w14:textId="6DD768E3" w:rsidR="007C5F48" w:rsidRDefault="007C5F48" w:rsidP="008F6325">
      <w:pPr>
        <w:jc w:val="both"/>
        <w:rPr>
          <w:rFonts w:ascii="GHEA Grapalat" w:hAnsi="GHEA Grapalat" w:cs="Arial"/>
          <w:sz w:val="18"/>
          <w:szCs w:val="18"/>
          <w:vertAlign w:val="superscript"/>
          <w:lang w:val="es-ES"/>
        </w:rPr>
      </w:pPr>
    </w:p>
    <w:p w14:paraId="538AB024" w14:textId="77777777" w:rsidR="007C5F48" w:rsidRDefault="007C5F48" w:rsidP="007C5F48">
      <w:pPr>
        <w:ind w:firstLine="708"/>
        <w:jc w:val="both"/>
        <w:rPr>
          <w:rFonts w:ascii="GHEA Grapalat" w:hAnsi="GHEA Grapalat"/>
          <w:sz w:val="22"/>
          <w:szCs w:val="22"/>
          <w:u w:val="single"/>
          <w:lang w:val="es-ES"/>
        </w:rPr>
      </w:pPr>
      <w:proofErr w:type="spellStart"/>
      <w:r w:rsidRPr="000371F5">
        <w:rPr>
          <w:rFonts w:ascii="GHEA Grapalat" w:hAnsi="GHEA Grapalat"/>
          <w:sz w:val="20"/>
          <w:lang w:val="es-ES"/>
        </w:rPr>
        <w:t>Կից</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ներկայացվում</w:t>
      </w:r>
      <w:proofErr w:type="spellEnd"/>
      <w:r w:rsidRPr="000371F5">
        <w:rPr>
          <w:rFonts w:ascii="GHEA Grapalat" w:hAnsi="GHEA Grapalat"/>
          <w:sz w:val="20"/>
          <w:lang w:val="es-ES"/>
        </w:rPr>
        <w:t xml:space="preserve"> </w:t>
      </w:r>
      <w:proofErr w:type="gramStart"/>
      <w:r w:rsidRPr="000371F5">
        <w:rPr>
          <w:rFonts w:ascii="GHEA Grapalat" w:hAnsi="GHEA Grapalat"/>
          <w:sz w:val="20"/>
          <w:lang w:val="es-ES"/>
        </w:rPr>
        <w:t xml:space="preserve">է </w:t>
      </w:r>
      <w:bookmarkStart w:id="18" w:name="_Hlk193134391"/>
      <w:r>
        <w:rPr>
          <w:rFonts w:ascii="GHEA Grapalat" w:hAnsi="GHEA Grapalat"/>
          <w:sz w:val="20"/>
          <w:u w:val="single"/>
          <w:lang w:val="es-ES"/>
        </w:rPr>
        <w:t xml:space="preserve"> </w:t>
      </w:r>
      <w:proofErr w:type="spellStart"/>
      <w:r>
        <w:rPr>
          <w:rFonts w:ascii="GHEA Grapalat" w:hAnsi="GHEA Grapalat"/>
          <w:sz w:val="20"/>
          <w:lang w:val="es-ES"/>
        </w:rPr>
        <w:t>որակավորման</w:t>
      </w:r>
      <w:proofErr w:type="spellEnd"/>
      <w:proofErr w:type="gramEnd"/>
      <w:r>
        <w:rPr>
          <w:rFonts w:ascii="GHEA Grapalat" w:hAnsi="GHEA Grapalat"/>
          <w:sz w:val="20"/>
          <w:lang w:val="es-ES"/>
        </w:rPr>
        <w:t xml:space="preserve"> </w:t>
      </w:r>
      <w:proofErr w:type="spellStart"/>
      <w:r>
        <w:rPr>
          <w:rFonts w:ascii="GHEA Grapalat" w:hAnsi="GHEA Grapalat"/>
          <w:sz w:val="20"/>
          <w:lang w:val="es-ES"/>
        </w:rPr>
        <w:t>չափանիշներին</w:t>
      </w:r>
      <w:proofErr w:type="spellEnd"/>
      <w:r>
        <w:rPr>
          <w:rFonts w:ascii="GHEA Grapalat" w:hAnsi="GHEA Grapalat"/>
          <w:sz w:val="20"/>
          <w:lang w:val="es-ES"/>
        </w:rPr>
        <w:t xml:space="preserve"> </w:t>
      </w:r>
      <w:r w:rsidRPr="00F566BF">
        <w:rPr>
          <w:rFonts w:ascii="GHEA Grapalat" w:hAnsi="GHEA Grapalat"/>
          <w:sz w:val="22"/>
          <w:szCs w:val="22"/>
          <w:u w:val="single"/>
          <w:lang w:val="es-ES"/>
        </w:rPr>
        <w:t xml:space="preserve"> </w:t>
      </w:r>
      <w:r>
        <w:rPr>
          <w:rFonts w:ascii="GHEA Grapalat" w:hAnsi="GHEA Grapalat"/>
          <w:sz w:val="22"/>
          <w:szCs w:val="22"/>
          <w:u w:val="single"/>
          <w:lang w:val="es-ES"/>
        </w:rPr>
        <w:t xml:space="preserve">          </w:t>
      </w: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Pr>
          <w:rFonts w:ascii="GHEA Grapalat" w:hAnsi="GHEA Grapalat"/>
          <w:sz w:val="22"/>
          <w:szCs w:val="22"/>
          <w:u w:val="single"/>
          <w:lang w:val="es-ES"/>
        </w:rPr>
        <w:t xml:space="preserve">-ի </w:t>
      </w:r>
    </w:p>
    <w:p w14:paraId="0A9435D0" w14:textId="77777777" w:rsidR="007C5F48" w:rsidRDefault="007C5F48" w:rsidP="007C5F48">
      <w:pPr>
        <w:ind w:firstLine="708"/>
        <w:jc w:val="both"/>
        <w:rPr>
          <w:rFonts w:ascii="GHEA Grapalat" w:hAnsi="GHEA Grapalat"/>
          <w:sz w:val="22"/>
          <w:szCs w:val="22"/>
          <w:u w:val="single"/>
          <w:lang w:val="es-ES"/>
        </w:rPr>
      </w:pPr>
      <w:r w:rsidRPr="008C0D7F">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8C0D7F">
        <w:rPr>
          <w:rFonts w:ascii="GHEA Grapalat" w:hAnsi="GHEA Grapalat" w:cs="Sylfaen"/>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2E13324" w14:textId="77777777" w:rsidR="007C5F48" w:rsidRPr="000371F5" w:rsidRDefault="007C5F48" w:rsidP="007C5F48">
      <w:pPr>
        <w:ind w:firstLine="708"/>
        <w:jc w:val="both"/>
        <w:rPr>
          <w:rFonts w:ascii="GHEA Grapalat" w:hAnsi="GHEA Grapalat"/>
          <w:sz w:val="20"/>
          <w:lang w:val="es-ES"/>
        </w:rPr>
      </w:pPr>
      <w:r>
        <w:rPr>
          <w:rFonts w:ascii="GHEA Grapalat" w:hAnsi="GHEA Grapalat"/>
          <w:sz w:val="20"/>
          <w:lang w:val="es-ES"/>
        </w:rPr>
        <w:t xml:space="preserve">  </w:t>
      </w:r>
      <w:proofErr w:type="spellStart"/>
      <w:r>
        <w:rPr>
          <w:rFonts w:ascii="GHEA Grapalat" w:hAnsi="GHEA Grapalat"/>
          <w:sz w:val="20"/>
          <w:lang w:val="es-ES"/>
        </w:rPr>
        <w:t>համապատասխանությունը</w:t>
      </w:r>
      <w:proofErr w:type="spellEnd"/>
      <w:r>
        <w:rPr>
          <w:rFonts w:ascii="GHEA Grapalat" w:hAnsi="GHEA Grapalat"/>
          <w:sz w:val="20"/>
          <w:lang w:val="es-ES"/>
        </w:rPr>
        <w:t xml:space="preserve"> </w:t>
      </w:r>
      <w:proofErr w:type="spellStart"/>
      <w:r>
        <w:rPr>
          <w:rFonts w:ascii="GHEA Grapalat" w:hAnsi="GHEA Grapalat"/>
          <w:sz w:val="20"/>
          <w:lang w:val="es-ES"/>
        </w:rPr>
        <w:t>հիմնավորող</w:t>
      </w:r>
      <w:proofErr w:type="spellEnd"/>
      <w:r>
        <w:rPr>
          <w:rFonts w:ascii="GHEA Grapalat" w:hAnsi="GHEA Grapalat"/>
          <w:sz w:val="20"/>
          <w:lang w:val="hy-AM"/>
        </w:rPr>
        <w:t>՝ հրավերով նախատեսված</w:t>
      </w:r>
      <w:r>
        <w:rPr>
          <w:rFonts w:ascii="GHEA Grapalat" w:hAnsi="GHEA Grapalat"/>
          <w:sz w:val="20"/>
          <w:lang w:val="es-ES"/>
        </w:rPr>
        <w:t xml:space="preserve"> </w:t>
      </w:r>
      <w:proofErr w:type="spellStart"/>
      <w:r>
        <w:rPr>
          <w:rFonts w:ascii="GHEA Grapalat" w:hAnsi="GHEA Grapalat"/>
          <w:sz w:val="20"/>
          <w:lang w:val="es-ES"/>
        </w:rPr>
        <w:t>փաստաթղթերը</w:t>
      </w:r>
      <w:bookmarkEnd w:id="18"/>
      <w:proofErr w:type="spellEnd"/>
      <w:r w:rsidRPr="005A2407">
        <w:rPr>
          <w:rFonts w:ascii="GHEA Grapalat" w:hAnsi="GHEA Grapalat"/>
          <w:sz w:val="20"/>
          <w:lang w:val="es-ES"/>
        </w:rPr>
        <w:t>:</w:t>
      </w:r>
      <w:r w:rsidRPr="000371F5">
        <w:rPr>
          <w:rFonts w:ascii="GHEA Grapalat" w:hAnsi="GHEA Grapalat"/>
          <w:sz w:val="20"/>
          <w:lang w:val="es-ES"/>
        </w:rPr>
        <w:t xml:space="preserve"> </w:t>
      </w:r>
    </w:p>
    <w:p w14:paraId="7BDFCB64" w14:textId="77777777" w:rsidR="007C5F48" w:rsidRPr="00064ADD" w:rsidRDefault="007C5F48" w:rsidP="008F6325">
      <w:pPr>
        <w:jc w:val="both"/>
        <w:rPr>
          <w:rFonts w:ascii="GHEA Grapalat" w:hAnsi="GHEA Grapalat" w:cs="Arial"/>
          <w:sz w:val="18"/>
          <w:szCs w:val="18"/>
          <w:vertAlign w:val="superscript"/>
          <w:lang w:val="es-ES"/>
        </w:rPr>
      </w:pP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31"/>
        <w:spacing w:line="240" w:lineRule="auto"/>
        <w:jc w:val="right"/>
        <w:rPr>
          <w:rFonts w:ascii="GHEA Grapalat" w:hAnsi="GHEA Grapalat"/>
          <w:b/>
          <w:lang w:val="hy-AM"/>
        </w:rPr>
      </w:pPr>
    </w:p>
    <w:p w14:paraId="5F8E7A99" w14:textId="77777777" w:rsidR="00B2572B" w:rsidRPr="00064ADD" w:rsidRDefault="00B2572B" w:rsidP="00EF3662">
      <w:pPr>
        <w:pStyle w:val="31"/>
        <w:spacing w:line="240" w:lineRule="auto"/>
        <w:jc w:val="right"/>
        <w:rPr>
          <w:rFonts w:ascii="GHEA Grapalat" w:hAnsi="GHEA Grapalat"/>
          <w:b/>
          <w:lang w:val="hy-AM"/>
        </w:rPr>
      </w:pPr>
    </w:p>
    <w:p w14:paraId="65AFFCDE" w14:textId="77777777" w:rsidR="00960D70" w:rsidRDefault="00960D70" w:rsidP="00960D70">
      <w:pPr>
        <w:pStyle w:val="af2"/>
        <w:rPr>
          <w:rFonts w:ascii="GHEA Grapalat" w:hAnsi="GHEA Grapalat"/>
          <w:i/>
          <w:sz w:val="18"/>
          <w:szCs w:val="18"/>
          <w:lang w:val="hy-AM"/>
        </w:rPr>
      </w:pPr>
    </w:p>
    <w:p w14:paraId="20C8BD49" w14:textId="240B6F0D" w:rsidR="00960D70" w:rsidRPr="00960D70" w:rsidRDefault="00960D70" w:rsidP="00960D70">
      <w:pPr>
        <w:pStyle w:val="af2"/>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af2"/>
        <w:rPr>
          <w:rFonts w:ascii="GHEA Grapalat" w:hAnsi="GHEA Grapalat"/>
          <w:i/>
          <w:sz w:val="18"/>
          <w:szCs w:val="18"/>
          <w:lang w:val="hy-AM"/>
        </w:rPr>
      </w:pPr>
    </w:p>
    <w:p w14:paraId="2A8FD818" w14:textId="795385A9" w:rsidR="00A54D5A" w:rsidRPr="00EA25A4" w:rsidRDefault="00A54D5A" w:rsidP="00A54D5A">
      <w:pPr>
        <w:pStyle w:val="af2"/>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2AC1F47C" w:rsidR="00960D70" w:rsidRPr="00960D70" w:rsidRDefault="00A54D5A" w:rsidP="00EA25A4">
      <w:pPr>
        <w:pStyle w:val="af2"/>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6F33F7" w:rsidRPr="00997739">
        <w:rPr>
          <w:rFonts w:ascii="GHEA Grapalat" w:hAnsi="GHEA Grapalat"/>
          <w:i/>
          <w:sz w:val="18"/>
          <w:szCs w:val="18"/>
          <w:lang w:val="hy-AM"/>
        </w:rPr>
        <w:t>4</w:t>
      </w:r>
      <w:r w:rsidRPr="00EA25A4">
        <w:rPr>
          <w:rFonts w:ascii="GHEA Grapalat" w:hAnsi="GHEA Grapalat"/>
          <w:i/>
          <w:sz w:val="18"/>
          <w:szCs w:val="18"/>
          <w:lang w:val="hy-AM"/>
        </w:rPr>
        <w:t>-ի&gt;&gt; բառերով,</w:t>
      </w:r>
    </w:p>
    <w:p w14:paraId="3CB023AF" w14:textId="77777777" w:rsidR="00960D70" w:rsidRPr="00960D70" w:rsidRDefault="00960D70" w:rsidP="00960D70">
      <w:pPr>
        <w:pStyle w:val="af2"/>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af2"/>
        <w:rPr>
          <w:rFonts w:ascii="GHEA Grapalat" w:hAnsi="GHEA Grapalat"/>
          <w:i/>
          <w:sz w:val="18"/>
          <w:szCs w:val="18"/>
          <w:lang w:val="hy-AM"/>
        </w:rPr>
      </w:pPr>
    </w:p>
    <w:p w14:paraId="0CB8E2AE" w14:textId="77777777" w:rsidR="008D6E8E" w:rsidRDefault="008D6E8E" w:rsidP="00CE3A99">
      <w:pPr>
        <w:pStyle w:val="31"/>
        <w:spacing w:line="240" w:lineRule="auto"/>
        <w:jc w:val="right"/>
        <w:rPr>
          <w:rFonts w:ascii="GHEA Grapalat" w:hAnsi="GHEA Grapalat" w:cs="Sylfaen"/>
          <w:b/>
          <w:lang w:val="hy-AM"/>
        </w:rPr>
      </w:pPr>
    </w:p>
    <w:p w14:paraId="5484C785" w14:textId="77777777" w:rsidR="008D6E8E" w:rsidRDefault="008D6E8E" w:rsidP="00CE3A99">
      <w:pPr>
        <w:pStyle w:val="31"/>
        <w:spacing w:line="240" w:lineRule="auto"/>
        <w:jc w:val="right"/>
        <w:rPr>
          <w:rFonts w:ascii="GHEA Grapalat" w:hAnsi="GHEA Grapalat" w:cs="Sylfaen"/>
          <w:b/>
          <w:lang w:val="hy-AM"/>
        </w:rPr>
      </w:pPr>
    </w:p>
    <w:p w14:paraId="33578EDB" w14:textId="44C2EBC5" w:rsidR="008D6E8E" w:rsidRDefault="008D6E8E" w:rsidP="00CE3A99">
      <w:pPr>
        <w:pStyle w:val="31"/>
        <w:spacing w:line="240" w:lineRule="auto"/>
        <w:jc w:val="right"/>
        <w:rPr>
          <w:rFonts w:ascii="GHEA Grapalat" w:hAnsi="GHEA Grapalat" w:cs="Sylfaen"/>
          <w:b/>
          <w:lang w:val="hy-AM"/>
        </w:rPr>
      </w:pPr>
    </w:p>
    <w:p w14:paraId="04DBB771" w14:textId="7C19197A" w:rsidR="008D6E8E" w:rsidRDefault="008D6E8E" w:rsidP="00CE3A99">
      <w:pPr>
        <w:pStyle w:val="31"/>
        <w:spacing w:line="240" w:lineRule="auto"/>
        <w:jc w:val="right"/>
        <w:rPr>
          <w:rFonts w:ascii="GHEA Grapalat" w:hAnsi="GHEA Grapalat" w:cs="Sylfaen"/>
          <w:b/>
          <w:lang w:val="hy-AM"/>
        </w:rPr>
      </w:pPr>
    </w:p>
    <w:p w14:paraId="69F35CB2" w14:textId="383810C6" w:rsidR="008D6E8E" w:rsidRDefault="008D6E8E" w:rsidP="00CE3A99">
      <w:pPr>
        <w:pStyle w:val="31"/>
        <w:spacing w:line="240" w:lineRule="auto"/>
        <w:jc w:val="right"/>
        <w:rPr>
          <w:rFonts w:ascii="GHEA Grapalat" w:hAnsi="GHEA Grapalat" w:cs="Sylfaen"/>
          <w:b/>
          <w:lang w:val="hy-AM"/>
        </w:rPr>
      </w:pPr>
    </w:p>
    <w:p w14:paraId="59E85C49" w14:textId="42294CFD" w:rsidR="008D6E8E" w:rsidRDefault="008D6E8E" w:rsidP="00CE3A99">
      <w:pPr>
        <w:pStyle w:val="31"/>
        <w:spacing w:line="240" w:lineRule="auto"/>
        <w:jc w:val="right"/>
        <w:rPr>
          <w:rFonts w:ascii="GHEA Grapalat" w:hAnsi="GHEA Grapalat" w:cs="Sylfaen"/>
          <w:b/>
          <w:lang w:val="hy-AM"/>
        </w:rPr>
      </w:pPr>
    </w:p>
    <w:p w14:paraId="457B520A" w14:textId="27071217" w:rsidR="008D6E8E" w:rsidRDefault="008D6E8E" w:rsidP="00CE3A99">
      <w:pPr>
        <w:pStyle w:val="31"/>
        <w:spacing w:line="240" w:lineRule="auto"/>
        <w:jc w:val="right"/>
        <w:rPr>
          <w:rFonts w:ascii="GHEA Grapalat" w:hAnsi="GHEA Grapalat" w:cs="Sylfaen"/>
          <w:b/>
          <w:lang w:val="hy-AM"/>
        </w:rPr>
      </w:pPr>
    </w:p>
    <w:p w14:paraId="2DCA8DCF" w14:textId="18C0FD3C" w:rsidR="00A46825" w:rsidRDefault="00A46825">
      <w:pPr>
        <w:rPr>
          <w:rFonts w:ascii="GHEA Grapalat" w:hAnsi="GHEA Grapalat" w:cs="Sylfaen"/>
          <w:b/>
          <w:sz w:val="20"/>
          <w:szCs w:val="20"/>
          <w:lang w:val="hy-AM"/>
        </w:rPr>
      </w:pPr>
      <w:r>
        <w:rPr>
          <w:rFonts w:ascii="GHEA Grapalat" w:hAnsi="GHEA Grapalat" w:cs="Sylfaen"/>
          <w:b/>
          <w:i/>
          <w:lang w:val="hy-AM"/>
        </w:rPr>
        <w:br w:type="page"/>
      </w:r>
    </w:p>
    <w:p w14:paraId="3EBFAD3B" w14:textId="77777777" w:rsidR="007C5F48" w:rsidRDefault="007C5F48" w:rsidP="007C5F48">
      <w:pPr>
        <w:pStyle w:val="3"/>
        <w:spacing w:line="240" w:lineRule="auto"/>
        <w:ind w:firstLine="567"/>
        <w:jc w:val="right"/>
        <w:rPr>
          <w:rFonts w:ascii="GHEA Grapalat" w:hAnsi="GHEA Grapalat" w:cs="Sylfaen"/>
          <w:b/>
          <w:i w:val="0"/>
          <w:lang w:val="hy-AM"/>
        </w:rPr>
      </w:pPr>
    </w:p>
    <w:p w14:paraId="7468E94C" w14:textId="77CB0C7B" w:rsidR="00997739" w:rsidRDefault="00997739" w:rsidP="00997739">
      <w:pPr>
        <w:rPr>
          <w:lang w:val="hy-AM"/>
        </w:rPr>
      </w:pPr>
    </w:p>
    <w:p w14:paraId="43AABEE6" w14:textId="77777777" w:rsidR="00997739" w:rsidRPr="00997739" w:rsidRDefault="00997739" w:rsidP="00997739">
      <w:pPr>
        <w:rPr>
          <w:lang w:val="hy-AM"/>
        </w:rPr>
      </w:pPr>
    </w:p>
    <w:p w14:paraId="4EAF0036" w14:textId="77777777" w:rsidR="007C5F48" w:rsidRDefault="007C5F48" w:rsidP="007C5F48">
      <w:pPr>
        <w:pStyle w:val="3"/>
        <w:spacing w:line="240" w:lineRule="auto"/>
        <w:ind w:firstLine="567"/>
        <w:jc w:val="right"/>
        <w:rPr>
          <w:rFonts w:ascii="GHEA Grapalat" w:hAnsi="GHEA Grapalat" w:cs="Sylfaen"/>
          <w:b/>
          <w:i w:val="0"/>
          <w:lang w:val="hy-AM"/>
        </w:rPr>
      </w:pPr>
    </w:p>
    <w:p w14:paraId="2AA7F26F" w14:textId="77777777" w:rsidR="007C5F48" w:rsidRPr="003A175B" w:rsidRDefault="007C5F48" w:rsidP="007C5F48">
      <w:pPr>
        <w:pStyle w:val="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Pr="008C0D7F">
        <w:rPr>
          <w:rFonts w:ascii="GHEA Grapalat" w:hAnsi="GHEA Grapalat" w:cs="Arial"/>
          <w:b/>
          <w:i w:val="0"/>
          <w:lang w:val="hy-AM"/>
        </w:rPr>
        <w:t>3</w:t>
      </w:r>
    </w:p>
    <w:p w14:paraId="080C4580" w14:textId="6A211D42" w:rsidR="007C5F48" w:rsidRPr="009A5836" w:rsidRDefault="007C5F48" w:rsidP="007C5F48">
      <w:pPr>
        <w:pStyle w:val="31"/>
        <w:spacing w:line="240" w:lineRule="auto"/>
        <w:jc w:val="right"/>
        <w:rPr>
          <w:rFonts w:ascii="GHEA Grapalat" w:hAnsi="GHEA Grapalat" w:cs="Arial"/>
          <w:b/>
          <w:lang w:val="hy-AM"/>
        </w:rPr>
      </w:pPr>
      <w:r w:rsidRPr="009B0F9C">
        <w:rPr>
          <w:rFonts w:ascii="GHEA Grapalat" w:hAnsi="GHEA Grapalat"/>
          <w:b/>
          <w:bCs/>
          <w:sz w:val="24"/>
          <w:szCs w:val="24"/>
          <w:lang w:val="hy-AM"/>
        </w:rPr>
        <w:t>«</w:t>
      </w:r>
      <w:r w:rsidR="004727AE">
        <w:rPr>
          <w:rFonts w:ascii="GHEA Grapalat" w:hAnsi="GHEA Grapalat"/>
          <w:b/>
          <w:bCs/>
          <w:color w:val="000000" w:themeColor="text1"/>
          <w:lang w:val="af-ZA"/>
        </w:rPr>
        <w:t>ԳԿՄՊԵՔ-ԳՀ-ԾՁԲ-26/04</w:t>
      </w:r>
      <w:r w:rsidRPr="009B0F9C">
        <w:rPr>
          <w:rFonts w:ascii="GHEA Grapalat" w:hAnsi="GHEA Grapalat"/>
          <w:b/>
          <w:bCs/>
          <w:sz w:val="24"/>
          <w:szCs w:val="24"/>
          <w:lang w:val="hy-AM"/>
        </w:rPr>
        <w:t>»</w:t>
      </w:r>
      <w:r w:rsidRPr="009B0F9C">
        <w:rPr>
          <w:rFonts w:ascii="GHEA Grapalat" w:hAnsi="GHEA Grapalat" w:cs="Sylfaen"/>
          <w:b/>
          <w:bCs/>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59D2E351" w14:textId="27361574" w:rsidR="007C5F48" w:rsidRPr="009A5836" w:rsidRDefault="00A46825" w:rsidP="007C5F48">
      <w:pPr>
        <w:pStyle w:val="31"/>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Pr="009A5836">
        <w:rPr>
          <w:rFonts w:ascii="GHEA Grapalat" w:hAnsi="GHEA Grapalat" w:cs="Arial"/>
          <w:b/>
          <w:lang w:val="hy-AM"/>
        </w:rPr>
        <w:t xml:space="preserve"> </w:t>
      </w:r>
      <w:r w:rsidRPr="009A5836">
        <w:rPr>
          <w:rFonts w:ascii="GHEA Grapalat" w:hAnsi="GHEA Grapalat" w:cs="Sylfaen"/>
          <w:b/>
          <w:lang w:val="hy-AM"/>
        </w:rPr>
        <w:t>հրավերի</w:t>
      </w:r>
    </w:p>
    <w:p w14:paraId="0A676D86" w14:textId="77777777" w:rsidR="007C5F48" w:rsidRDefault="007C5F48" w:rsidP="007C5F48">
      <w:pPr>
        <w:rPr>
          <w:lang w:val="hy-AM"/>
        </w:rPr>
      </w:pPr>
    </w:p>
    <w:p w14:paraId="5A2F7962" w14:textId="77777777" w:rsidR="007C5F48" w:rsidRDefault="007C5F48" w:rsidP="007C5F48">
      <w:pPr>
        <w:pStyle w:val="3"/>
        <w:spacing w:line="240" w:lineRule="auto"/>
        <w:ind w:firstLine="567"/>
        <w:jc w:val="right"/>
        <w:rPr>
          <w:rFonts w:ascii="GHEA Grapalat" w:hAnsi="GHEA Grapalat" w:cs="Sylfaen"/>
          <w:b/>
          <w:i w:val="0"/>
          <w:lang w:val="hy-AM"/>
        </w:rPr>
      </w:pPr>
    </w:p>
    <w:p w14:paraId="6A509717" w14:textId="77777777" w:rsidR="007C5F48" w:rsidRDefault="007C5F48" w:rsidP="007C5F48">
      <w:pPr>
        <w:pStyle w:val="3"/>
        <w:spacing w:line="240" w:lineRule="auto"/>
        <w:ind w:firstLine="567"/>
        <w:jc w:val="right"/>
        <w:rPr>
          <w:rFonts w:ascii="GHEA Grapalat" w:hAnsi="GHEA Grapalat" w:cs="Sylfaen"/>
          <w:b/>
          <w:i w:val="0"/>
          <w:lang w:val="hy-AM"/>
        </w:rPr>
      </w:pPr>
    </w:p>
    <w:p w14:paraId="30C13C2D" w14:textId="77777777" w:rsidR="007C5F48" w:rsidRPr="00647288" w:rsidRDefault="007C5F48" w:rsidP="007C5F48">
      <w:pPr>
        <w:ind w:left="-66"/>
        <w:jc w:val="center"/>
        <w:rPr>
          <w:rFonts w:ascii="GHEA Grapalat" w:hAnsi="GHEA Grapalat"/>
          <w:b/>
          <w:sz w:val="20"/>
          <w:lang w:val="hy-AM"/>
        </w:rPr>
      </w:pPr>
      <w:r w:rsidRPr="005E1F72">
        <w:rPr>
          <w:rFonts w:ascii="GHEA Grapalat" w:hAnsi="GHEA Grapalat"/>
          <w:b/>
          <w:sz w:val="20"/>
          <w:lang w:val="hy-AM"/>
        </w:rPr>
        <w:t>Տ</w:t>
      </w:r>
      <w:r w:rsidRPr="00DC0D0F">
        <w:rPr>
          <w:rFonts w:ascii="GHEA Grapalat" w:hAnsi="GHEA Grapalat"/>
          <w:b/>
          <w:sz w:val="20"/>
          <w:lang w:val="hy-AM"/>
        </w:rPr>
        <w:t>ԵՂԵԿԱՏՎՈՒԹՅՈՒՆ</w:t>
      </w:r>
    </w:p>
    <w:p w14:paraId="002E56A1" w14:textId="77777777" w:rsidR="007C5F48" w:rsidRPr="005E1F72" w:rsidRDefault="007C5F48" w:rsidP="007C5F48">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0CBE0E85" w14:textId="77777777" w:rsidR="007C5F48" w:rsidRPr="005E1F72" w:rsidRDefault="007C5F48" w:rsidP="007C5F48">
      <w:pPr>
        <w:ind w:left="-66"/>
        <w:jc w:val="center"/>
        <w:rPr>
          <w:rFonts w:ascii="GHEA Grapalat" w:hAnsi="GHEA Grapalat"/>
          <w:b/>
          <w:sz w:val="20"/>
          <w:lang w:val="hy-AM"/>
        </w:rPr>
      </w:pPr>
    </w:p>
    <w:p w14:paraId="723FC85A" w14:textId="77777777" w:rsidR="007C5F48" w:rsidRPr="005E1F72" w:rsidRDefault="007C5F48" w:rsidP="007C5F48">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1440"/>
        <w:gridCol w:w="1980"/>
        <w:gridCol w:w="2430"/>
        <w:gridCol w:w="1710"/>
      </w:tblGrid>
      <w:tr w:rsidR="007C5F48" w:rsidRPr="005E1F72" w14:paraId="593D1111" w14:textId="77777777" w:rsidTr="008C0D7F">
        <w:trPr>
          <w:cantSplit/>
        </w:trPr>
        <w:tc>
          <w:tcPr>
            <w:tcW w:w="558" w:type="dxa"/>
            <w:vMerge w:val="restart"/>
            <w:vAlign w:val="center"/>
          </w:tcPr>
          <w:p w14:paraId="13F60A38" w14:textId="77777777" w:rsidR="007C5F48" w:rsidRPr="005E1F72" w:rsidRDefault="007C5F48" w:rsidP="008C0D7F">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360" w:type="dxa"/>
            <w:gridSpan w:val="5"/>
            <w:vAlign w:val="center"/>
          </w:tcPr>
          <w:p w14:paraId="60F2AF54" w14:textId="77777777" w:rsidR="007C5F48" w:rsidRPr="005E1F72" w:rsidRDefault="007C5F48" w:rsidP="008C0D7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Հիմնական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աշխատակազմում</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ներառված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մասնագետների</w:t>
            </w:r>
            <w:proofErr w:type="spellEnd"/>
          </w:p>
        </w:tc>
      </w:tr>
      <w:tr w:rsidR="007C5F48" w:rsidRPr="005E1F72" w14:paraId="339EA866" w14:textId="77777777" w:rsidTr="008C0D7F">
        <w:trPr>
          <w:cantSplit/>
          <w:trHeight w:val="301"/>
        </w:trPr>
        <w:tc>
          <w:tcPr>
            <w:tcW w:w="558" w:type="dxa"/>
            <w:vMerge/>
            <w:vAlign w:val="center"/>
          </w:tcPr>
          <w:p w14:paraId="16C49411" w14:textId="77777777" w:rsidR="007C5F48" w:rsidRPr="005E1F72" w:rsidRDefault="007C5F48" w:rsidP="008C0D7F">
            <w:pPr>
              <w:jc w:val="center"/>
              <w:rPr>
                <w:rFonts w:ascii="GHEA Grapalat" w:hAnsi="GHEA Grapalat"/>
                <w:sz w:val="20"/>
                <w:lang w:val="hy-AM"/>
              </w:rPr>
            </w:pPr>
          </w:p>
        </w:tc>
        <w:tc>
          <w:tcPr>
            <w:tcW w:w="1800" w:type="dxa"/>
            <w:vMerge w:val="restart"/>
            <w:vAlign w:val="center"/>
          </w:tcPr>
          <w:p w14:paraId="0E711051" w14:textId="77777777" w:rsidR="007C5F48" w:rsidRPr="005E1F72" w:rsidRDefault="007C5F48" w:rsidP="008C0D7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անունը</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ազգանունը</w:t>
            </w:r>
            <w:proofErr w:type="spellEnd"/>
          </w:p>
        </w:tc>
        <w:tc>
          <w:tcPr>
            <w:tcW w:w="1440" w:type="dxa"/>
            <w:vMerge w:val="restart"/>
            <w:vAlign w:val="center"/>
          </w:tcPr>
          <w:p w14:paraId="228BB97C" w14:textId="77777777" w:rsidR="007C5F48" w:rsidRPr="005E1F72" w:rsidRDefault="007C5F48" w:rsidP="008C0D7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որակավորումը</w:t>
            </w:r>
            <w:proofErr w:type="spellEnd"/>
          </w:p>
        </w:tc>
        <w:tc>
          <w:tcPr>
            <w:tcW w:w="4410" w:type="dxa"/>
            <w:gridSpan w:val="2"/>
            <w:vAlign w:val="center"/>
          </w:tcPr>
          <w:p w14:paraId="65579D84" w14:textId="77777777" w:rsidR="007C5F48" w:rsidRPr="005E1F72" w:rsidRDefault="007C5F48" w:rsidP="008C0D7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աշխատանքային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փորձը</w:t>
            </w:r>
            <w:proofErr w:type="spellEnd"/>
          </w:p>
        </w:tc>
        <w:tc>
          <w:tcPr>
            <w:tcW w:w="1710" w:type="dxa"/>
            <w:vMerge w:val="restart"/>
            <w:vAlign w:val="center"/>
          </w:tcPr>
          <w:p w14:paraId="6D42B820" w14:textId="77777777" w:rsidR="007C5F48" w:rsidRPr="005E1F72" w:rsidRDefault="007C5F48" w:rsidP="008C0D7F">
            <w:pPr>
              <w:jc w:val="center"/>
              <w:rPr>
                <w:rFonts w:ascii="GHEA Grapalat" w:hAnsi="GHEA Grapalat" w:cs="Arial"/>
                <w:sz w:val="20"/>
              </w:rPr>
            </w:pPr>
            <w:proofErr w:type="spellStart"/>
            <w:r w:rsidRPr="005E1F72">
              <w:rPr>
                <w:rFonts w:ascii="GHEA Grapalat" w:hAnsi="GHEA Grapalat"/>
                <w:b/>
                <w:bCs/>
                <w:sz w:val="16"/>
                <w:szCs w:val="18"/>
                <w:lang w:val="es-ES"/>
              </w:rPr>
              <w:t>գործատուի</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անվանումը</w:t>
            </w:r>
            <w:proofErr w:type="spellEnd"/>
          </w:p>
        </w:tc>
      </w:tr>
      <w:tr w:rsidR="007C5F48" w:rsidRPr="00A56DD2" w14:paraId="4B411DFA" w14:textId="77777777" w:rsidTr="008C0D7F">
        <w:trPr>
          <w:cantSplit/>
          <w:trHeight w:val="299"/>
        </w:trPr>
        <w:tc>
          <w:tcPr>
            <w:tcW w:w="558" w:type="dxa"/>
            <w:vMerge/>
            <w:vAlign w:val="center"/>
          </w:tcPr>
          <w:p w14:paraId="68AF25CC" w14:textId="77777777" w:rsidR="007C5F48" w:rsidRPr="005E1F72" w:rsidRDefault="007C5F48" w:rsidP="008C0D7F">
            <w:pPr>
              <w:jc w:val="center"/>
              <w:rPr>
                <w:rFonts w:ascii="GHEA Grapalat" w:hAnsi="GHEA Grapalat"/>
                <w:sz w:val="20"/>
                <w:lang w:val="hy-AM"/>
              </w:rPr>
            </w:pPr>
          </w:p>
        </w:tc>
        <w:tc>
          <w:tcPr>
            <w:tcW w:w="1800" w:type="dxa"/>
            <w:vMerge/>
            <w:vAlign w:val="center"/>
          </w:tcPr>
          <w:p w14:paraId="2249EDA9" w14:textId="77777777" w:rsidR="007C5F48" w:rsidRPr="005E1F72" w:rsidRDefault="007C5F48" w:rsidP="008C0D7F">
            <w:pPr>
              <w:jc w:val="center"/>
              <w:rPr>
                <w:rFonts w:ascii="GHEA Grapalat" w:hAnsi="GHEA Grapalat"/>
                <w:sz w:val="20"/>
                <w:lang w:val="hy-AM"/>
              </w:rPr>
            </w:pPr>
          </w:p>
        </w:tc>
        <w:tc>
          <w:tcPr>
            <w:tcW w:w="1440" w:type="dxa"/>
            <w:vMerge/>
            <w:vAlign w:val="center"/>
          </w:tcPr>
          <w:p w14:paraId="092F2B1D" w14:textId="77777777" w:rsidR="007C5F48" w:rsidRPr="005E1F72" w:rsidDel="006B374D" w:rsidRDefault="007C5F48" w:rsidP="008C0D7F">
            <w:pPr>
              <w:jc w:val="center"/>
              <w:rPr>
                <w:rFonts w:ascii="GHEA Grapalat" w:hAnsi="GHEA Grapalat"/>
                <w:b/>
                <w:bCs/>
                <w:sz w:val="16"/>
                <w:szCs w:val="18"/>
                <w:lang w:val="es-ES"/>
              </w:rPr>
            </w:pPr>
          </w:p>
        </w:tc>
        <w:tc>
          <w:tcPr>
            <w:tcW w:w="1980" w:type="dxa"/>
            <w:vAlign w:val="center"/>
          </w:tcPr>
          <w:p w14:paraId="7195AC48" w14:textId="77777777" w:rsidR="007C5F48" w:rsidRPr="005E1F72" w:rsidDel="00B57526" w:rsidRDefault="007C5F48" w:rsidP="008C0D7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ժամանակահատվածը</w:t>
            </w:r>
            <w:proofErr w:type="spellEnd"/>
          </w:p>
        </w:tc>
        <w:tc>
          <w:tcPr>
            <w:tcW w:w="2430" w:type="dxa"/>
            <w:vAlign w:val="center"/>
          </w:tcPr>
          <w:p w14:paraId="15FF4191" w14:textId="77777777" w:rsidR="007C5F48" w:rsidRPr="005E1F72" w:rsidDel="00B57526" w:rsidRDefault="007C5F48" w:rsidP="008C0D7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գործունեության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ոլորտը</w:t>
            </w:r>
            <w:proofErr w:type="spellEnd"/>
            <w:r w:rsidRPr="005E1F72">
              <w:rPr>
                <w:rFonts w:ascii="GHEA Grapalat" w:hAnsi="GHEA Grapalat"/>
                <w:b/>
                <w:bCs/>
                <w:sz w:val="16"/>
                <w:szCs w:val="18"/>
                <w:lang w:val="es-ES"/>
              </w:rPr>
              <w:t xml:space="preserve"> և </w:t>
            </w:r>
            <w:proofErr w:type="spellStart"/>
            <w:r w:rsidRPr="005E1F72">
              <w:rPr>
                <w:rFonts w:ascii="GHEA Grapalat" w:hAnsi="GHEA Grapalat"/>
                <w:b/>
                <w:bCs/>
                <w:sz w:val="16"/>
                <w:szCs w:val="18"/>
                <w:lang w:val="es-ES"/>
              </w:rPr>
              <w:t>կատարած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աշխատանքը</w:t>
            </w:r>
            <w:proofErr w:type="spellEnd"/>
          </w:p>
        </w:tc>
        <w:tc>
          <w:tcPr>
            <w:tcW w:w="1710" w:type="dxa"/>
            <w:vMerge/>
            <w:vAlign w:val="center"/>
          </w:tcPr>
          <w:p w14:paraId="7C831171" w14:textId="77777777" w:rsidR="007C5F48" w:rsidRPr="005E1F72" w:rsidRDefault="007C5F48" w:rsidP="008C0D7F">
            <w:pPr>
              <w:jc w:val="center"/>
              <w:rPr>
                <w:rFonts w:ascii="GHEA Grapalat" w:hAnsi="GHEA Grapalat"/>
                <w:sz w:val="20"/>
                <w:lang w:val="hy-AM"/>
              </w:rPr>
            </w:pPr>
          </w:p>
        </w:tc>
      </w:tr>
      <w:tr w:rsidR="007C5F48" w:rsidRPr="00A56DD2" w14:paraId="5C119747" w14:textId="77777777" w:rsidTr="008C0D7F">
        <w:trPr>
          <w:cantSplit/>
        </w:trPr>
        <w:tc>
          <w:tcPr>
            <w:tcW w:w="558" w:type="dxa"/>
          </w:tcPr>
          <w:p w14:paraId="1C27D877" w14:textId="77777777" w:rsidR="007C5F48" w:rsidRPr="005E1F72" w:rsidRDefault="007C5F48" w:rsidP="008C0D7F">
            <w:pPr>
              <w:jc w:val="center"/>
              <w:rPr>
                <w:rFonts w:ascii="GHEA Grapalat" w:hAnsi="GHEA Grapalat"/>
                <w:sz w:val="20"/>
                <w:lang w:val="es-ES"/>
              </w:rPr>
            </w:pPr>
          </w:p>
        </w:tc>
        <w:tc>
          <w:tcPr>
            <w:tcW w:w="1800" w:type="dxa"/>
          </w:tcPr>
          <w:p w14:paraId="3FA7FC23" w14:textId="77777777" w:rsidR="007C5F48" w:rsidRPr="005E1F72" w:rsidRDefault="007C5F48" w:rsidP="008C0D7F">
            <w:pPr>
              <w:jc w:val="center"/>
              <w:rPr>
                <w:rFonts w:ascii="GHEA Grapalat" w:hAnsi="GHEA Grapalat"/>
                <w:sz w:val="20"/>
                <w:lang w:val="hy-AM"/>
              </w:rPr>
            </w:pPr>
          </w:p>
        </w:tc>
        <w:tc>
          <w:tcPr>
            <w:tcW w:w="1440" w:type="dxa"/>
          </w:tcPr>
          <w:p w14:paraId="2A809951" w14:textId="77777777" w:rsidR="007C5F48" w:rsidRPr="005E1F72" w:rsidRDefault="007C5F48" w:rsidP="008C0D7F">
            <w:pPr>
              <w:jc w:val="center"/>
              <w:rPr>
                <w:rFonts w:ascii="GHEA Grapalat" w:hAnsi="GHEA Grapalat"/>
                <w:sz w:val="20"/>
                <w:lang w:val="hy-AM"/>
              </w:rPr>
            </w:pPr>
          </w:p>
        </w:tc>
        <w:tc>
          <w:tcPr>
            <w:tcW w:w="1980" w:type="dxa"/>
          </w:tcPr>
          <w:p w14:paraId="228680A9" w14:textId="77777777" w:rsidR="007C5F48" w:rsidRPr="005E1F72" w:rsidRDefault="007C5F48" w:rsidP="008C0D7F">
            <w:pPr>
              <w:jc w:val="center"/>
              <w:rPr>
                <w:rFonts w:ascii="GHEA Grapalat" w:hAnsi="GHEA Grapalat"/>
                <w:sz w:val="20"/>
                <w:lang w:val="hy-AM"/>
              </w:rPr>
            </w:pPr>
          </w:p>
        </w:tc>
        <w:tc>
          <w:tcPr>
            <w:tcW w:w="2430" w:type="dxa"/>
          </w:tcPr>
          <w:p w14:paraId="1D028AC5" w14:textId="77777777" w:rsidR="007C5F48" w:rsidRPr="005E1F72" w:rsidRDefault="007C5F48" w:rsidP="008C0D7F">
            <w:pPr>
              <w:jc w:val="center"/>
              <w:rPr>
                <w:rFonts w:ascii="GHEA Grapalat" w:hAnsi="GHEA Grapalat"/>
                <w:sz w:val="20"/>
                <w:lang w:val="hy-AM"/>
              </w:rPr>
            </w:pPr>
          </w:p>
        </w:tc>
        <w:tc>
          <w:tcPr>
            <w:tcW w:w="1710" w:type="dxa"/>
          </w:tcPr>
          <w:p w14:paraId="059263F6" w14:textId="77777777" w:rsidR="007C5F48" w:rsidRPr="005E1F72" w:rsidRDefault="007C5F48" w:rsidP="008C0D7F">
            <w:pPr>
              <w:jc w:val="center"/>
              <w:rPr>
                <w:rFonts w:ascii="GHEA Grapalat" w:hAnsi="GHEA Grapalat"/>
                <w:sz w:val="20"/>
                <w:lang w:val="hy-AM"/>
              </w:rPr>
            </w:pPr>
          </w:p>
        </w:tc>
      </w:tr>
      <w:tr w:rsidR="007C5F48" w:rsidRPr="00A56DD2" w14:paraId="3AE92049" w14:textId="77777777" w:rsidTr="008C0D7F">
        <w:trPr>
          <w:cantSplit/>
        </w:trPr>
        <w:tc>
          <w:tcPr>
            <w:tcW w:w="558" w:type="dxa"/>
          </w:tcPr>
          <w:p w14:paraId="29E56080" w14:textId="77777777" w:rsidR="007C5F48" w:rsidRPr="005E1F72" w:rsidRDefault="007C5F48" w:rsidP="008C0D7F">
            <w:pPr>
              <w:jc w:val="center"/>
              <w:rPr>
                <w:rFonts w:ascii="GHEA Grapalat" w:hAnsi="GHEA Grapalat"/>
                <w:sz w:val="20"/>
                <w:lang w:val="es-ES"/>
              </w:rPr>
            </w:pPr>
          </w:p>
        </w:tc>
        <w:tc>
          <w:tcPr>
            <w:tcW w:w="1800" w:type="dxa"/>
          </w:tcPr>
          <w:p w14:paraId="5FB3E2F1" w14:textId="77777777" w:rsidR="007C5F48" w:rsidRPr="005E1F72" w:rsidRDefault="007C5F48" w:rsidP="008C0D7F">
            <w:pPr>
              <w:jc w:val="center"/>
              <w:rPr>
                <w:rFonts w:ascii="GHEA Grapalat" w:hAnsi="GHEA Grapalat"/>
                <w:sz w:val="20"/>
                <w:lang w:val="hy-AM"/>
              </w:rPr>
            </w:pPr>
          </w:p>
        </w:tc>
        <w:tc>
          <w:tcPr>
            <w:tcW w:w="1440" w:type="dxa"/>
          </w:tcPr>
          <w:p w14:paraId="13162C98" w14:textId="77777777" w:rsidR="007C5F48" w:rsidRPr="005E1F72" w:rsidRDefault="007C5F48" w:rsidP="008C0D7F">
            <w:pPr>
              <w:jc w:val="center"/>
              <w:rPr>
                <w:rFonts w:ascii="GHEA Grapalat" w:hAnsi="GHEA Grapalat"/>
                <w:sz w:val="20"/>
                <w:lang w:val="hy-AM"/>
              </w:rPr>
            </w:pPr>
          </w:p>
        </w:tc>
        <w:tc>
          <w:tcPr>
            <w:tcW w:w="1980" w:type="dxa"/>
          </w:tcPr>
          <w:p w14:paraId="54B96C0E" w14:textId="77777777" w:rsidR="007C5F48" w:rsidRPr="005E1F72" w:rsidRDefault="007C5F48" w:rsidP="008C0D7F">
            <w:pPr>
              <w:jc w:val="center"/>
              <w:rPr>
                <w:rFonts w:ascii="GHEA Grapalat" w:hAnsi="GHEA Grapalat"/>
                <w:sz w:val="20"/>
                <w:lang w:val="hy-AM"/>
              </w:rPr>
            </w:pPr>
          </w:p>
        </w:tc>
        <w:tc>
          <w:tcPr>
            <w:tcW w:w="2430" w:type="dxa"/>
          </w:tcPr>
          <w:p w14:paraId="68732EB3" w14:textId="77777777" w:rsidR="007C5F48" w:rsidRPr="005E1F72" w:rsidRDefault="007C5F48" w:rsidP="008C0D7F">
            <w:pPr>
              <w:jc w:val="center"/>
              <w:rPr>
                <w:rFonts w:ascii="GHEA Grapalat" w:hAnsi="GHEA Grapalat"/>
                <w:sz w:val="20"/>
                <w:lang w:val="hy-AM"/>
              </w:rPr>
            </w:pPr>
          </w:p>
        </w:tc>
        <w:tc>
          <w:tcPr>
            <w:tcW w:w="1710" w:type="dxa"/>
          </w:tcPr>
          <w:p w14:paraId="25D36C29" w14:textId="77777777" w:rsidR="007C5F48" w:rsidRPr="005E1F72" w:rsidRDefault="007C5F48" w:rsidP="008C0D7F">
            <w:pPr>
              <w:jc w:val="center"/>
              <w:rPr>
                <w:rFonts w:ascii="GHEA Grapalat" w:hAnsi="GHEA Grapalat"/>
                <w:sz w:val="20"/>
                <w:lang w:val="hy-AM"/>
              </w:rPr>
            </w:pPr>
          </w:p>
        </w:tc>
      </w:tr>
      <w:tr w:rsidR="007C5F48" w:rsidRPr="00A56DD2" w14:paraId="219490FA" w14:textId="77777777" w:rsidTr="008C0D7F">
        <w:trPr>
          <w:cantSplit/>
        </w:trPr>
        <w:tc>
          <w:tcPr>
            <w:tcW w:w="558" w:type="dxa"/>
          </w:tcPr>
          <w:p w14:paraId="1C885DA0" w14:textId="77777777" w:rsidR="007C5F48" w:rsidRPr="005E1F72" w:rsidRDefault="007C5F48" w:rsidP="008C0D7F">
            <w:pPr>
              <w:jc w:val="center"/>
              <w:rPr>
                <w:rFonts w:ascii="GHEA Grapalat" w:hAnsi="GHEA Grapalat"/>
                <w:sz w:val="20"/>
                <w:lang w:val="es-ES"/>
              </w:rPr>
            </w:pPr>
          </w:p>
        </w:tc>
        <w:tc>
          <w:tcPr>
            <w:tcW w:w="1800" w:type="dxa"/>
          </w:tcPr>
          <w:p w14:paraId="367C7314" w14:textId="77777777" w:rsidR="007C5F48" w:rsidRPr="005E1F72" w:rsidRDefault="007C5F48" w:rsidP="008C0D7F">
            <w:pPr>
              <w:jc w:val="center"/>
              <w:rPr>
                <w:rFonts w:ascii="GHEA Grapalat" w:hAnsi="GHEA Grapalat"/>
                <w:sz w:val="20"/>
                <w:lang w:val="hy-AM"/>
              </w:rPr>
            </w:pPr>
          </w:p>
        </w:tc>
        <w:tc>
          <w:tcPr>
            <w:tcW w:w="1440" w:type="dxa"/>
          </w:tcPr>
          <w:p w14:paraId="5F57A9B2" w14:textId="77777777" w:rsidR="007C5F48" w:rsidRPr="005E1F72" w:rsidRDefault="007C5F48" w:rsidP="008C0D7F">
            <w:pPr>
              <w:jc w:val="center"/>
              <w:rPr>
                <w:rFonts w:ascii="GHEA Grapalat" w:hAnsi="GHEA Grapalat"/>
                <w:sz w:val="20"/>
                <w:lang w:val="hy-AM"/>
              </w:rPr>
            </w:pPr>
          </w:p>
        </w:tc>
        <w:tc>
          <w:tcPr>
            <w:tcW w:w="1980" w:type="dxa"/>
          </w:tcPr>
          <w:p w14:paraId="4115ECED" w14:textId="77777777" w:rsidR="007C5F48" w:rsidRPr="005E1F72" w:rsidRDefault="007C5F48" w:rsidP="008C0D7F">
            <w:pPr>
              <w:jc w:val="center"/>
              <w:rPr>
                <w:rFonts w:ascii="GHEA Grapalat" w:hAnsi="GHEA Grapalat"/>
                <w:sz w:val="20"/>
                <w:lang w:val="hy-AM"/>
              </w:rPr>
            </w:pPr>
          </w:p>
        </w:tc>
        <w:tc>
          <w:tcPr>
            <w:tcW w:w="2430" w:type="dxa"/>
          </w:tcPr>
          <w:p w14:paraId="012F2315" w14:textId="77777777" w:rsidR="007C5F48" w:rsidRPr="005E1F72" w:rsidRDefault="007C5F48" w:rsidP="008C0D7F">
            <w:pPr>
              <w:jc w:val="center"/>
              <w:rPr>
                <w:rFonts w:ascii="GHEA Grapalat" w:hAnsi="GHEA Grapalat"/>
                <w:sz w:val="20"/>
                <w:lang w:val="hy-AM"/>
              </w:rPr>
            </w:pPr>
          </w:p>
        </w:tc>
        <w:tc>
          <w:tcPr>
            <w:tcW w:w="1710" w:type="dxa"/>
          </w:tcPr>
          <w:p w14:paraId="08618E16" w14:textId="77777777" w:rsidR="007C5F48" w:rsidRPr="005E1F72" w:rsidRDefault="007C5F48" w:rsidP="008C0D7F">
            <w:pPr>
              <w:jc w:val="center"/>
              <w:rPr>
                <w:rFonts w:ascii="GHEA Grapalat" w:hAnsi="GHEA Grapalat"/>
                <w:sz w:val="20"/>
                <w:lang w:val="hy-AM"/>
              </w:rPr>
            </w:pPr>
          </w:p>
        </w:tc>
      </w:tr>
    </w:tbl>
    <w:p w14:paraId="5B8A8186" w14:textId="77777777" w:rsidR="007C5F48" w:rsidRPr="002B5565" w:rsidRDefault="007C5F48" w:rsidP="007C5F48">
      <w:pPr>
        <w:tabs>
          <w:tab w:val="left" w:pos="1134"/>
        </w:tabs>
        <w:ind w:firstLine="720"/>
        <w:jc w:val="both"/>
        <w:rPr>
          <w:rFonts w:ascii="GHEA Grapalat" w:hAnsi="GHEA Grapalat"/>
          <w:sz w:val="20"/>
          <w:lang w:val="es-ES"/>
        </w:rPr>
      </w:pPr>
    </w:p>
    <w:p w14:paraId="6B97EACD" w14:textId="77777777" w:rsidR="007C5F48" w:rsidRPr="005E1F72" w:rsidRDefault="007C5F48" w:rsidP="007C5F48">
      <w:pPr>
        <w:tabs>
          <w:tab w:val="left" w:pos="1134"/>
        </w:tabs>
        <w:ind w:firstLine="720"/>
        <w:jc w:val="both"/>
        <w:rPr>
          <w:rFonts w:ascii="GHEA Grapalat" w:hAnsi="GHEA Grapalat"/>
          <w:sz w:val="20"/>
          <w:lang w:val="es-ES"/>
        </w:rPr>
      </w:pPr>
    </w:p>
    <w:p w14:paraId="3E179908" w14:textId="77777777" w:rsidR="007C5F48" w:rsidRPr="005E1F72" w:rsidRDefault="007C5F48" w:rsidP="007C5F48">
      <w:pPr>
        <w:tabs>
          <w:tab w:val="left" w:pos="1134"/>
        </w:tabs>
        <w:ind w:firstLine="720"/>
        <w:jc w:val="both"/>
        <w:rPr>
          <w:rFonts w:ascii="GHEA Grapalat" w:hAnsi="GHEA Grapalat"/>
          <w:i/>
          <w:sz w:val="18"/>
          <w:lang w:val="es-ES"/>
        </w:rPr>
      </w:pPr>
    </w:p>
    <w:p w14:paraId="2A56AABD" w14:textId="77777777" w:rsidR="007C5F48" w:rsidRPr="005E1F72" w:rsidRDefault="007C5F48" w:rsidP="007C5F48">
      <w:pPr>
        <w:tabs>
          <w:tab w:val="left" w:pos="1134"/>
        </w:tabs>
        <w:ind w:firstLine="720"/>
        <w:jc w:val="both"/>
        <w:rPr>
          <w:rFonts w:ascii="GHEA Grapalat" w:hAnsi="GHEA Grapalat"/>
          <w:lang w:val="es-ES"/>
        </w:rPr>
      </w:pPr>
    </w:p>
    <w:p w14:paraId="59E0DE8A" w14:textId="77777777" w:rsidR="007C5F48" w:rsidRPr="005E1F72" w:rsidRDefault="007C5F48" w:rsidP="007C5F48">
      <w:pPr>
        <w:jc w:val="both"/>
        <w:rPr>
          <w:rFonts w:ascii="GHEA Grapalat" w:hAnsi="GHEA Grapalat" w:cs="Arial"/>
          <w:sz w:val="20"/>
          <w:szCs w:val="20"/>
          <w:lang w:val="es-ES"/>
        </w:rPr>
      </w:pPr>
    </w:p>
    <w:p w14:paraId="22C631B8" w14:textId="77777777" w:rsidR="007C5F48" w:rsidRPr="005E1F72" w:rsidRDefault="007C5F48" w:rsidP="007C5F48">
      <w:pPr>
        <w:jc w:val="both"/>
        <w:rPr>
          <w:rFonts w:ascii="GHEA Grapalat" w:hAnsi="GHEA Grapalat" w:cs="Arial"/>
          <w:sz w:val="20"/>
          <w:szCs w:val="20"/>
          <w:lang w:val="es-ES"/>
        </w:rPr>
      </w:pPr>
      <w:r w:rsidRPr="005E1F72">
        <w:rPr>
          <w:rFonts w:ascii="GHEA Grapalat" w:hAnsi="GHEA Grapalat" w:cs="Arial"/>
          <w:sz w:val="20"/>
          <w:szCs w:val="20"/>
          <w:lang w:val="es-ES"/>
        </w:rPr>
        <w:tab/>
      </w:r>
      <w:proofErr w:type="spellStart"/>
      <w:r w:rsidRPr="005E1F72">
        <w:rPr>
          <w:rFonts w:ascii="GHEA Grapalat" w:hAnsi="GHEA Grapalat" w:cs="Arial"/>
          <w:sz w:val="20"/>
          <w:szCs w:val="20"/>
          <w:lang w:val="es-ES"/>
        </w:rPr>
        <w:t>Կից</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ներկայացվում</w:t>
      </w:r>
      <w:proofErr w:type="spellEnd"/>
      <w:r w:rsidRPr="005E1F72">
        <w:rPr>
          <w:rFonts w:ascii="GHEA Grapalat" w:hAnsi="GHEA Grapalat" w:cs="Arial"/>
          <w:sz w:val="20"/>
          <w:szCs w:val="20"/>
          <w:lang w:val="es-ES"/>
        </w:rPr>
        <w:t xml:space="preserve"> է </w:t>
      </w:r>
      <w:proofErr w:type="spellStart"/>
      <w:r w:rsidRPr="005E1F72">
        <w:rPr>
          <w:rFonts w:ascii="GHEA Grapalat" w:hAnsi="GHEA Grapalat" w:cs="Arial"/>
          <w:sz w:val="20"/>
          <w:szCs w:val="20"/>
          <w:lang w:val="es-ES"/>
        </w:rPr>
        <w:t>սույն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տեղ</w:t>
      </w:r>
      <w:r>
        <w:rPr>
          <w:rFonts w:ascii="GHEA Grapalat" w:hAnsi="GHEA Grapalat" w:cs="Arial"/>
          <w:sz w:val="20"/>
          <w:szCs w:val="20"/>
          <w:lang w:val="es-ES"/>
        </w:rPr>
        <w:t>եկատվության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մեջ</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նշված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մասնագետների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հաստատած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գրավոր</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համաձայնությունները</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իրականացվելիք</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աշխատանքներում</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վերջիններիս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ներգրավվելու</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մասին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ինչպես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նաև</w:t>
      </w:r>
      <w:proofErr w:type="spellEnd"/>
      <w:r w:rsidRPr="005E1F72">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պահանջվող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փաստաթղթերը</w:t>
      </w:r>
      <w:proofErr w:type="spellEnd"/>
      <w:r>
        <w:rPr>
          <w:rFonts w:ascii="GHEA Grapalat" w:hAnsi="GHEA Grapalat" w:cs="Arial"/>
          <w:sz w:val="20"/>
          <w:szCs w:val="20"/>
          <w:lang w:val="es-ES"/>
        </w:rPr>
        <w:t>:</w:t>
      </w:r>
    </w:p>
    <w:p w14:paraId="286E34AA" w14:textId="77777777" w:rsidR="007C5F48" w:rsidRPr="005E1F72" w:rsidRDefault="007C5F48" w:rsidP="007C5F48">
      <w:pPr>
        <w:ind w:left="-66"/>
        <w:jc w:val="right"/>
        <w:rPr>
          <w:rFonts w:ascii="GHEA Grapalat" w:hAnsi="GHEA Grapalat"/>
          <w:sz w:val="20"/>
          <w:lang w:val="es-ES"/>
        </w:rPr>
      </w:pPr>
    </w:p>
    <w:p w14:paraId="26E728EA" w14:textId="77777777" w:rsidR="007C5F48" w:rsidRPr="005E1F72" w:rsidRDefault="007C5F48" w:rsidP="007C5F48">
      <w:pPr>
        <w:rPr>
          <w:rFonts w:ascii="GHEA Grapalat" w:hAnsi="GHEA Grapalat"/>
          <w:sz w:val="20"/>
          <w:lang w:val="es-ES"/>
        </w:rPr>
      </w:pPr>
    </w:p>
    <w:p w14:paraId="0D19539B" w14:textId="77777777" w:rsidR="007C5F48" w:rsidRPr="005E1F72" w:rsidRDefault="007C5F48" w:rsidP="007C5F48">
      <w:pPr>
        <w:rPr>
          <w:rFonts w:ascii="GHEA Grapalat" w:hAnsi="GHEA Grapalat"/>
          <w:sz w:val="20"/>
          <w:lang w:val="es-ES"/>
        </w:rPr>
      </w:pPr>
    </w:p>
    <w:p w14:paraId="1FA9166F" w14:textId="77777777" w:rsidR="007C5F48" w:rsidRPr="005E1F72" w:rsidRDefault="007C5F48" w:rsidP="007C5F48">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34CE71D9" w14:textId="77777777" w:rsidR="007C5F48" w:rsidRPr="005E1F72" w:rsidRDefault="007C5F48" w:rsidP="007C5F48">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r w:rsidRPr="005E1F72">
        <w:rPr>
          <w:rFonts w:ascii="GHEA Grapalat" w:hAnsi="GHEA Grapalat" w:cs="Sylfaen"/>
          <w:sz w:val="20"/>
          <w:vertAlign w:val="superscript"/>
          <w:lang w:val="hy-AM"/>
        </w:rPr>
        <w:tab/>
      </w:r>
    </w:p>
    <w:p w14:paraId="6EF25D48" w14:textId="77777777" w:rsidR="007C5F48" w:rsidRPr="005E1F72" w:rsidRDefault="007C5F48" w:rsidP="007C5F48">
      <w:pPr>
        <w:jc w:val="right"/>
        <w:rPr>
          <w:rFonts w:ascii="GHEA Grapalat" w:hAnsi="GHEA Grapalat"/>
          <w:sz w:val="20"/>
          <w:lang w:val="hy-AM"/>
        </w:rPr>
      </w:pPr>
      <w:r w:rsidRPr="005E1F72">
        <w:rPr>
          <w:rFonts w:ascii="GHEA Grapalat" w:hAnsi="GHEA Grapalat"/>
          <w:sz w:val="20"/>
          <w:lang w:val="hy-AM"/>
        </w:rPr>
        <w:t xml:space="preserve">    </w:t>
      </w:r>
    </w:p>
    <w:p w14:paraId="62F18FFC" w14:textId="77777777" w:rsidR="007C5F48" w:rsidRDefault="007C5F48" w:rsidP="007C5F48">
      <w:pPr>
        <w:pStyle w:val="3"/>
        <w:spacing w:line="240" w:lineRule="auto"/>
        <w:ind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682DA810" w14:textId="77777777" w:rsidR="007C5F48" w:rsidRDefault="007C5F48" w:rsidP="007C5F48">
      <w:pPr>
        <w:pStyle w:val="3"/>
        <w:spacing w:line="240" w:lineRule="auto"/>
        <w:ind w:firstLine="567"/>
        <w:jc w:val="right"/>
        <w:rPr>
          <w:rFonts w:ascii="GHEA Grapalat" w:hAnsi="GHEA Grapalat" w:cs="Sylfaen"/>
          <w:b/>
          <w:i w:val="0"/>
          <w:lang w:val="hy-AM"/>
        </w:rPr>
      </w:pPr>
    </w:p>
    <w:p w14:paraId="3A954EC5" w14:textId="77777777" w:rsidR="007C5F48" w:rsidRDefault="007C5F48" w:rsidP="007C5F48">
      <w:pPr>
        <w:pStyle w:val="3"/>
        <w:spacing w:line="240" w:lineRule="auto"/>
        <w:ind w:firstLine="567"/>
        <w:jc w:val="right"/>
        <w:rPr>
          <w:rFonts w:ascii="GHEA Grapalat" w:hAnsi="GHEA Grapalat" w:cs="Sylfaen"/>
          <w:b/>
          <w:i w:val="0"/>
          <w:lang w:val="hy-AM"/>
        </w:rPr>
      </w:pPr>
    </w:p>
    <w:p w14:paraId="0CFBB70F" w14:textId="77777777" w:rsidR="007C5F48" w:rsidRDefault="007C5F48" w:rsidP="007C5F48">
      <w:pPr>
        <w:pStyle w:val="3"/>
        <w:spacing w:line="240" w:lineRule="auto"/>
        <w:ind w:firstLine="567"/>
        <w:jc w:val="right"/>
        <w:rPr>
          <w:rFonts w:ascii="GHEA Grapalat" w:hAnsi="GHEA Grapalat" w:cs="Sylfaen"/>
          <w:b/>
          <w:i w:val="0"/>
          <w:lang w:val="hy-AM"/>
        </w:rPr>
      </w:pPr>
    </w:p>
    <w:p w14:paraId="2FAA659C" w14:textId="77777777" w:rsidR="007C5F48" w:rsidRDefault="007C5F48" w:rsidP="007C5F48">
      <w:pPr>
        <w:pStyle w:val="3"/>
        <w:spacing w:line="240" w:lineRule="auto"/>
        <w:ind w:firstLine="567"/>
        <w:jc w:val="right"/>
        <w:rPr>
          <w:rFonts w:ascii="GHEA Grapalat" w:hAnsi="GHEA Grapalat" w:cs="Sylfaen"/>
          <w:b/>
          <w:i w:val="0"/>
          <w:lang w:val="hy-AM"/>
        </w:rPr>
      </w:pPr>
    </w:p>
    <w:p w14:paraId="3708DD20" w14:textId="77777777" w:rsidR="007C5F48" w:rsidRDefault="007C5F48" w:rsidP="007C5F48">
      <w:pPr>
        <w:pStyle w:val="3"/>
        <w:spacing w:line="240" w:lineRule="auto"/>
        <w:ind w:firstLine="567"/>
        <w:jc w:val="right"/>
        <w:rPr>
          <w:rFonts w:ascii="GHEA Grapalat" w:hAnsi="GHEA Grapalat" w:cs="Sylfaen"/>
          <w:b/>
          <w:i w:val="0"/>
          <w:lang w:val="hy-AM"/>
        </w:rPr>
      </w:pPr>
    </w:p>
    <w:p w14:paraId="6A17EB17" w14:textId="77777777" w:rsidR="007C5F48" w:rsidRDefault="007C5F48" w:rsidP="007C5F48">
      <w:pPr>
        <w:pStyle w:val="3"/>
        <w:spacing w:line="240" w:lineRule="auto"/>
        <w:ind w:firstLine="567"/>
        <w:jc w:val="right"/>
        <w:rPr>
          <w:rFonts w:ascii="GHEA Grapalat" w:hAnsi="GHEA Grapalat" w:cs="Sylfaen"/>
          <w:b/>
          <w:i w:val="0"/>
          <w:lang w:val="hy-AM"/>
        </w:rPr>
      </w:pPr>
    </w:p>
    <w:p w14:paraId="32A2C2B9" w14:textId="77777777" w:rsidR="007C5F48" w:rsidRDefault="007C5F48" w:rsidP="007C5F48">
      <w:pPr>
        <w:pStyle w:val="3"/>
        <w:spacing w:line="240" w:lineRule="auto"/>
        <w:ind w:firstLine="567"/>
        <w:jc w:val="right"/>
        <w:rPr>
          <w:rFonts w:ascii="GHEA Grapalat" w:hAnsi="GHEA Grapalat" w:cs="Sylfaen"/>
          <w:b/>
          <w:i w:val="0"/>
          <w:lang w:val="hy-AM"/>
        </w:rPr>
      </w:pPr>
    </w:p>
    <w:p w14:paraId="2915063B" w14:textId="77777777" w:rsidR="007C5F48" w:rsidRDefault="007C5F48" w:rsidP="007C5F48">
      <w:pPr>
        <w:pStyle w:val="3"/>
        <w:spacing w:line="240" w:lineRule="auto"/>
        <w:ind w:firstLine="567"/>
        <w:jc w:val="right"/>
        <w:rPr>
          <w:rFonts w:ascii="GHEA Grapalat" w:hAnsi="GHEA Grapalat" w:cs="Sylfaen"/>
          <w:b/>
          <w:i w:val="0"/>
          <w:lang w:val="hy-AM"/>
        </w:rPr>
      </w:pPr>
    </w:p>
    <w:p w14:paraId="269CC2CD" w14:textId="77777777" w:rsidR="007C5F48" w:rsidRDefault="007C5F48" w:rsidP="007C5F48">
      <w:pPr>
        <w:pStyle w:val="3"/>
        <w:spacing w:line="240" w:lineRule="auto"/>
        <w:ind w:firstLine="567"/>
        <w:jc w:val="right"/>
        <w:rPr>
          <w:rFonts w:ascii="GHEA Grapalat" w:hAnsi="GHEA Grapalat" w:cs="Sylfaen"/>
          <w:b/>
          <w:i w:val="0"/>
          <w:lang w:val="hy-AM"/>
        </w:rPr>
      </w:pPr>
    </w:p>
    <w:p w14:paraId="66EA033E" w14:textId="77777777" w:rsidR="007C5F48" w:rsidRPr="009A5836" w:rsidRDefault="007C5F48" w:rsidP="007C5F48">
      <w:pPr>
        <w:pStyle w:val="af2"/>
        <w:rPr>
          <w:rFonts w:ascii="GHEA Grapalat" w:hAnsi="GHEA Grapalat"/>
          <w:i/>
          <w:sz w:val="16"/>
          <w:szCs w:val="16"/>
          <w:lang w:val="af-ZA"/>
        </w:rPr>
      </w:pPr>
      <w:r w:rsidRPr="009A5836">
        <w:rPr>
          <w:rFonts w:ascii="GHEA Grapalat" w:hAnsi="GHEA Grapalat"/>
          <w:i/>
          <w:sz w:val="16"/>
          <w:szCs w:val="16"/>
          <w:lang w:val="hy-AM"/>
        </w:rPr>
        <w:t>*լրացվում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է</w:t>
      </w:r>
      <w:r w:rsidRPr="009A5836">
        <w:rPr>
          <w:rFonts w:ascii="GHEA Grapalat" w:hAnsi="GHEA Grapalat"/>
          <w:i/>
          <w:sz w:val="16"/>
          <w:szCs w:val="16"/>
          <w:lang w:val="af-ZA"/>
        </w:rPr>
        <w:t xml:space="preserve"> </w:t>
      </w:r>
      <w:r w:rsidRPr="009A5836">
        <w:rPr>
          <w:rFonts w:ascii="GHEA Grapalat" w:hAnsi="GHEA Grapalat"/>
          <w:i/>
          <w:sz w:val="16"/>
          <w:szCs w:val="16"/>
          <w:lang w:val="hy-AM"/>
        </w:rPr>
        <w:t>հանձնաժողովի</w:t>
      </w:r>
      <w:r w:rsidRPr="009A5836">
        <w:rPr>
          <w:rFonts w:ascii="GHEA Grapalat" w:hAnsi="GHEA Grapalat"/>
          <w:i/>
          <w:sz w:val="16"/>
          <w:szCs w:val="16"/>
          <w:lang w:val="af-ZA"/>
        </w:rPr>
        <w:t xml:space="preserve"> </w:t>
      </w:r>
      <w:r w:rsidRPr="009A5836">
        <w:rPr>
          <w:rFonts w:ascii="GHEA Grapalat" w:hAnsi="GHEA Grapalat"/>
          <w:i/>
          <w:sz w:val="16"/>
          <w:szCs w:val="16"/>
          <w:lang w:val="hy-AM"/>
        </w:rPr>
        <w:t>քարտուղարի</w:t>
      </w:r>
      <w:r w:rsidRPr="009A5836">
        <w:rPr>
          <w:rFonts w:ascii="GHEA Grapalat" w:hAnsi="GHEA Grapalat"/>
          <w:i/>
          <w:sz w:val="16"/>
          <w:szCs w:val="16"/>
          <w:lang w:val="af-ZA"/>
        </w:rPr>
        <w:t xml:space="preserve"> </w:t>
      </w:r>
      <w:r w:rsidRPr="009A5836">
        <w:rPr>
          <w:rFonts w:ascii="GHEA Grapalat" w:hAnsi="GHEA Grapalat"/>
          <w:i/>
          <w:sz w:val="16"/>
          <w:szCs w:val="16"/>
          <w:lang w:val="hy-AM"/>
        </w:rPr>
        <w:t>կողմից</w:t>
      </w:r>
      <w:r w:rsidRPr="009A5836">
        <w:rPr>
          <w:rFonts w:ascii="GHEA Grapalat" w:hAnsi="GHEA Grapalat"/>
          <w:i/>
          <w:sz w:val="16"/>
          <w:szCs w:val="16"/>
          <w:lang w:val="af-ZA"/>
        </w:rPr>
        <w:t xml:space="preserve">` </w:t>
      </w:r>
      <w:r w:rsidRPr="009A5836">
        <w:rPr>
          <w:rFonts w:ascii="GHEA Grapalat" w:hAnsi="GHEA Grapalat"/>
          <w:i/>
          <w:sz w:val="16"/>
          <w:szCs w:val="16"/>
          <w:lang w:val="hy-AM"/>
        </w:rPr>
        <w:t>մինչև</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հրավերը</w:t>
      </w:r>
      <w:r w:rsidRPr="009A5836">
        <w:rPr>
          <w:rFonts w:ascii="GHEA Grapalat" w:hAnsi="GHEA Grapalat"/>
          <w:i/>
          <w:sz w:val="16"/>
          <w:szCs w:val="16"/>
          <w:lang w:val="af-ZA"/>
        </w:rPr>
        <w:t xml:space="preserve"> </w:t>
      </w:r>
      <w:r w:rsidRPr="009A5836">
        <w:rPr>
          <w:rFonts w:ascii="GHEA Grapalat" w:hAnsi="GHEA Grapalat"/>
          <w:i/>
          <w:sz w:val="16"/>
          <w:szCs w:val="16"/>
          <w:lang w:val="hy-AM"/>
        </w:rPr>
        <w:t>տեղեկագրում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հրապարակելը:</w:t>
      </w:r>
    </w:p>
    <w:p w14:paraId="3A8B5A62" w14:textId="77777777" w:rsidR="007C5F48" w:rsidRPr="00DC0D0F" w:rsidRDefault="007C5F48" w:rsidP="007C5F48">
      <w:pPr>
        <w:pStyle w:val="3"/>
        <w:spacing w:line="240" w:lineRule="auto"/>
        <w:ind w:firstLine="567"/>
        <w:jc w:val="right"/>
        <w:rPr>
          <w:rFonts w:ascii="GHEA Grapalat" w:hAnsi="GHEA Grapalat" w:cs="Sylfaen"/>
          <w:b/>
          <w:i w:val="0"/>
          <w:lang w:val="af-ZA"/>
        </w:rPr>
      </w:pPr>
    </w:p>
    <w:p w14:paraId="0F173AEB" w14:textId="77777777" w:rsidR="007C5F48" w:rsidRDefault="007C5F48" w:rsidP="007C5F48">
      <w:pPr>
        <w:pStyle w:val="3"/>
        <w:spacing w:line="240" w:lineRule="auto"/>
        <w:ind w:firstLine="567"/>
        <w:jc w:val="right"/>
        <w:rPr>
          <w:rFonts w:ascii="GHEA Grapalat" w:hAnsi="GHEA Grapalat" w:cs="Sylfaen"/>
          <w:b/>
          <w:i w:val="0"/>
          <w:lang w:val="hy-AM"/>
        </w:rPr>
      </w:pPr>
    </w:p>
    <w:p w14:paraId="093C10A2" w14:textId="77777777" w:rsidR="007C5F48" w:rsidRDefault="007C5F48" w:rsidP="007C5F48">
      <w:pPr>
        <w:pStyle w:val="3"/>
        <w:spacing w:line="240" w:lineRule="auto"/>
        <w:ind w:firstLine="567"/>
        <w:jc w:val="right"/>
        <w:rPr>
          <w:rFonts w:ascii="GHEA Grapalat" w:hAnsi="GHEA Grapalat" w:cs="Sylfaen"/>
          <w:b/>
          <w:i w:val="0"/>
          <w:lang w:val="hy-AM"/>
        </w:rPr>
      </w:pPr>
    </w:p>
    <w:p w14:paraId="6056C05C" w14:textId="77777777" w:rsidR="007C5F48" w:rsidRDefault="007C5F48" w:rsidP="007C5F48">
      <w:pPr>
        <w:pStyle w:val="3"/>
        <w:spacing w:line="240" w:lineRule="auto"/>
        <w:ind w:firstLine="567"/>
        <w:jc w:val="right"/>
        <w:rPr>
          <w:rFonts w:ascii="GHEA Grapalat" w:hAnsi="GHEA Grapalat" w:cs="Sylfaen"/>
          <w:b/>
          <w:i w:val="0"/>
          <w:lang w:val="hy-AM"/>
        </w:rPr>
      </w:pPr>
    </w:p>
    <w:p w14:paraId="7B1E7B62" w14:textId="77777777" w:rsidR="007C5F48" w:rsidRDefault="007C5F48" w:rsidP="007C5F48">
      <w:pPr>
        <w:pStyle w:val="3"/>
        <w:spacing w:line="240" w:lineRule="auto"/>
        <w:ind w:firstLine="567"/>
        <w:jc w:val="right"/>
        <w:rPr>
          <w:rFonts w:ascii="GHEA Grapalat" w:hAnsi="GHEA Grapalat" w:cs="Sylfaen"/>
          <w:b/>
          <w:i w:val="0"/>
          <w:lang w:val="hy-AM"/>
        </w:rPr>
      </w:pPr>
    </w:p>
    <w:p w14:paraId="5B70695E" w14:textId="77777777" w:rsidR="007C5F48" w:rsidRDefault="007C5F48" w:rsidP="007C5F48">
      <w:pPr>
        <w:rPr>
          <w:lang w:val="hy-AM"/>
        </w:rPr>
      </w:pPr>
    </w:p>
    <w:p w14:paraId="02872447" w14:textId="77777777" w:rsidR="007C5F48" w:rsidRDefault="007C5F48" w:rsidP="007C5F48">
      <w:pPr>
        <w:rPr>
          <w:lang w:val="hy-AM"/>
        </w:rPr>
      </w:pPr>
    </w:p>
    <w:p w14:paraId="15876534" w14:textId="77777777" w:rsidR="007C5F48" w:rsidRDefault="007C5F48" w:rsidP="007C5F48">
      <w:pPr>
        <w:rPr>
          <w:lang w:val="hy-AM"/>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4ADE9983" w14:textId="77777777" w:rsidR="00C84390" w:rsidRDefault="00C84390">
      <w:pPr>
        <w:rPr>
          <w:rFonts w:ascii="GHEA Grapalat" w:hAnsi="GHEA Grapalat" w:cs="Sylfaen"/>
          <w:b/>
          <w:sz w:val="20"/>
          <w:szCs w:val="20"/>
          <w:lang w:val="es-ES" w:eastAsia="ru-RU"/>
        </w:rPr>
      </w:pPr>
      <w:r>
        <w:rPr>
          <w:rFonts w:ascii="GHEA Grapalat" w:hAnsi="GHEA Grapalat" w:cs="Sylfaen"/>
          <w:b/>
          <w:sz w:val="20"/>
          <w:lang w:val="es-ES"/>
        </w:rPr>
        <w:br w:type="page"/>
      </w:r>
    </w:p>
    <w:p w14:paraId="032B9BD9" w14:textId="0DA0AFAC" w:rsidR="008D6E8E" w:rsidRPr="00712340" w:rsidRDefault="008D6E8E" w:rsidP="008D6E8E">
      <w:pPr>
        <w:pStyle w:val="norm"/>
        <w:spacing w:line="240" w:lineRule="auto"/>
        <w:ind w:firstLine="284"/>
        <w:jc w:val="right"/>
        <w:rPr>
          <w:rFonts w:ascii="GHEA Grapalat" w:hAnsi="GHEA Grapalat" w:cs="Arial"/>
          <w:b/>
          <w:sz w:val="20"/>
          <w:lang w:val="es-ES"/>
        </w:rPr>
      </w:pPr>
      <w:proofErr w:type="spellStart"/>
      <w:r w:rsidRPr="00712340">
        <w:rPr>
          <w:rFonts w:ascii="GHEA Grapalat" w:hAnsi="GHEA Grapalat" w:cs="Sylfaen"/>
          <w:b/>
          <w:sz w:val="20"/>
          <w:lang w:val="es-ES"/>
        </w:rPr>
        <w:lastRenderedPageBreak/>
        <w:t>Հավելված</w:t>
      </w:r>
      <w:proofErr w:type="spellEnd"/>
      <w:r w:rsidRPr="00712340">
        <w:rPr>
          <w:rFonts w:ascii="GHEA Grapalat" w:hAnsi="GHEA Grapalat" w:cs="Arial"/>
          <w:b/>
          <w:sz w:val="20"/>
          <w:lang w:val="es-ES"/>
        </w:rPr>
        <w:t xml:space="preserve"> N 1</w:t>
      </w:r>
      <w:r>
        <w:rPr>
          <w:rFonts w:ascii="GHEA Grapalat" w:hAnsi="GHEA Grapalat" w:cs="Arial"/>
          <w:b/>
          <w:sz w:val="20"/>
          <w:lang w:val="es-ES"/>
        </w:rPr>
        <w:t>.</w:t>
      </w:r>
      <w:r w:rsidR="007C5F48">
        <w:rPr>
          <w:rFonts w:ascii="GHEA Grapalat" w:hAnsi="GHEA Grapalat" w:cs="Arial"/>
          <w:b/>
          <w:sz w:val="20"/>
          <w:lang w:val="es-ES"/>
        </w:rPr>
        <w:t>4</w:t>
      </w:r>
      <w:r>
        <w:rPr>
          <w:rFonts w:ascii="GHEA Grapalat" w:hAnsi="GHEA Grapalat" w:cs="Arial"/>
          <w:b/>
          <w:sz w:val="20"/>
          <w:lang w:val="es-ES"/>
        </w:rPr>
        <w:t>*</w:t>
      </w:r>
    </w:p>
    <w:p w14:paraId="3B069758" w14:textId="402420B6" w:rsidR="008D6E8E" w:rsidRPr="00C84390" w:rsidRDefault="008D6E8E" w:rsidP="008D6E8E">
      <w:pPr>
        <w:pStyle w:val="31"/>
        <w:spacing w:line="240" w:lineRule="auto"/>
        <w:jc w:val="right"/>
        <w:rPr>
          <w:rFonts w:ascii="GHEA Grapalat" w:hAnsi="GHEA Grapalat" w:cs="Arial"/>
          <w:b/>
          <w:bCs/>
          <w:lang w:val="es-ES"/>
        </w:rPr>
      </w:pPr>
      <w:r w:rsidRPr="00C84390">
        <w:rPr>
          <w:rFonts w:ascii="GHEA Grapalat" w:hAnsi="GHEA Grapalat"/>
          <w:b/>
          <w:bCs/>
          <w:lang w:val="af-ZA"/>
        </w:rPr>
        <w:t>«</w:t>
      </w:r>
      <w:r w:rsidR="004727AE">
        <w:rPr>
          <w:rFonts w:ascii="GHEA Grapalat" w:hAnsi="GHEA Grapalat"/>
          <w:b/>
          <w:bCs/>
          <w:color w:val="000000" w:themeColor="text1"/>
          <w:lang w:val="af-ZA"/>
        </w:rPr>
        <w:t>ԳԿՄՊԵՔ-ԳՀ-ԾՁԲ-26/04</w:t>
      </w:r>
      <w:r w:rsidRPr="00C84390">
        <w:rPr>
          <w:rFonts w:ascii="GHEA Grapalat" w:hAnsi="GHEA Grapalat"/>
          <w:b/>
          <w:bCs/>
          <w:lang w:val="af-ZA"/>
        </w:rPr>
        <w:t>»</w:t>
      </w:r>
      <w:r w:rsidRPr="00C84390">
        <w:rPr>
          <w:rFonts w:ascii="GHEA Grapalat" w:hAnsi="GHEA Grapalat" w:cs="Sylfaen"/>
          <w:b/>
          <w:bCs/>
          <w:lang w:val="es-ES"/>
        </w:rPr>
        <w:t>*</w:t>
      </w:r>
      <w:r w:rsidRPr="00C84390">
        <w:rPr>
          <w:rFonts w:ascii="GHEA Grapalat" w:hAnsi="GHEA Grapalat"/>
          <w:b/>
          <w:bCs/>
          <w:lang w:val="es-ES"/>
        </w:rPr>
        <w:t xml:space="preserve">  </w:t>
      </w:r>
      <w:proofErr w:type="spellStart"/>
      <w:r w:rsidRPr="00C84390">
        <w:rPr>
          <w:rFonts w:ascii="GHEA Grapalat" w:hAnsi="GHEA Grapalat" w:cs="Sylfaen"/>
          <w:b/>
          <w:bCs/>
          <w:lang w:val="es-ES"/>
        </w:rPr>
        <w:t>ծածկագրով</w:t>
      </w:r>
      <w:proofErr w:type="spellEnd"/>
    </w:p>
    <w:p w14:paraId="06E8D7B4" w14:textId="1E3FB8C9" w:rsidR="008D6E8E" w:rsidRDefault="00A46825" w:rsidP="008D6E8E">
      <w:pPr>
        <w:pStyle w:val="31"/>
        <w:spacing w:line="240" w:lineRule="auto"/>
        <w:jc w:val="right"/>
        <w:rPr>
          <w:rFonts w:ascii="GHEA Grapalat" w:hAnsi="GHEA Grapalat" w:cs="Sylfaen"/>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sidRPr="00712340">
        <w:rPr>
          <w:rFonts w:ascii="GHEA Grapalat" w:hAnsi="GHEA Grapalat" w:cs="Arial"/>
          <w:b/>
          <w:lang w:val="es-ES"/>
        </w:rPr>
        <w:t xml:space="preserve"> </w:t>
      </w:r>
      <w:proofErr w:type="spellStart"/>
      <w:r w:rsidRPr="00712340">
        <w:rPr>
          <w:rFonts w:ascii="GHEA Grapalat" w:hAnsi="GHEA Grapalat" w:cs="Sylfaen"/>
          <w:b/>
          <w:lang w:val="es-ES"/>
        </w:rPr>
        <w:t>հրավերի</w:t>
      </w:r>
      <w:proofErr w:type="spellEnd"/>
    </w:p>
    <w:p w14:paraId="2DA7B882" w14:textId="77777777" w:rsidR="008D6E8E" w:rsidRDefault="008D6E8E" w:rsidP="008D6E8E">
      <w:pPr>
        <w:pStyle w:val="31"/>
        <w:spacing w:line="240" w:lineRule="auto"/>
        <w:jc w:val="right"/>
        <w:rPr>
          <w:rFonts w:ascii="GHEA Grapalat" w:hAnsi="GHEA Grapalat" w:cs="Sylfaen"/>
          <w:b/>
          <w:lang w:val="es-ES"/>
        </w:rPr>
      </w:pPr>
    </w:p>
    <w:p w14:paraId="165E1BD6" w14:textId="77777777"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388BEA11" w14:textId="5EC4A2A9" w:rsidR="008D6E8E" w:rsidRPr="00FD1EE4" w:rsidRDefault="008D6E8E" w:rsidP="008D6E8E">
      <w:pPr>
        <w:rPr>
          <w:rFonts w:ascii="GHEA Grapalat" w:eastAsia="GHEA Grapalat" w:hAnsi="GHEA Grapalat" w:cs="GHEA Grapalat"/>
        </w:rPr>
      </w:pP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0A814D0E" w14:textId="785765EF" w:rsidR="008D6E8E" w:rsidRPr="00FD1EE4" w:rsidRDefault="008D6E8E" w:rsidP="008D6E8E">
      <w:pPr>
        <w:rPr>
          <w:rFonts w:ascii="GHEA Grapalat" w:eastAsia="GHEA Grapalat" w:hAnsi="GHEA Grapalat" w:cs="GHEA Grapalat"/>
          <w:b/>
        </w:rPr>
      </w:pP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Քաղաքացիությունը</w:t>
            </w:r>
            <w:proofErr w:type="spellEnd"/>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lastRenderedPageBreak/>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hAnsi="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 և «բ»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նշանակելու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հեռացնելու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կառավարման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մարմինների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անդամների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մեծամասնությանը</w:t>
            </w:r>
            <w:proofErr w:type="spellEnd"/>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անհատույց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ստացել</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հաշվետու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նախորդող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շահույթի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առնվազն</w:t>
            </w:r>
            <w:proofErr w:type="spellEnd"/>
            <w:r w:rsidRPr="00FD1EE4">
              <w:rPr>
                <w:rFonts w:ascii="GHEA Grapalat" w:eastAsia="GHEA Grapalat" w:hAnsi="GHEA Grapalat" w:cs="GHEA Grapalat"/>
              </w:rPr>
              <w:t xml:space="preserve"> 15 </w:t>
            </w:r>
            <w:proofErr w:type="spellStart"/>
            <w:r w:rsidRPr="00FD1EE4">
              <w:rPr>
                <w:rFonts w:ascii="GHEA Grapalat" w:eastAsia="GHEA Grapalat" w:hAnsi="GHEA Grapalat" w:cs="GHEA Grapalat"/>
              </w:rPr>
              <w:t>տոկոսի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չափով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օգուտ</w:t>
            </w:r>
            <w:proofErr w:type="spellEnd"/>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«ա»-«դ»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Առանձին</w:t>
            </w:r>
            <w:proofErr w:type="spellEnd"/>
            <w:r w:rsidRPr="00FD1EE4">
              <w:rPr>
                <w:rFonts w:ascii="GHEA Grapalat" w:eastAsia="GHEA Grapalat" w:hAnsi="GHEA Grapalat" w:cs="GHEA Grapalat"/>
              </w:rPr>
              <w:t xml:space="preserve">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Փոխկապակցված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անձանց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հետ</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համատեղ</w:t>
            </w:r>
            <w:proofErr w:type="spellEnd"/>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Այո</w:t>
            </w:r>
            <w:proofErr w:type="spellEnd"/>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Ոչ</w:t>
            </w:r>
            <w:proofErr w:type="spellEnd"/>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52EA71E5" w:rsidR="008D6E8E" w:rsidRPr="00FD1EE4" w:rsidRDefault="008D6E8E" w:rsidP="00CE7720">
      <w:pPr>
        <w:pBdr>
          <w:top w:val="nil"/>
          <w:left w:val="nil"/>
          <w:bottom w:val="nil"/>
          <w:right w:val="nil"/>
          <w:between w:val="nil"/>
        </w:pBdr>
        <w:rPr>
          <w:rFonts w:ascii="GHEA Grapalat" w:eastAsia="GHEA Grapalat" w:hAnsi="GHEA Grapalat" w:cs="GHEA Grapalat"/>
          <w:i/>
          <w:color w:val="000000"/>
        </w:rPr>
      </w:pP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lastRenderedPageBreak/>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8A6547C"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proofErr w:type="spellStart"/>
            <w:r w:rsidRPr="00DD4B8A">
              <w:rPr>
                <w:rFonts w:ascii="GHEA Grapalat" w:eastAsia="GHEA Grapalat" w:hAnsi="GHEA Grapalat" w:cs="GHEA Grapalat"/>
                <w:i/>
                <w:color w:val="000000"/>
              </w:rPr>
              <w:t>Լրացուցիչ</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տեղեկություններ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հավելյալ</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պարզաբանումներ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որոնք</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առնչվում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հայտարարագրում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լրացված</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լրացման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ենթակա</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տվյալներին</w:t>
            </w:r>
            <w:proofErr w:type="spellEnd"/>
          </w:p>
        </w:tc>
      </w:tr>
      <w:tr w:rsidR="008D6E8E" w:rsidRPr="00FD1EE4" w14:paraId="18D1B3C6" w14:textId="77777777" w:rsidTr="00B728B3">
        <w:trPr>
          <w:trHeight w:val="10187"/>
        </w:trPr>
        <w:tc>
          <w:tcPr>
            <w:tcW w:w="9016" w:type="dxa"/>
            <w:shd w:val="clear" w:color="auto" w:fill="auto"/>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31"/>
        <w:spacing w:line="240" w:lineRule="auto"/>
        <w:jc w:val="right"/>
        <w:rPr>
          <w:rFonts w:ascii="GHEA Grapalat" w:hAnsi="GHEA Grapalat" w:cs="Arial"/>
          <w:b/>
        </w:rPr>
      </w:pPr>
    </w:p>
    <w:p w14:paraId="549FA790" w14:textId="77777777" w:rsidR="008D6E8E" w:rsidRDefault="008D6E8E" w:rsidP="008D6E8E">
      <w:pPr>
        <w:pStyle w:val="31"/>
        <w:spacing w:line="240" w:lineRule="auto"/>
        <w:ind w:firstLine="0"/>
        <w:jc w:val="left"/>
        <w:rPr>
          <w:rFonts w:ascii="GHEA Grapalat" w:hAnsi="GHEA Grapalat"/>
          <w:i/>
          <w:sz w:val="16"/>
          <w:szCs w:val="16"/>
          <w:lang w:val="hy-AM"/>
        </w:rPr>
      </w:pPr>
    </w:p>
    <w:p w14:paraId="0BEC2C43" w14:textId="77777777" w:rsidR="008D6E8E" w:rsidRDefault="008D6E8E" w:rsidP="008D6E8E">
      <w:pPr>
        <w:pStyle w:val="31"/>
        <w:spacing w:line="240" w:lineRule="auto"/>
        <w:ind w:firstLine="0"/>
        <w:jc w:val="left"/>
        <w:rPr>
          <w:rFonts w:ascii="GHEA Grapalat" w:hAnsi="GHEA Grapalat"/>
          <w:i/>
          <w:sz w:val="16"/>
          <w:szCs w:val="16"/>
          <w:lang w:val="hy-AM"/>
        </w:rPr>
      </w:pPr>
    </w:p>
    <w:p w14:paraId="7E6ABDDC" w14:textId="77777777" w:rsidR="008D6E8E" w:rsidRDefault="008D6E8E" w:rsidP="008D6E8E">
      <w:pPr>
        <w:pStyle w:val="31"/>
        <w:spacing w:line="240" w:lineRule="auto"/>
        <w:ind w:firstLine="0"/>
        <w:jc w:val="left"/>
        <w:rPr>
          <w:rFonts w:ascii="GHEA Grapalat" w:hAnsi="GHEA Grapalat"/>
          <w:i/>
          <w:sz w:val="16"/>
          <w:szCs w:val="16"/>
          <w:lang w:val="hy-AM"/>
        </w:rPr>
      </w:pPr>
    </w:p>
    <w:p w14:paraId="6002919D" w14:textId="77777777" w:rsidR="008D6E8E" w:rsidRDefault="008D6E8E" w:rsidP="008D6E8E">
      <w:pPr>
        <w:pStyle w:val="31"/>
        <w:spacing w:line="240" w:lineRule="auto"/>
        <w:ind w:firstLine="0"/>
        <w:jc w:val="left"/>
        <w:rPr>
          <w:rFonts w:ascii="GHEA Grapalat" w:hAnsi="GHEA Grapalat"/>
          <w:i/>
          <w:sz w:val="16"/>
          <w:szCs w:val="16"/>
          <w:lang w:val="hy-AM"/>
        </w:rPr>
      </w:pPr>
    </w:p>
    <w:p w14:paraId="5D991511" w14:textId="77777777" w:rsidR="008D6E8E" w:rsidRDefault="008D6E8E" w:rsidP="008D6E8E">
      <w:pPr>
        <w:pStyle w:val="31"/>
        <w:spacing w:line="240" w:lineRule="auto"/>
        <w:ind w:firstLine="0"/>
        <w:jc w:val="left"/>
        <w:rPr>
          <w:rFonts w:ascii="GHEA Grapalat" w:hAnsi="GHEA Grapalat"/>
          <w:b/>
          <w:lang w:val="hy-AM"/>
        </w:rPr>
      </w:pPr>
    </w:p>
    <w:p w14:paraId="54CA0FA1" w14:textId="77777777" w:rsidR="008D6E8E" w:rsidRDefault="008D6E8E" w:rsidP="008D6E8E">
      <w:pPr>
        <w:pStyle w:val="31"/>
        <w:spacing w:line="240" w:lineRule="auto"/>
        <w:ind w:firstLine="0"/>
        <w:jc w:val="left"/>
        <w:rPr>
          <w:rFonts w:ascii="GHEA Grapalat" w:hAnsi="GHEA Grapalat"/>
          <w:b/>
          <w:lang w:val="hy-AM"/>
        </w:rPr>
      </w:pPr>
    </w:p>
    <w:p w14:paraId="66C68740" w14:textId="77777777" w:rsidR="008D6E8E" w:rsidRDefault="008D6E8E" w:rsidP="008D6E8E">
      <w:pPr>
        <w:pStyle w:val="31"/>
        <w:spacing w:line="240" w:lineRule="auto"/>
        <w:ind w:firstLine="0"/>
        <w:jc w:val="left"/>
        <w:rPr>
          <w:rFonts w:ascii="GHEA Grapalat" w:hAnsi="GHEA Grapalat"/>
          <w:b/>
          <w:lang w:val="hy-AM"/>
        </w:rPr>
      </w:pPr>
    </w:p>
    <w:p w14:paraId="693F9470" w14:textId="77777777" w:rsidR="008D6E8E" w:rsidRDefault="008D6E8E" w:rsidP="008D6E8E">
      <w:pPr>
        <w:pStyle w:val="31"/>
        <w:spacing w:line="240" w:lineRule="auto"/>
        <w:ind w:firstLine="0"/>
        <w:jc w:val="left"/>
        <w:rPr>
          <w:rFonts w:ascii="GHEA Grapalat" w:hAnsi="GHEA Grapalat"/>
          <w:b/>
          <w:lang w:val="hy-AM"/>
        </w:rPr>
      </w:pPr>
    </w:p>
    <w:p w14:paraId="472E85FF" w14:textId="4BEE75BD" w:rsidR="0013523F" w:rsidRDefault="0013523F">
      <w:pPr>
        <w:rPr>
          <w:rFonts w:ascii="GHEA Grapalat" w:eastAsia="GHEA Grapalat" w:hAnsi="GHEA Grapalat" w:cs="GHEA Grapalat"/>
          <w:b/>
        </w:rPr>
      </w:pPr>
      <w:r>
        <w:rPr>
          <w:rFonts w:ascii="GHEA Grapalat" w:eastAsia="GHEA Grapalat" w:hAnsi="GHEA Grapalat" w:cs="GHEA Grapalat"/>
          <w:b/>
        </w:rPr>
        <w:br w:type="page"/>
      </w:r>
    </w:p>
    <w:p w14:paraId="1627AD81"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ներառյալ</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նշում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կազմակերպաիրավական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ձևի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մասին</w:t>
      </w:r>
      <w:proofErr w:type="spellEnd"/>
      <w:r w:rsidRPr="00FA6936">
        <w:rPr>
          <w:rFonts w:ascii="GHEA Grapalat" w:eastAsia="GHEA Grapalat" w:hAnsi="GHEA Grapalat" w:cs="GHEA Grapalat"/>
        </w:rPr>
        <w:t>.</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այն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ֆիզիկական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ով</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r w:rsidRPr="00FA6936">
        <w:rPr>
          <w:rFonts w:ascii="GHEA Grapalat" w:eastAsia="GHEA Grapalat" w:hAnsi="GHEA Grapalat" w:cs="GHEA Grapalat"/>
          <w:lang w:val="hy-AM"/>
        </w:rPr>
        <w:t xml:space="preserve">սույն ընթացակարգի </w:t>
      </w:r>
      <w:proofErr w:type="spellStart"/>
      <w:r w:rsidRPr="00FA6936">
        <w:rPr>
          <w:rFonts w:ascii="GHEA Grapalat" w:eastAsia="GHEA Grapalat" w:hAnsi="GHEA Grapalat" w:cs="GHEA Grapalat"/>
        </w:rPr>
        <w:t>հայտում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ներառվող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փաստաթղթերը</w:t>
      </w:r>
      <w:proofErr w:type="spellEnd"/>
      <w:r w:rsidRPr="00FA6936">
        <w:rPr>
          <w:rFonts w:ascii="GHEA Grapalat" w:eastAsia="GHEA Grapalat" w:hAnsi="GHEA Grapalat" w:cs="GHEA Grapalat"/>
        </w:rPr>
        <w:t>.</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ներկայացումը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ստորագրման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օրը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ամիսը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r>
        <w:rPr>
          <w:rFonts w:ascii="GHEA Grapalat" w:eastAsia="GHEA Grapalat" w:hAnsi="GHEA Grapalat" w:cs="GHEA Grapalat"/>
        </w:rPr>
        <w:lastRenderedPageBreak/>
        <w:t>«</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9" w:name="_heading=h.gjdgxs" w:colFirst="0" w:colLast="0"/>
      <w:bookmarkEnd w:id="19"/>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FA6936">
        <w:rPr>
          <w:rFonts w:ascii="GHEA Grapalat" w:eastAsia="GHEA Grapalat" w:hAnsi="GHEA Grapalat" w:cs="GHEA Grapalat"/>
        </w:rPr>
        <w:t>պարազաբանումներ</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առնչությամբ</w:t>
      </w:r>
      <w:proofErr w:type="spellEnd"/>
      <w:r w:rsidRPr="00FA6936">
        <w:rPr>
          <w:rFonts w:ascii="GHEA Grapalat" w:eastAsia="GHEA Grapalat" w:hAnsi="GHEA Grapalat" w:cs="GHEA Grapalat"/>
        </w:rPr>
        <w:t>։</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լրացնում</w:t>
      </w:r>
      <w:proofErr w:type="spellEnd"/>
      <w:r w:rsidRPr="00FA6936">
        <w:rPr>
          <w:rFonts w:ascii="GHEA Grapalat" w:eastAsia="GHEA Grapalat" w:hAnsi="GHEA Grapalat" w:cs="GHEA Grapalat"/>
        </w:rPr>
        <w:t xml:space="preserve"> և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հայտը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
    <w:p w14:paraId="74F5A092"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71152177"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1.</w:t>
      </w:r>
      <w:r w:rsidR="00997739" w:rsidRPr="00997739">
        <w:rPr>
          <w:rFonts w:ascii="GHEA Grapalat" w:hAnsi="GHEA Grapalat" w:cs="Sylfaen"/>
          <w:i/>
          <w:sz w:val="16"/>
          <w:szCs w:val="16"/>
          <w:lang w:val="hy-AM" w:eastAsia="ru-RU"/>
        </w:rPr>
        <w:t>4</w:t>
      </w:r>
      <w:r w:rsidRPr="00FA6936">
        <w:rPr>
          <w:rFonts w:ascii="GHEA Grapalat" w:hAnsi="GHEA Grapalat" w:cs="Sylfaen"/>
          <w:i/>
          <w:sz w:val="16"/>
          <w:szCs w:val="16"/>
          <w:lang w:val="hy-AM" w:eastAsia="ru-RU"/>
        </w:rPr>
        <w:t xml:space="preserve">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578F5254" w:rsidR="00B2572B" w:rsidRPr="00064ADD" w:rsidRDefault="00B2572B" w:rsidP="00EF3662">
      <w:pPr>
        <w:pStyle w:val="31"/>
        <w:spacing w:line="240" w:lineRule="auto"/>
        <w:jc w:val="right"/>
        <w:rPr>
          <w:rFonts w:ascii="GHEA Grapalat" w:hAnsi="GHEA Grapalat" w:cs="Arial"/>
          <w:b/>
          <w:lang w:val="hy-AM"/>
        </w:rPr>
      </w:pPr>
      <w:r w:rsidRPr="00064ADD">
        <w:rPr>
          <w:rFonts w:ascii="GHEA Grapalat" w:hAnsi="GHEA Grapalat"/>
          <w:sz w:val="24"/>
          <w:szCs w:val="24"/>
          <w:lang w:val="hy-AM"/>
        </w:rPr>
        <w:t>«</w:t>
      </w:r>
      <w:r w:rsidR="004727AE">
        <w:rPr>
          <w:rFonts w:ascii="GHEA Grapalat" w:hAnsi="GHEA Grapalat"/>
          <w:color w:val="000000" w:themeColor="text1"/>
          <w:lang w:val="af-ZA"/>
        </w:rPr>
        <w:t>ԳԿՄՊԵՔ-ԳՀ-ԾՁԲ-26/04</w:t>
      </w:r>
      <w:r w:rsidRPr="00064ADD">
        <w:rPr>
          <w:rFonts w:ascii="GHEA Grapalat" w:hAnsi="GHEA Grapalat"/>
          <w:sz w:val="24"/>
          <w:szCs w:val="24"/>
          <w:lang w:val="hy-AM"/>
        </w:rPr>
        <w:t>»</w:t>
      </w:r>
      <w:r w:rsidRPr="00064ADD">
        <w:rPr>
          <w:rFonts w:ascii="GHEA Grapalat" w:hAnsi="GHEA Grapalat" w:cs="Sylfaen"/>
          <w:b/>
          <w:lang w:val="hy-AM"/>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7D5B2B8E" w14:textId="59A6055D" w:rsidR="00B2572B" w:rsidRPr="00064ADD" w:rsidRDefault="00CE7720" w:rsidP="00EF3662">
      <w:pPr>
        <w:pStyle w:val="31"/>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Pr="00064ADD">
        <w:rPr>
          <w:rFonts w:ascii="GHEA Grapalat" w:hAnsi="GHEA Grapalat" w:cs="Arial"/>
          <w:b/>
          <w:lang w:val="hy-AM"/>
        </w:rPr>
        <w:t xml:space="preserve">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76A7CB20" w:rsidR="00B2572B" w:rsidRPr="00064ADD" w:rsidRDefault="00B2572B" w:rsidP="00EF3662">
      <w:pPr>
        <w:ind w:firstLine="567"/>
        <w:jc w:val="both"/>
        <w:rPr>
          <w:rFonts w:ascii="GHEA Grapalat" w:hAnsi="GHEA Grapalat" w:cs="Arial"/>
          <w:lang w:val="hy-AM"/>
        </w:rPr>
      </w:pPr>
      <w:proofErr w:type="spellStart"/>
      <w:r w:rsidRPr="00064ADD">
        <w:rPr>
          <w:rFonts w:ascii="GHEA Grapalat" w:hAnsi="GHEA Grapalat" w:cs="Arial"/>
          <w:sz w:val="20"/>
          <w:szCs w:val="20"/>
          <w:lang w:val="es-ES"/>
        </w:rPr>
        <w:t>Ուսումնասիրելով</w:t>
      </w:r>
      <w:proofErr w:type="spellEnd"/>
      <w:r w:rsidRPr="00064ADD">
        <w:rPr>
          <w:rFonts w:ascii="GHEA Grapalat" w:hAnsi="GHEA Grapalat" w:cs="Arial"/>
          <w:sz w:val="20"/>
          <w:szCs w:val="20"/>
          <w:lang w:val="es-ES"/>
        </w:rPr>
        <w:t xml:space="preserve"> </w:t>
      </w:r>
      <w:r w:rsidR="00CE7720" w:rsidRPr="00CE7720">
        <w:rPr>
          <w:rFonts w:ascii="GHEA Grapalat" w:hAnsi="GHEA Grapalat" w:cs="Arial"/>
          <w:sz w:val="20"/>
          <w:szCs w:val="20"/>
          <w:lang w:val="es-ES"/>
        </w:rPr>
        <w:t>«</w:t>
      </w:r>
      <w:r w:rsidR="004727AE">
        <w:rPr>
          <w:rFonts w:ascii="GHEA Grapalat" w:hAnsi="GHEA Grapalat" w:cs="Arial"/>
          <w:sz w:val="20"/>
          <w:szCs w:val="20"/>
          <w:lang w:val="es-ES"/>
        </w:rPr>
        <w:t>ԳԿՄՊԵՔ-ԳՀ-ԾՁԲ-26/04</w:t>
      </w:r>
      <w:r w:rsidR="00CE7720" w:rsidRPr="00CE7720">
        <w:rPr>
          <w:rFonts w:ascii="GHEA Grapalat" w:hAnsi="GHEA Grapalat" w:cs="Arial"/>
          <w:sz w:val="20"/>
          <w:szCs w:val="20"/>
          <w:lang w:val="es-ES"/>
        </w:rPr>
        <w:t>»</w:t>
      </w:r>
      <w:r w:rsidR="00CE7720">
        <w:rPr>
          <w:rFonts w:ascii="GHEA Grapalat" w:hAnsi="GHEA Grapalat" w:cs="Arial"/>
          <w:sz w:val="20"/>
          <w:szCs w:val="20"/>
          <w:lang w:val="hy-AM"/>
        </w:rPr>
        <w:t xml:space="preserve"> </w:t>
      </w:r>
      <w:proofErr w:type="spellStart"/>
      <w:r w:rsidRPr="00064ADD">
        <w:rPr>
          <w:rFonts w:ascii="GHEA Grapalat" w:hAnsi="GHEA Grapalat" w:cs="Arial"/>
          <w:sz w:val="20"/>
          <w:szCs w:val="20"/>
          <w:lang w:val="es-ES"/>
        </w:rPr>
        <w:t>ծածկագրով</w:t>
      </w:r>
      <w:proofErr w:type="spellEnd"/>
      <w:r w:rsidRPr="00064ADD">
        <w:rPr>
          <w:rFonts w:ascii="GHEA Grapalat" w:hAnsi="GHEA Grapalat" w:cs="Arial"/>
          <w:sz w:val="20"/>
          <w:szCs w:val="20"/>
          <w:lang w:val="es-ES"/>
        </w:rPr>
        <w:t xml:space="preserve"> </w:t>
      </w:r>
      <w:proofErr w:type="spellStart"/>
      <w:r w:rsidR="00CE7720">
        <w:rPr>
          <w:rFonts w:ascii="GHEA Grapalat" w:hAnsi="GHEA Grapalat" w:cs="Arial"/>
          <w:sz w:val="20"/>
          <w:szCs w:val="20"/>
          <w:lang w:val="es-ES"/>
        </w:rPr>
        <w:t>գնանշման</w:t>
      </w:r>
      <w:proofErr w:type="spellEnd"/>
      <w:r w:rsidR="00CE7720">
        <w:rPr>
          <w:rFonts w:ascii="GHEA Grapalat" w:hAnsi="GHEA Grapalat" w:cs="Arial"/>
          <w:sz w:val="20"/>
          <w:szCs w:val="20"/>
          <w:lang w:val="es-ES"/>
        </w:rPr>
        <w:t xml:space="preserve"> </w:t>
      </w:r>
      <w:proofErr w:type="spellStart"/>
      <w:r w:rsidR="00CE7720">
        <w:rPr>
          <w:rFonts w:ascii="GHEA Grapalat" w:hAnsi="GHEA Grapalat" w:cs="Arial"/>
          <w:sz w:val="20"/>
          <w:szCs w:val="20"/>
          <w:lang w:val="es-ES"/>
        </w:rPr>
        <w:t>հարցման</w:t>
      </w:r>
      <w:proofErr w:type="spellEnd"/>
      <w:r w:rsidR="00CE7720"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հրավերը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այդ</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թվում</w:t>
      </w:r>
      <w:proofErr w:type="spellEnd"/>
      <w:r w:rsidRPr="00064ADD">
        <w:rPr>
          <w:rFonts w:ascii="GHEA Grapalat" w:hAnsi="GHEA Grapalat" w:cs="Arial"/>
          <w:sz w:val="20"/>
          <w:szCs w:val="20"/>
          <w:lang w:val="es-ES"/>
        </w:rPr>
        <w:t xml:space="preserve"> </w:t>
      </w:r>
      <w:proofErr w:type="spellStart"/>
      <w:proofErr w:type="gramStart"/>
      <w:r w:rsidRPr="00064ADD">
        <w:rPr>
          <w:rFonts w:ascii="GHEA Grapalat" w:hAnsi="GHEA Grapalat" w:cs="Arial"/>
          <w:sz w:val="20"/>
          <w:szCs w:val="20"/>
          <w:lang w:val="es-ES"/>
        </w:rPr>
        <w:t>կնքվելիք</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պայմանագրի</w:t>
      </w:r>
      <w:proofErr w:type="spellEnd"/>
      <w:proofErr w:type="gram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նախագիծը</w:t>
      </w:r>
      <w:proofErr w:type="spellEnd"/>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 xml:space="preserve">-ն </w:t>
      </w:r>
      <w:proofErr w:type="spellStart"/>
      <w:r w:rsidRPr="00064ADD">
        <w:rPr>
          <w:rFonts w:ascii="GHEA Grapalat" w:hAnsi="GHEA Grapalat" w:cs="Arial"/>
          <w:sz w:val="20"/>
          <w:szCs w:val="20"/>
          <w:lang w:val="es-ES"/>
        </w:rPr>
        <w:t>առաջարկում</w:t>
      </w:r>
      <w:proofErr w:type="spellEnd"/>
      <w:r w:rsidRPr="00064ADD">
        <w:rPr>
          <w:rFonts w:ascii="GHEA Grapalat" w:hAnsi="GHEA Grapalat" w:cs="Arial"/>
          <w:sz w:val="20"/>
          <w:szCs w:val="20"/>
          <w:lang w:val="es-ES"/>
        </w:rPr>
        <w:t xml:space="preserve">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20" w:name="_Hlk23147299"/>
      <w:r w:rsidRPr="00064ADD">
        <w:rPr>
          <w:rFonts w:ascii="GHEA Grapalat" w:hAnsi="GHEA Grapalat" w:cs="Sylfaen"/>
          <w:vertAlign w:val="superscript"/>
          <w:lang w:val="hy-AM"/>
        </w:rPr>
        <w:t xml:space="preserve">                                                                                     մասնակցի անվանումը</w:t>
      </w:r>
    </w:p>
    <w:bookmarkEnd w:id="20"/>
    <w:p w14:paraId="0F45DD68" w14:textId="77777777" w:rsidR="00B2572B" w:rsidRPr="00064ADD" w:rsidRDefault="00B2572B" w:rsidP="00EF3662">
      <w:pPr>
        <w:jc w:val="both"/>
        <w:rPr>
          <w:rFonts w:ascii="GHEA Grapalat" w:hAnsi="GHEA Grapalat"/>
          <w:sz w:val="20"/>
          <w:lang w:val="hy-AM"/>
        </w:rPr>
      </w:pPr>
      <w:proofErr w:type="spellStart"/>
      <w:r w:rsidRPr="00064ADD">
        <w:rPr>
          <w:rFonts w:ascii="GHEA Grapalat" w:hAnsi="GHEA Grapalat" w:cs="Arial"/>
          <w:sz w:val="20"/>
          <w:szCs w:val="20"/>
          <w:lang w:val="es-ES"/>
        </w:rPr>
        <w:t>պայմանագիրը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կատարել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ներքոհիշյալ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ընդհանուր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գներով</w:t>
      </w:r>
      <w:proofErr w:type="spellEnd"/>
      <w:r w:rsidRPr="00064ADD">
        <w:rPr>
          <w:rFonts w:ascii="GHEA Grapalat" w:hAnsi="GHEA Grapalat" w:cs="Arial"/>
          <w:sz w:val="20"/>
          <w:szCs w:val="20"/>
          <w:lang w:val="es-ES"/>
        </w:rPr>
        <w:t>.</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 xml:space="preserve">ՀՀ </w:t>
      </w:r>
      <w:proofErr w:type="spellStart"/>
      <w:r w:rsidRPr="00064ADD">
        <w:rPr>
          <w:rFonts w:ascii="GHEA Grapalat" w:hAnsi="GHEA Grapalat"/>
          <w:sz w:val="20"/>
          <w:lang w:val="es-ES"/>
        </w:rPr>
        <w:t>դրամ</w:t>
      </w:r>
      <w:proofErr w:type="spellEnd"/>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A56DD2"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Չափա</w:t>
            </w:r>
            <w:proofErr w:type="spellEnd"/>
            <w:r w:rsidRPr="00064ADD">
              <w:rPr>
                <w:rFonts w:ascii="GHEA Grapalat" w:hAnsi="GHEA Grapalat"/>
                <w:b/>
                <w:bCs/>
                <w:sz w:val="16"/>
                <w:szCs w:val="18"/>
                <w:lang w:val="es-ES"/>
              </w:rPr>
              <w:t>-</w:t>
            </w:r>
          </w:p>
          <w:p w14:paraId="564746A0" w14:textId="77777777" w:rsidR="000E31C4" w:rsidRPr="00064ADD" w:rsidRDefault="000E31C4" w:rsidP="00EF3662">
            <w:pPr>
              <w:jc w:val="center"/>
              <w:rPr>
                <w:rFonts w:ascii="GHEA Grapalat" w:hAnsi="GHEA Grapalat"/>
                <w:b/>
                <w:bCs/>
                <w:sz w:val="16"/>
                <w:lang w:val="es-ES"/>
              </w:rPr>
            </w:pPr>
            <w:proofErr w:type="spellStart"/>
            <w:r w:rsidRPr="00064ADD">
              <w:rPr>
                <w:rFonts w:ascii="GHEA Grapalat" w:hAnsi="GHEA Grapalat"/>
                <w:b/>
                <w:bCs/>
                <w:sz w:val="16"/>
                <w:szCs w:val="18"/>
                <w:lang w:val="es-ES"/>
              </w:rPr>
              <w:t>բաժինների</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համարները</w:t>
            </w:r>
            <w:proofErr w:type="spellEnd"/>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Ծառայության</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անվանումը</w:t>
            </w:r>
            <w:proofErr w:type="spellEnd"/>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Ա</w:t>
            </w:r>
            <w:r w:rsidR="000E31C4" w:rsidRPr="00064ADD">
              <w:rPr>
                <w:rFonts w:ascii="GHEA Grapalat" w:hAnsi="GHEA Grapalat"/>
                <w:b/>
                <w:bCs/>
                <w:sz w:val="16"/>
                <w:szCs w:val="18"/>
                <w:lang w:val="es-ES"/>
              </w:rPr>
              <w:t>րժեք</w:t>
            </w:r>
            <w:proofErr w:type="spellEnd"/>
            <w:r w:rsidR="000E31C4" w:rsidRPr="00064ADD">
              <w:rPr>
                <w:rFonts w:ascii="GHEA Grapalat" w:hAnsi="GHEA Grapalat"/>
                <w:b/>
                <w:bCs/>
                <w:sz w:val="16"/>
                <w:szCs w:val="18"/>
                <w:lang w:val="es-ES"/>
              </w:rPr>
              <w:t xml:space="preserve">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w:t>
            </w:r>
            <w:proofErr w:type="spellStart"/>
            <w:r w:rsidRPr="00064ADD">
              <w:rPr>
                <w:rFonts w:ascii="GHEA Grapalat" w:hAnsi="GHEA Grapalat"/>
                <w:bCs/>
                <w:sz w:val="16"/>
                <w:szCs w:val="18"/>
                <w:lang w:val="es-ES"/>
              </w:rPr>
              <w:t>ինքնարժեքի</w:t>
            </w:r>
            <w:proofErr w:type="spellEnd"/>
            <w:r w:rsidRPr="00064ADD">
              <w:rPr>
                <w:rFonts w:ascii="GHEA Grapalat" w:hAnsi="GHEA Grapalat"/>
                <w:bCs/>
                <w:sz w:val="16"/>
                <w:szCs w:val="18"/>
                <w:lang w:val="es-ES"/>
              </w:rPr>
              <w:t xml:space="preserve"> և </w:t>
            </w:r>
            <w:proofErr w:type="spellStart"/>
            <w:r w:rsidRPr="00064ADD">
              <w:rPr>
                <w:rFonts w:ascii="GHEA Grapalat" w:hAnsi="GHEA Grapalat"/>
                <w:bCs/>
                <w:sz w:val="16"/>
                <w:szCs w:val="18"/>
                <w:lang w:val="es-ES"/>
              </w:rPr>
              <w:t>կանխատեսվող</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շահույթի</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հանրագումարը</w:t>
            </w:r>
            <w:proofErr w:type="spellEnd"/>
            <w:r w:rsidRPr="00064ADD">
              <w:rPr>
                <w:rFonts w:ascii="GHEA Grapalat" w:hAnsi="GHEA Grapalat"/>
                <w:bCs/>
                <w:sz w:val="16"/>
                <w:szCs w:val="18"/>
                <w:lang w:val="es-ES"/>
              </w:rPr>
              <w:t>)</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w:t>
            </w:r>
            <w:proofErr w:type="spellStart"/>
            <w:r w:rsidR="000E31C4" w:rsidRPr="00064ADD">
              <w:rPr>
                <w:rFonts w:ascii="GHEA Grapalat" w:hAnsi="GHEA Grapalat"/>
                <w:b/>
                <w:bCs/>
                <w:sz w:val="16"/>
                <w:szCs w:val="18"/>
                <w:lang w:val="es-ES"/>
              </w:rPr>
              <w:t>տառերով</w:t>
            </w:r>
            <w:proofErr w:type="spellEnd"/>
            <w:r w:rsidR="000E31C4" w:rsidRPr="00064ADD">
              <w:rPr>
                <w:rFonts w:ascii="GHEA Grapalat" w:hAnsi="GHEA Grapalat"/>
                <w:b/>
                <w:bCs/>
                <w:sz w:val="16"/>
                <w:szCs w:val="18"/>
                <w:lang w:val="es-ES"/>
              </w:rPr>
              <w:t xml:space="preserve"> և </w:t>
            </w:r>
            <w:proofErr w:type="spellStart"/>
            <w:r w:rsidR="000E31C4" w:rsidRPr="00064ADD">
              <w:rPr>
                <w:rFonts w:ascii="GHEA Grapalat" w:hAnsi="GHEA Grapalat"/>
                <w:b/>
                <w:bCs/>
                <w:sz w:val="16"/>
                <w:szCs w:val="18"/>
                <w:lang w:val="es-ES"/>
              </w:rPr>
              <w:t>թվերով</w:t>
            </w:r>
            <w:proofErr w:type="spellEnd"/>
            <w:r w:rsidR="000E31C4" w:rsidRPr="00064ADD">
              <w:rPr>
                <w:rFonts w:ascii="GHEA Grapalat" w:hAnsi="GHEA Grapalat"/>
                <w:b/>
                <w:bCs/>
                <w:sz w:val="16"/>
                <w:szCs w:val="18"/>
                <w:lang w:val="es-ES"/>
              </w:rPr>
              <w:t>/</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Ընդհանուր</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գինը</w:t>
            </w:r>
            <w:proofErr w:type="spellEnd"/>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4030C7"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22EFD000" w:rsidR="000E31C4" w:rsidRPr="00CF6D98" w:rsidRDefault="00CF6D98" w:rsidP="00EF3662">
            <w:pPr>
              <w:rPr>
                <w:rFonts w:ascii="GHEA Grapalat" w:hAnsi="GHEA Grapalat" w:cs="Calibri"/>
                <w:color w:val="000000"/>
                <w:sz w:val="20"/>
                <w:szCs w:val="20"/>
              </w:rPr>
            </w:pPr>
            <w:proofErr w:type="spellStart"/>
            <w:r>
              <w:rPr>
                <w:rFonts w:ascii="GHEA Grapalat" w:hAnsi="GHEA Grapalat" w:cs="Calibri"/>
                <w:color w:val="000000"/>
                <w:sz w:val="20"/>
                <w:szCs w:val="20"/>
              </w:rPr>
              <w:t>Տեխնիկական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հսկողություն</w:t>
            </w:r>
            <w:proofErr w:type="spellEnd"/>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31"/>
        <w:spacing w:line="240" w:lineRule="auto"/>
        <w:jc w:val="right"/>
        <w:rPr>
          <w:rFonts w:ascii="GHEA Grapalat" w:hAnsi="GHEA Grapalat"/>
          <w:i/>
          <w:lang w:val="hy-AM"/>
        </w:rPr>
      </w:pPr>
    </w:p>
    <w:p w14:paraId="55824155" w14:textId="77777777" w:rsidR="00960D70" w:rsidRPr="001E7733" w:rsidRDefault="00960D70" w:rsidP="00960D70">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18DD7335" w14:textId="77777777" w:rsidR="00B2572B" w:rsidRPr="00960D70" w:rsidRDefault="00B2572B" w:rsidP="00EF3662">
      <w:pPr>
        <w:pStyle w:val="31"/>
        <w:spacing w:line="240" w:lineRule="auto"/>
        <w:jc w:val="right"/>
        <w:rPr>
          <w:rFonts w:ascii="GHEA Grapalat" w:hAnsi="GHEA Grapalat"/>
          <w:i/>
          <w:lang w:val="es-ES"/>
        </w:rPr>
      </w:pPr>
    </w:p>
    <w:p w14:paraId="0299801D" w14:textId="77777777" w:rsidR="00B2572B" w:rsidRPr="00064ADD" w:rsidRDefault="00B2572B" w:rsidP="00EF3662">
      <w:pPr>
        <w:pStyle w:val="31"/>
        <w:spacing w:line="240" w:lineRule="auto"/>
        <w:jc w:val="right"/>
        <w:rPr>
          <w:rFonts w:ascii="GHEA Grapalat" w:hAnsi="GHEA Grapalat"/>
          <w:i/>
          <w:lang w:val="hy-AM"/>
        </w:rPr>
      </w:pPr>
    </w:p>
    <w:p w14:paraId="55D4936E" w14:textId="77777777" w:rsidR="00B2572B" w:rsidRPr="00064ADD" w:rsidRDefault="00B2572B" w:rsidP="00EF3662">
      <w:pPr>
        <w:pStyle w:val="31"/>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661491BB" w14:textId="761EC411" w:rsidR="00091EBC" w:rsidRPr="00064ADD" w:rsidRDefault="00091EBC" w:rsidP="00997739">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w:t>
      </w:r>
      <w:r w:rsidR="00BF7D70" w:rsidRPr="00064ADD">
        <w:rPr>
          <w:rFonts w:ascii="GHEA Grapalat" w:hAnsi="GHEA Grapalat" w:cs="Arial"/>
          <w:b/>
          <w:lang w:val="hy-AM"/>
        </w:rPr>
        <w:t>5</w:t>
      </w:r>
    </w:p>
    <w:p w14:paraId="3E279DC8" w14:textId="1251D090" w:rsidR="00091EBC" w:rsidRPr="00064ADD" w:rsidRDefault="00091EBC" w:rsidP="00091EBC">
      <w:pPr>
        <w:pStyle w:val="31"/>
        <w:spacing w:line="240" w:lineRule="auto"/>
        <w:jc w:val="right"/>
        <w:rPr>
          <w:rFonts w:ascii="GHEA Grapalat" w:hAnsi="GHEA Grapalat" w:cs="Arial"/>
          <w:b/>
          <w:lang w:val="hy-AM"/>
        </w:rPr>
      </w:pPr>
      <w:r w:rsidRPr="00064ADD">
        <w:rPr>
          <w:rFonts w:ascii="GHEA Grapalat" w:hAnsi="GHEA Grapalat"/>
          <w:sz w:val="24"/>
          <w:szCs w:val="24"/>
          <w:lang w:val="hy-AM"/>
        </w:rPr>
        <w:t>«</w:t>
      </w:r>
      <w:r w:rsidR="004727AE">
        <w:rPr>
          <w:rFonts w:ascii="GHEA Grapalat" w:hAnsi="GHEA Grapalat" w:cs="Sylfaen"/>
          <w:b/>
          <w:lang w:val="hy-AM"/>
        </w:rPr>
        <w:t>ԳԿՄՊԵՔ-ԳՀ-ԾՁԲ-26/04</w:t>
      </w:r>
      <w:r w:rsidRPr="00064ADD">
        <w:rPr>
          <w:rFonts w:ascii="GHEA Grapalat" w:hAnsi="GHEA Grapalat"/>
          <w:sz w:val="24"/>
          <w:szCs w:val="24"/>
          <w:lang w:val="hy-AM"/>
        </w:rPr>
        <w:t>»</w:t>
      </w:r>
      <w:r w:rsidRPr="00064ADD">
        <w:rPr>
          <w:rFonts w:ascii="GHEA Grapalat" w:hAnsi="GHEA Grapalat" w:cs="Sylfaen"/>
          <w:b/>
          <w:lang w:val="es-ES"/>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10DCDC3F" w14:textId="6631BD9C" w:rsidR="00091EBC" w:rsidRPr="00064ADD" w:rsidRDefault="00A65A96" w:rsidP="00091EBC">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Pr="00064ADD">
        <w:rPr>
          <w:rFonts w:ascii="GHEA Grapalat" w:hAnsi="GHEA Grapalat" w:cs="Arial"/>
          <w:b/>
          <w:lang w:val="hy-AM"/>
        </w:rPr>
        <w:t xml:space="preserve"> </w:t>
      </w:r>
      <w:r w:rsidR="00091EBC" w:rsidRPr="00064ADD">
        <w:rPr>
          <w:rFonts w:ascii="GHEA Grapalat" w:hAnsi="GHEA Grapalat" w:cs="Sylfaen"/>
          <w:b/>
          <w:lang w:val="hy-AM"/>
        </w:rPr>
        <w:t>հրավերի</w:t>
      </w:r>
    </w:p>
    <w:p w14:paraId="03FA2785" w14:textId="77777777" w:rsidR="00091EBC" w:rsidRPr="00064ADD" w:rsidRDefault="00091EBC" w:rsidP="00091EBC">
      <w:pPr>
        <w:pStyle w:val="31"/>
        <w:spacing w:line="240" w:lineRule="auto"/>
        <w:jc w:val="right"/>
        <w:rPr>
          <w:rFonts w:ascii="GHEA Grapalat" w:hAnsi="GHEA Grapalat" w:cs="Sylfaen"/>
          <w:b/>
          <w:lang w:val="hy-AM"/>
        </w:rPr>
      </w:pPr>
    </w:p>
    <w:p w14:paraId="2ECAC97F" w14:textId="77777777" w:rsidR="00091EBC" w:rsidRPr="00064ADD"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ԵՐԱՇԽԻՔ N __________</w:t>
      </w:r>
    </w:p>
    <w:p w14:paraId="34A0DF1C" w14:textId="77777777" w:rsidR="001C7C1A" w:rsidRPr="00064ADD" w:rsidRDefault="001C7C1A" w:rsidP="001C7C1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(պայմանագրի ապահովում)</w:t>
      </w:r>
    </w:p>
    <w:p w14:paraId="1A9C0413" w14:textId="77777777" w:rsidR="00091EBC" w:rsidRPr="00064ADD" w:rsidRDefault="00091EBC" w:rsidP="00091EBC">
      <w:pPr>
        <w:pStyle w:val="af4"/>
        <w:shd w:val="clear" w:color="auto" w:fill="FFFFFF"/>
        <w:spacing w:before="0" w:beforeAutospacing="0" w:after="0" w:afterAutospacing="0"/>
        <w:ind w:firstLine="375"/>
        <w:rPr>
          <w:rStyle w:val="af5"/>
          <w:lang w:val="hy-AM"/>
        </w:rPr>
      </w:pPr>
    </w:p>
    <w:p w14:paraId="6E550AA4" w14:textId="77777777" w:rsidR="00091EBC" w:rsidRPr="00064AD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ab/>
        <w:t xml:space="preserve">1.Սույն երաշխիքը (այսուհետ՝ երաշխիք) հանդիսանում է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p>
    <w:p w14:paraId="4F862931" w14:textId="77777777" w:rsidR="00091EBC" w:rsidRPr="00064ADD" w:rsidRDefault="00091EBC" w:rsidP="00091EBC">
      <w:pPr>
        <w:pStyle w:val="af4"/>
        <w:shd w:val="clear" w:color="auto" w:fill="FFFFFF"/>
        <w:spacing w:before="0" w:beforeAutospacing="0" w:after="0" w:afterAutospacing="0"/>
        <w:ind w:left="5664" w:firstLine="708"/>
        <w:rPr>
          <w:rStyle w:val="af5"/>
          <w:lang w:val="hy-AM"/>
        </w:rPr>
      </w:pPr>
      <w:r w:rsidRPr="00064ADD">
        <w:rPr>
          <w:rFonts w:ascii="GHEA Grapalat" w:hAnsi="GHEA Grapalat" w:cs="Sylfaen"/>
          <w:vertAlign w:val="superscript"/>
          <w:lang w:val="hy-AM"/>
        </w:rPr>
        <w:t xml:space="preserve">          պատվիրատուի անվանումը</w:t>
      </w:r>
    </w:p>
    <w:p w14:paraId="68E72121" w14:textId="0575EDDF" w:rsidR="00091EBC" w:rsidRPr="00064ADD" w:rsidRDefault="00091EBC" w:rsidP="007A5E2D">
      <w:pPr>
        <w:pStyle w:val="af4"/>
        <w:shd w:val="clear" w:color="auto" w:fill="FFFFFF"/>
        <w:spacing w:before="0" w:beforeAutospacing="0" w:after="0" w:afterAutospacing="0"/>
        <w:rPr>
          <w:rFonts w:ascii="GHEA Grapalat" w:hAnsi="GHEA Grapalat" w:cs="Sylfaen"/>
          <w:vertAlign w:val="superscript"/>
          <w:lang w:val="hy-AM"/>
        </w:rPr>
      </w:pPr>
      <w:r w:rsidRPr="00064ADD">
        <w:rPr>
          <w:rStyle w:val="af5"/>
          <w:rFonts w:ascii="GHEA Grapalat" w:hAnsi="GHEA Grapalat"/>
          <w:b w:val="0"/>
          <w:bCs w:val="0"/>
          <w:sz w:val="20"/>
          <w:szCs w:val="20"/>
          <w:lang w:val="hy-AM"/>
        </w:rPr>
        <w:t xml:space="preserve">(այսուհետ՝ բենեֆիցիար) և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w:t>
      </w:r>
      <w:r w:rsidR="0058356F" w:rsidRPr="00064ADD">
        <w:rPr>
          <w:rStyle w:val="af5"/>
          <w:rFonts w:ascii="GHEA Grapalat" w:hAnsi="GHEA Grapalat"/>
          <w:b w:val="0"/>
          <w:bCs w:val="0"/>
          <w:sz w:val="20"/>
          <w:szCs w:val="20"/>
          <w:lang w:val="hy-AM"/>
        </w:rPr>
        <w:t>(այսուհետ՝ պրիցի</w:t>
      </w:r>
      <w:r w:rsidR="0058356F">
        <w:rPr>
          <w:rStyle w:val="af5"/>
          <w:rFonts w:ascii="GHEA Grapalat" w:hAnsi="GHEA Grapalat"/>
          <w:b w:val="0"/>
          <w:bCs w:val="0"/>
          <w:sz w:val="20"/>
          <w:szCs w:val="20"/>
          <w:lang w:val="hy-AM"/>
        </w:rPr>
        <w:t>ն</w:t>
      </w:r>
      <w:r w:rsidR="0058356F" w:rsidRPr="00064ADD">
        <w:rPr>
          <w:rStyle w:val="af5"/>
          <w:rFonts w:ascii="GHEA Grapalat" w:hAnsi="GHEA Grapalat"/>
          <w:b w:val="0"/>
          <w:bCs w:val="0"/>
          <w:sz w:val="20"/>
          <w:szCs w:val="20"/>
          <w:lang w:val="hy-AM"/>
        </w:rPr>
        <w:t>պալ)</w:t>
      </w:r>
      <w:r w:rsidR="00B864E3">
        <w:rPr>
          <w:rStyle w:val="af5"/>
          <w:rFonts w:ascii="GHEA Grapalat" w:hAnsi="GHEA Grapalat"/>
          <w:b w:val="0"/>
          <w:bCs w:val="0"/>
          <w:sz w:val="20"/>
          <w:szCs w:val="20"/>
          <w:lang w:val="hy-AM"/>
        </w:rPr>
        <w:t xml:space="preserve">  </w:t>
      </w:r>
      <w:r w:rsidRPr="00064ADD">
        <w:rPr>
          <w:rStyle w:val="af5"/>
          <w:rFonts w:ascii="GHEA Grapalat" w:hAnsi="GHEA Grapalat"/>
          <w:b w:val="0"/>
          <w:bCs w:val="0"/>
          <w:sz w:val="20"/>
          <w:szCs w:val="20"/>
          <w:lang w:val="hy-AM"/>
        </w:rPr>
        <w:t xml:space="preserve">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05EED126" w14:textId="77777777" w:rsidR="00091EBC" w:rsidRPr="00064ADD"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կնքվելիք N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պայմանագրից բխող պրինցիպալի </w:t>
      </w:r>
    </w:p>
    <w:p w14:paraId="35DA5055" w14:textId="77777777" w:rsidR="00091EBC" w:rsidRPr="00064AD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1348A932" w14:textId="77777777" w:rsidR="00091EBC" w:rsidRPr="00064ADD"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sidR="00FC3AB8" w:rsidRPr="00064ADD">
        <w:rPr>
          <w:rStyle w:val="af5"/>
          <w:rFonts w:ascii="GHEA Grapalat" w:hAnsi="GHEA Grapalat"/>
          <w:b w:val="0"/>
          <w:bCs w:val="0"/>
          <w:sz w:val="20"/>
          <w:szCs w:val="20"/>
          <w:lang w:val="hy-AM"/>
        </w:rPr>
        <w:t>ում</w:t>
      </w:r>
      <w:r w:rsidRPr="00064ADD">
        <w:rPr>
          <w:rStyle w:val="af5"/>
          <w:rFonts w:ascii="GHEA Grapalat" w:hAnsi="GHEA Grapalat"/>
          <w:b w:val="0"/>
          <w:bCs w:val="0"/>
          <w:sz w:val="20"/>
          <w:szCs w:val="20"/>
          <w:lang w:val="hy-AM"/>
        </w:rPr>
        <w:t xml:space="preserve">: </w:t>
      </w:r>
    </w:p>
    <w:p w14:paraId="658F8E3F" w14:textId="77777777" w:rsidR="00091EBC" w:rsidRPr="00064ADD"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2. Երաշխիքով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(այսուհետ՝ երաշխիք տվող </w:t>
      </w:r>
    </w:p>
    <w:p w14:paraId="4F50F1BC" w14:textId="77777777" w:rsidR="00091EBC" w:rsidRPr="00064AD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6F5693E2" w14:textId="77777777" w:rsidR="00091EBC" w:rsidRPr="00064ADD"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p>
    <w:p w14:paraId="67743617" w14:textId="77777777" w:rsidR="00091EBC" w:rsidRPr="00064ADD"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704C0D42" w14:textId="77777777" w:rsidR="00091EBC" w:rsidRPr="00064ADD"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(այսուհետ՝ երաշխիքի գումար)՝ պահանջն ստանալուց </w:t>
      </w:r>
      <w:r w:rsidR="00C76AAC" w:rsidRPr="00064ADD">
        <w:rPr>
          <w:rStyle w:val="af5"/>
          <w:rFonts w:ascii="GHEA Grapalat" w:hAnsi="GHEA Grapalat"/>
          <w:b w:val="0"/>
          <w:bCs w:val="0"/>
          <w:sz w:val="20"/>
          <w:szCs w:val="20"/>
          <w:lang w:val="hy-AM"/>
        </w:rPr>
        <w:t>հինգ</w:t>
      </w:r>
      <w:r w:rsidRPr="00064ADD">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հաշվեհամարին փոխանցման միջոցով:</w:t>
      </w:r>
    </w:p>
    <w:p w14:paraId="30A59550" w14:textId="3B535277" w:rsidR="00091EBC" w:rsidRPr="00064ADD"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r w:rsidR="00661571">
        <w:rPr>
          <w:rFonts w:ascii="GHEA Grapalat" w:hAnsi="GHEA Grapalat" w:cs="Sylfaen"/>
          <w:b/>
          <w:lang w:val="es-ES"/>
        </w:rPr>
        <w:t>*</w:t>
      </w:r>
    </w:p>
    <w:p w14:paraId="5B5DED1C"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3D5E3D37"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35F2BFD" w14:textId="3A032EAD" w:rsidR="00661F39" w:rsidRPr="00064ADD" w:rsidRDefault="0024041A" w:rsidP="00661F3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w:t>
      </w:r>
      <w:r w:rsidR="00661F39" w:rsidRPr="00064ADD">
        <w:rPr>
          <w:rFonts w:ascii="GHEA Grapalat" w:hAnsi="GHEA Grapalat"/>
          <w:color w:val="000000"/>
          <w:sz w:val="20"/>
          <w:szCs w:val="20"/>
          <w:lang w:val="hy-AM"/>
        </w:rPr>
        <w:t xml:space="preserve"> Երաշխիքը գործում է</w:t>
      </w:r>
      <w:r w:rsidR="008019E3">
        <w:rPr>
          <w:rFonts w:ascii="GHEA Grapalat" w:hAnsi="GHEA Grapalat"/>
          <w:color w:val="000000"/>
          <w:sz w:val="20"/>
          <w:szCs w:val="20"/>
          <w:lang w:val="hy-AM"/>
        </w:rPr>
        <w:t xml:space="preserve"> թողարկման պահից և ուժի մեջ է</w:t>
      </w:r>
      <w:r w:rsidR="00661F39" w:rsidRPr="00064ADD">
        <w:rPr>
          <w:rFonts w:ascii="GHEA Grapalat" w:hAnsi="GHEA Grapalat"/>
          <w:color w:val="000000"/>
          <w:sz w:val="20"/>
          <w:szCs w:val="20"/>
          <w:lang w:val="hy-AM"/>
        </w:rPr>
        <w:t xml:space="preserve"> բենեֆիցիարի և պրիցիպալի միջև կնքվելիքN </w:t>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p>
    <w:p w14:paraId="55276DEA" w14:textId="77777777" w:rsidR="00661F39" w:rsidRPr="00064ADD" w:rsidRDefault="00661F39" w:rsidP="00661F39">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64B07E26" w14:textId="77777777" w:rsidR="00661F39" w:rsidRPr="00064ADD" w:rsidRDefault="00661F39" w:rsidP="00661F39">
      <w:pPr>
        <w:pStyle w:val="aff3"/>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մանագրով նախատեսված</w:t>
      </w:r>
      <w:r w:rsidRPr="00064ADD">
        <w:rPr>
          <w:rFonts w:ascii="GHEA Grapalat" w:hAnsi="GHEA Grapalat" w:cs="Sylfaen"/>
          <w:vertAlign w:val="superscript"/>
          <w:lang w:val="hy-AM"/>
        </w:rPr>
        <w:t xml:space="preserve"> ծառայության մատուցման վերջնաժամկետը, ներառյալ երաշխիքային ժամկետը</w:t>
      </w:r>
    </w:p>
    <w:p w14:paraId="3EA85F76" w14:textId="77777777" w:rsidR="00227B35" w:rsidRDefault="00661F39" w:rsidP="00777443">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777443">
        <w:rPr>
          <w:rFonts w:ascii="GHEA Grapalat" w:hAnsi="GHEA Grapalat"/>
          <w:color w:val="000000"/>
          <w:sz w:val="20"/>
          <w:szCs w:val="20"/>
          <w:lang w:val="hy-AM"/>
        </w:rPr>
        <w:t xml:space="preserve">՝ </w:t>
      </w:r>
    </w:p>
    <w:p w14:paraId="6EE78E2E" w14:textId="77317026" w:rsidR="00777443" w:rsidRPr="003750DF" w:rsidRDefault="00777443" w:rsidP="00777443">
      <w:pPr>
        <w:pStyle w:val="aff3"/>
        <w:tabs>
          <w:tab w:val="left" w:pos="0"/>
        </w:tabs>
        <w:ind w:left="0"/>
        <w:mirrorIndents/>
        <w:jc w:val="both"/>
        <w:rPr>
          <w:rFonts w:ascii="GHEA Grapalat" w:eastAsia="Calibri" w:hAnsi="GHEA Grapalat"/>
          <w:color w:val="000000"/>
          <w:sz w:val="20"/>
          <w:szCs w:val="20"/>
          <w:lang w:val="hy-AM"/>
        </w:rPr>
      </w:pPr>
      <w:r w:rsidRPr="008242F8">
        <w:rPr>
          <w:rFonts w:ascii="GHEA Grapalat" w:hAnsi="GHEA Grapalat"/>
          <w:color w:val="000000"/>
          <w:sz w:val="20"/>
          <w:szCs w:val="20"/>
          <w:lang w:val="hy-AM"/>
        </w:rPr>
        <w:t xml:space="preserve">-----------------------------------      </w:t>
      </w:r>
    </w:p>
    <w:p w14:paraId="44466F73" w14:textId="0D16E7D5" w:rsidR="00777443" w:rsidRPr="003750DF" w:rsidRDefault="00227B35" w:rsidP="00777443">
      <w:pPr>
        <w:pStyle w:val="aff3"/>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777443" w:rsidRPr="003750DF">
        <w:rPr>
          <w:rFonts w:ascii="GHEA Grapalat" w:hAnsi="GHEA Grapalat" w:cs="Sylfaen"/>
          <w:vertAlign w:val="superscript"/>
          <w:lang w:val="hy-AM"/>
        </w:rPr>
        <w:t xml:space="preserve">  քարտուղարի էլ. փոստի հասցեն</w:t>
      </w:r>
    </w:p>
    <w:p w14:paraId="5D2E689D" w14:textId="77777777" w:rsidR="00777443" w:rsidRPr="00842CF6" w:rsidRDefault="00777443" w:rsidP="00777443">
      <w:pPr>
        <w:pStyle w:val="aff3"/>
        <w:tabs>
          <w:tab w:val="left" w:pos="0"/>
        </w:tabs>
        <w:ind w:left="0"/>
        <w:mirrorIndents/>
        <w:jc w:val="both"/>
        <w:rPr>
          <w:rFonts w:ascii="GHEA Grapalat" w:hAnsi="GHEA Grapalat"/>
          <w:color w:val="000000"/>
          <w:sz w:val="20"/>
          <w:szCs w:val="20"/>
          <w:lang w:val="hy-AM"/>
        </w:rPr>
      </w:pPr>
    </w:p>
    <w:p w14:paraId="61E47755" w14:textId="0C212726" w:rsidR="00661F39" w:rsidRPr="00064ADD" w:rsidRDefault="00661F39" w:rsidP="00661F39">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էլեկտրոնային փոստի հասցեին։     </w:t>
      </w:r>
    </w:p>
    <w:p w14:paraId="14C2D791" w14:textId="77777777" w:rsidR="00091EBC" w:rsidRPr="00064ADD" w:rsidRDefault="00091EBC" w:rsidP="00493DA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D4876E" w14:textId="77777777" w:rsidR="00DC3470" w:rsidRPr="00064ADD" w:rsidRDefault="00DC3470" w:rsidP="00DC3470">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w:t>
      </w:r>
      <w:r w:rsidR="0091775C"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91775C"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w:t>
      </w:r>
      <w:r w:rsidR="0091775C" w:rsidRPr="00064ADD">
        <w:rPr>
          <w:rFonts w:ascii="GHEA Grapalat" w:hAnsi="GHEA Grapalat"/>
          <w:color w:val="000000"/>
          <w:sz w:val="20"/>
          <w:szCs w:val="20"/>
          <w:lang w:val="hy-AM"/>
        </w:rPr>
        <w:t>կատարված</w:t>
      </w:r>
    </w:p>
    <w:p w14:paraId="215C51D1" w14:textId="77777777" w:rsidR="00DC3470" w:rsidRPr="00064ADD" w:rsidRDefault="00DC3470" w:rsidP="00DC3470">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w:t>
      </w:r>
      <w:r w:rsidR="0091775C" w:rsidRPr="00064ADD">
        <w:rPr>
          <w:rFonts w:ascii="GHEA Grapalat" w:hAnsi="GHEA Grapalat" w:cs="Sylfaen"/>
          <w:vertAlign w:val="superscript"/>
          <w:lang w:val="hy-AM"/>
        </w:rPr>
        <w:t>համարը</w:t>
      </w:r>
      <w:r w:rsidRPr="00064ADD">
        <w:rPr>
          <w:rFonts w:ascii="GHEA Grapalat" w:hAnsi="GHEA Grapalat" w:cs="Sylfaen"/>
          <w:vertAlign w:val="superscript"/>
          <w:lang w:val="hy-AM"/>
        </w:rPr>
        <w:t xml:space="preserve"> </w:t>
      </w:r>
    </w:p>
    <w:p w14:paraId="6DBB8402" w14:textId="4944F170" w:rsidR="00DC3470" w:rsidRPr="00064ADD" w:rsidRDefault="00DC3470" w:rsidP="00DC3470">
      <w:pPr>
        <w:pStyle w:val="af4"/>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փոփոխությունների, լրացուցիչ համաձայնագրերի պատճենները.</w:t>
      </w:r>
    </w:p>
    <w:p w14:paraId="4DC42CB3" w14:textId="77777777" w:rsidR="00DC3470" w:rsidRPr="00064ADD"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r w:rsidR="008A0E6F">
        <w:fldChar w:fldCharType="begin"/>
      </w:r>
      <w:r w:rsidR="008A0E6F" w:rsidRPr="00A529F2">
        <w:rPr>
          <w:lang w:val="hy-AM"/>
        </w:rPr>
        <w:instrText xml:space="preserve"> HYPERLINK "http://www.procurement.am" </w:instrText>
      </w:r>
      <w:r w:rsidR="008A0E6F">
        <w:fldChar w:fldCharType="separate"/>
      </w:r>
      <w:r w:rsidRPr="00064ADD">
        <w:rPr>
          <w:rStyle w:val="a9"/>
          <w:rFonts w:ascii="GHEA Grapalat" w:hAnsi="GHEA Grapalat"/>
          <w:sz w:val="20"/>
          <w:szCs w:val="20"/>
          <w:lang w:val="hy-AM"/>
        </w:rPr>
        <w:t>www.procurement.am</w:t>
      </w:r>
      <w:r w:rsidR="008A0E6F">
        <w:rPr>
          <w:rStyle w:val="a9"/>
          <w:rFonts w:ascii="GHEA Grapalat" w:hAnsi="GHEA Grapalat"/>
          <w:sz w:val="20"/>
          <w:szCs w:val="20"/>
          <w:lang w:val="hy-AM"/>
        </w:rPr>
        <w:fldChar w:fldCharType="end"/>
      </w:r>
      <w:r w:rsidRPr="00064ADD">
        <w:rPr>
          <w:rFonts w:ascii="GHEA Grapalat" w:hAnsi="GHEA Grapalat"/>
          <w:color w:val="000000"/>
          <w:sz w:val="20"/>
          <w:szCs w:val="20"/>
          <w:lang w:val="hy-AM"/>
        </w:rPr>
        <w:t xml:space="preserve"> հասց</w:t>
      </w:r>
      <w:r w:rsidR="00FC3AB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79F39F1F"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3AB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22C6F23" w14:textId="77777777" w:rsidR="00091EBC" w:rsidRPr="00064ADD" w:rsidRDefault="00764040"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4DB04364"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E163D93"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6451FF9" w14:textId="77777777" w:rsidR="00091EBC" w:rsidRPr="00064ADD" w:rsidRDefault="00764040"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E858C5"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0A231B8"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95A2381"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7210E686"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մարմնի ղեկավար</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D689AA5"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1015814"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B9CAA38"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43AED9A" w14:textId="77777777" w:rsidR="00091EBC" w:rsidRPr="00064ADD"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53BA0852" w14:textId="77777777" w:rsidR="00091EBC" w:rsidRPr="00064ADD" w:rsidRDefault="00091EBC" w:rsidP="00091EBC">
      <w:pPr>
        <w:pStyle w:val="31"/>
        <w:spacing w:line="240" w:lineRule="auto"/>
        <w:jc w:val="center"/>
        <w:rPr>
          <w:rFonts w:ascii="GHEA Grapalat" w:hAnsi="GHEA Grapalat" w:cs="Arial"/>
          <w:b/>
          <w:lang w:val="hy-AM"/>
        </w:rPr>
      </w:pPr>
    </w:p>
    <w:p w14:paraId="22DE0C0B" w14:textId="0BB5CC75" w:rsidR="00091EBC" w:rsidRDefault="00091EBC" w:rsidP="00091EBC">
      <w:pPr>
        <w:pStyle w:val="31"/>
        <w:spacing w:line="240" w:lineRule="auto"/>
        <w:jc w:val="right"/>
        <w:rPr>
          <w:rFonts w:ascii="GHEA Grapalat" w:hAnsi="GHEA Grapalat"/>
          <w:szCs w:val="24"/>
          <w:lang w:val="hy-AM"/>
        </w:rPr>
      </w:pPr>
    </w:p>
    <w:p w14:paraId="58716E62" w14:textId="12A48331" w:rsidR="0056633E" w:rsidRDefault="0056633E" w:rsidP="00091EBC">
      <w:pPr>
        <w:pStyle w:val="31"/>
        <w:spacing w:line="240" w:lineRule="auto"/>
        <w:jc w:val="right"/>
        <w:rPr>
          <w:rFonts w:ascii="GHEA Grapalat" w:hAnsi="GHEA Grapalat"/>
          <w:szCs w:val="24"/>
          <w:lang w:val="hy-AM"/>
        </w:rPr>
      </w:pPr>
    </w:p>
    <w:p w14:paraId="26FAB179" w14:textId="77777777" w:rsidR="0056633E" w:rsidRPr="00064ADD" w:rsidRDefault="0056633E" w:rsidP="0056633E">
      <w:pPr>
        <w:pStyle w:val="31"/>
        <w:spacing w:line="240" w:lineRule="auto"/>
        <w:jc w:val="right"/>
        <w:rPr>
          <w:rFonts w:ascii="GHEA Grapalat" w:hAnsi="GHEA Grapalat"/>
          <w:i/>
          <w:lang w:val="hy-AM"/>
        </w:rPr>
      </w:pPr>
    </w:p>
    <w:p w14:paraId="7A772B7F" w14:textId="77777777" w:rsidR="0056633E" w:rsidRPr="001E7733" w:rsidRDefault="0056633E" w:rsidP="0056633E">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4C499D42" w14:textId="3F22B821" w:rsidR="0056633E" w:rsidRPr="0056633E" w:rsidRDefault="0056633E" w:rsidP="00091EBC">
      <w:pPr>
        <w:pStyle w:val="31"/>
        <w:spacing w:line="240" w:lineRule="auto"/>
        <w:jc w:val="right"/>
        <w:rPr>
          <w:rFonts w:ascii="GHEA Grapalat" w:hAnsi="GHEA Grapalat"/>
          <w:szCs w:val="24"/>
          <w:lang w:val="af-ZA"/>
        </w:rPr>
      </w:pPr>
    </w:p>
    <w:p w14:paraId="31FEAAF2" w14:textId="11F0E168" w:rsidR="0056633E" w:rsidRDefault="0056633E" w:rsidP="00091EBC">
      <w:pPr>
        <w:pStyle w:val="31"/>
        <w:spacing w:line="240" w:lineRule="auto"/>
        <w:jc w:val="right"/>
        <w:rPr>
          <w:rFonts w:ascii="GHEA Grapalat" w:hAnsi="GHEA Grapalat"/>
          <w:szCs w:val="24"/>
          <w:lang w:val="hy-AM"/>
        </w:rPr>
      </w:pPr>
    </w:p>
    <w:p w14:paraId="6103FDF0" w14:textId="7131D200" w:rsidR="0056633E" w:rsidRDefault="0056633E" w:rsidP="00091EBC">
      <w:pPr>
        <w:pStyle w:val="31"/>
        <w:spacing w:line="240" w:lineRule="auto"/>
        <w:jc w:val="right"/>
        <w:rPr>
          <w:rFonts w:ascii="GHEA Grapalat" w:hAnsi="GHEA Grapalat"/>
          <w:szCs w:val="24"/>
          <w:lang w:val="hy-AM"/>
        </w:rPr>
      </w:pPr>
    </w:p>
    <w:p w14:paraId="1F5246D5" w14:textId="32742488" w:rsidR="0056633E" w:rsidRDefault="0056633E" w:rsidP="00091EBC">
      <w:pPr>
        <w:pStyle w:val="31"/>
        <w:spacing w:line="240" w:lineRule="auto"/>
        <w:jc w:val="right"/>
        <w:rPr>
          <w:rFonts w:ascii="GHEA Grapalat" w:hAnsi="GHEA Grapalat"/>
          <w:szCs w:val="24"/>
          <w:lang w:val="hy-AM"/>
        </w:rPr>
      </w:pPr>
    </w:p>
    <w:p w14:paraId="2CAA565D" w14:textId="1DC00946" w:rsidR="0056633E" w:rsidRDefault="0056633E" w:rsidP="00091EBC">
      <w:pPr>
        <w:pStyle w:val="31"/>
        <w:spacing w:line="240" w:lineRule="auto"/>
        <w:jc w:val="right"/>
        <w:rPr>
          <w:rFonts w:ascii="GHEA Grapalat" w:hAnsi="GHEA Grapalat"/>
          <w:szCs w:val="24"/>
          <w:lang w:val="hy-AM"/>
        </w:rPr>
      </w:pPr>
    </w:p>
    <w:p w14:paraId="6B3093F3" w14:textId="41A8C318" w:rsidR="0056633E" w:rsidRDefault="0056633E" w:rsidP="00091EBC">
      <w:pPr>
        <w:pStyle w:val="31"/>
        <w:spacing w:line="240" w:lineRule="auto"/>
        <w:jc w:val="right"/>
        <w:rPr>
          <w:rFonts w:ascii="GHEA Grapalat" w:hAnsi="GHEA Grapalat"/>
          <w:szCs w:val="24"/>
          <w:lang w:val="hy-AM"/>
        </w:rPr>
      </w:pPr>
    </w:p>
    <w:p w14:paraId="02514644" w14:textId="03014A51" w:rsidR="0056633E" w:rsidRDefault="0056633E" w:rsidP="00091EBC">
      <w:pPr>
        <w:pStyle w:val="31"/>
        <w:spacing w:line="240" w:lineRule="auto"/>
        <w:jc w:val="right"/>
        <w:rPr>
          <w:rFonts w:ascii="GHEA Grapalat" w:hAnsi="GHEA Grapalat"/>
          <w:szCs w:val="24"/>
          <w:lang w:val="hy-AM"/>
        </w:rPr>
      </w:pPr>
    </w:p>
    <w:p w14:paraId="638CADF6" w14:textId="77777777" w:rsidR="0056633E" w:rsidRPr="00064ADD" w:rsidRDefault="0056633E" w:rsidP="00091EBC">
      <w:pPr>
        <w:pStyle w:val="31"/>
        <w:spacing w:line="240" w:lineRule="auto"/>
        <w:jc w:val="right"/>
        <w:rPr>
          <w:rFonts w:ascii="GHEA Grapalat" w:hAnsi="GHEA Grapalat"/>
          <w:szCs w:val="24"/>
          <w:lang w:val="hy-AM"/>
        </w:rPr>
      </w:pPr>
    </w:p>
    <w:p w14:paraId="3B80C07D" w14:textId="77777777" w:rsidR="00631658" w:rsidRPr="00064ADD" w:rsidRDefault="00631658" w:rsidP="00631658">
      <w:pPr>
        <w:jc w:val="right"/>
        <w:rPr>
          <w:rFonts w:ascii="GHEA Grapalat" w:hAnsi="GHEA Grapalat" w:cs="GHEA Grapalat"/>
          <w:i/>
          <w:sz w:val="18"/>
          <w:szCs w:val="18"/>
          <w:lang w:val="hy-AM"/>
        </w:rPr>
      </w:pPr>
    </w:p>
    <w:p w14:paraId="447F7142" w14:textId="77777777" w:rsidR="00EA25A4" w:rsidRDefault="00EA25A4" w:rsidP="00631658">
      <w:pPr>
        <w:pStyle w:val="31"/>
        <w:spacing w:line="240" w:lineRule="auto"/>
        <w:jc w:val="right"/>
        <w:rPr>
          <w:rFonts w:ascii="GHEA Grapalat" w:hAnsi="GHEA Grapalat" w:cs="Sylfaen"/>
          <w:b/>
          <w:lang w:val="hy-AM"/>
        </w:rPr>
      </w:pPr>
    </w:p>
    <w:p w14:paraId="7D5603FC" w14:textId="77777777" w:rsidR="00EA25A4" w:rsidRDefault="00EA25A4" w:rsidP="00631658">
      <w:pPr>
        <w:pStyle w:val="31"/>
        <w:spacing w:line="240" w:lineRule="auto"/>
        <w:jc w:val="right"/>
        <w:rPr>
          <w:rFonts w:ascii="GHEA Grapalat" w:hAnsi="GHEA Grapalat" w:cs="Sylfaen"/>
          <w:b/>
          <w:lang w:val="hy-AM"/>
        </w:rPr>
      </w:pPr>
    </w:p>
    <w:p w14:paraId="2CA1DA2F" w14:textId="77777777" w:rsidR="00EA25A4" w:rsidRDefault="00EA25A4" w:rsidP="00631658">
      <w:pPr>
        <w:pStyle w:val="31"/>
        <w:spacing w:line="240" w:lineRule="auto"/>
        <w:jc w:val="right"/>
        <w:rPr>
          <w:rFonts w:ascii="GHEA Grapalat" w:hAnsi="GHEA Grapalat" w:cs="Sylfaen"/>
          <w:b/>
          <w:lang w:val="hy-AM"/>
        </w:rPr>
      </w:pPr>
    </w:p>
    <w:p w14:paraId="11CC9D44" w14:textId="77777777" w:rsidR="00EA25A4" w:rsidRDefault="00EA25A4" w:rsidP="00631658">
      <w:pPr>
        <w:pStyle w:val="31"/>
        <w:spacing w:line="240" w:lineRule="auto"/>
        <w:jc w:val="right"/>
        <w:rPr>
          <w:rFonts w:ascii="GHEA Grapalat" w:hAnsi="GHEA Grapalat" w:cs="Sylfaen"/>
          <w:b/>
          <w:lang w:val="hy-AM"/>
        </w:rPr>
      </w:pPr>
    </w:p>
    <w:p w14:paraId="033D415D" w14:textId="77777777" w:rsidR="00EA25A4" w:rsidRDefault="00EA25A4" w:rsidP="00631658">
      <w:pPr>
        <w:pStyle w:val="31"/>
        <w:spacing w:line="240" w:lineRule="auto"/>
        <w:jc w:val="right"/>
        <w:rPr>
          <w:rFonts w:ascii="GHEA Grapalat" w:hAnsi="GHEA Grapalat" w:cs="Sylfaen"/>
          <w:b/>
          <w:lang w:val="hy-AM"/>
        </w:rPr>
      </w:pPr>
    </w:p>
    <w:p w14:paraId="2A982130" w14:textId="77777777" w:rsidR="00EA25A4" w:rsidRDefault="00EA25A4" w:rsidP="00631658">
      <w:pPr>
        <w:pStyle w:val="31"/>
        <w:spacing w:line="240" w:lineRule="auto"/>
        <w:jc w:val="right"/>
        <w:rPr>
          <w:rFonts w:ascii="GHEA Grapalat" w:hAnsi="GHEA Grapalat" w:cs="Sylfaen"/>
          <w:b/>
          <w:lang w:val="hy-AM"/>
        </w:rPr>
      </w:pPr>
    </w:p>
    <w:p w14:paraId="4B26C518" w14:textId="77777777" w:rsidR="00EA25A4" w:rsidRDefault="00EA25A4" w:rsidP="00631658">
      <w:pPr>
        <w:pStyle w:val="31"/>
        <w:spacing w:line="240" w:lineRule="auto"/>
        <w:jc w:val="right"/>
        <w:rPr>
          <w:rFonts w:ascii="GHEA Grapalat" w:hAnsi="GHEA Grapalat" w:cs="Sylfaen"/>
          <w:b/>
          <w:lang w:val="hy-AM"/>
        </w:rPr>
      </w:pPr>
    </w:p>
    <w:p w14:paraId="7EC96105" w14:textId="77777777" w:rsidR="00EA25A4" w:rsidRDefault="00EA25A4" w:rsidP="00631658">
      <w:pPr>
        <w:pStyle w:val="31"/>
        <w:spacing w:line="240" w:lineRule="auto"/>
        <w:jc w:val="right"/>
        <w:rPr>
          <w:rFonts w:ascii="GHEA Grapalat" w:hAnsi="GHEA Grapalat" w:cs="Sylfaen"/>
          <w:b/>
          <w:lang w:val="hy-AM"/>
        </w:rPr>
      </w:pPr>
    </w:p>
    <w:p w14:paraId="118E5742" w14:textId="77777777" w:rsidR="00EA25A4" w:rsidRDefault="00EA25A4" w:rsidP="00631658">
      <w:pPr>
        <w:pStyle w:val="31"/>
        <w:spacing w:line="240" w:lineRule="auto"/>
        <w:jc w:val="right"/>
        <w:rPr>
          <w:rFonts w:ascii="GHEA Grapalat" w:hAnsi="GHEA Grapalat" w:cs="Sylfaen"/>
          <w:b/>
          <w:lang w:val="hy-AM"/>
        </w:rPr>
      </w:pPr>
    </w:p>
    <w:p w14:paraId="1677E9C5" w14:textId="77777777" w:rsidR="00EA25A4" w:rsidRDefault="00EA25A4" w:rsidP="00631658">
      <w:pPr>
        <w:pStyle w:val="31"/>
        <w:spacing w:line="240" w:lineRule="auto"/>
        <w:jc w:val="right"/>
        <w:rPr>
          <w:rFonts w:ascii="GHEA Grapalat" w:hAnsi="GHEA Grapalat" w:cs="Sylfaen"/>
          <w:b/>
          <w:lang w:val="hy-AM"/>
        </w:rPr>
      </w:pPr>
    </w:p>
    <w:p w14:paraId="41F7674B" w14:textId="77777777" w:rsidR="00EA25A4" w:rsidRDefault="00EA25A4" w:rsidP="00631658">
      <w:pPr>
        <w:pStyle w:val="31"/>
        <w:spacing w:line="240" w:lineRule="auto"/>
        <w:jc w:val="right"/>
        <w:rPr>
          <w:rFonts w:ascii="GHEA Grapalat" w:hAnsi="GHEA Grapalat" w:cs="Sylfaen"/>
          <w:b/>
          <w:lang w:val="hy-AM"/>
        </w:rPr>
      </w:pPr>
    </w:p>
    <w:p w14:paraId="53D85CE5" w14:textId="77777777" w:rsidR="00EA25A4" w:rsidRDefault="00EA25A4" w:rsidP="00631658">
      <w:pPr>
        <w:pStyle w:val="31"/>
        <w:spacing w:line="240" w:lineRule="auto"/>
        <w:jc w:val="right"/>
        <w:rPr>
          <w:rFonts w:ascii="GHEA Grapalat" w:hAnsi="GHEA Grapalat" w:cs="Sylfaen"/>
          <w:b/>
          <w:lang w:val="hy-AM"/>
        </w:rPr>
      </w:pPr>
    </w:p>
    <w:p w14:paraId="2EF1D001" w14:textId="77777777" w:rsidR="00EA25A4" w:rsidRDefault="00EA25A4" w:rsidP="00631658">
      <w:pPr>
        <w:pStyle w:val="31"/>
        <w:spacing w:line="240" w:lineRule="auto"/>
        <w:jc w:val="right"/>
        <w:rPr>
          <w:rFonts w:ascii="GHEA Grapalat" w:hAnsi="GHEA Grapalat" w:cs="Sylfaen"/>
          <w:b/>
          <w:lang w:val="hy-AM"/>
        </w:rPr>
      </w:pPr>
    </w:p>
    <w:p w14:paraId="6D1AA501" w14:textId="77777777" w:rsidR="00EA25A4" w:rsidRDefault="00EA25A4" w:rsidP="00631658">
      <w:pPr>
        <w:pStyle w:val="31"/>
        <w:spacing w:line="240" w:lineRule="auto"/>
        <w:jc w:val="right"/>
        <w:rPr>
          <w:rFonts w:ascii="GHEA Grapalat" w:hAnsi="GHEA Grapalat" w:cs="Sylfaen"/>
          <w:b/>
          <w:lang w:val="hy-AM"/>
        </w:rPr>
      </w:pPr>
    </w:p>
    <w:p w14:paraId="4F36764B" w14:textId="77777777" w:rsidR="00EA25A4" w:rsidRDefault="00EA25A4" w:rsidP="00631658">
      <w:pPr>
        <w:pStyle w:val="31"/>
        <w:spacing w:line="240" w:lineRule="auto"/>
        <w:jc w:val="right"/>
        <w:rPr>
          <w:rFonts w:ascii="GHEA Grapalat" w:hAnsi="GHEA Grapalat" w:cs="Sylfaen"/>
          <w:b/>
          <w:lang w:val="hy-AM"/>
        </w:rPr>
      </w:pPr>
    </w:p>
    <w:p w14:paraId="77013FD3" w14:textId="77777777" w:rsidR="00EA25A4" w:rsidRDefault="00EA25A4" w:rsidP="00631658">
      <w:pPr>
        <w:pStyle w:val="31"/>
        <w:spacing w:line="240" w:lineRule="auto"/>
        <w:jc w:val="right"/>
        <w:rPr>
          <w:rFonts w:ascii="GHEA Grapalat" w:hAnsi="GHEA Grapalat" w:cs="Sylfaen"/>
          <w:b/>
          <w:lang w:val="hy-AM"/>
        </w:rPr>
      </w:pPr>
    </w:p>
    <w:p w14:paraId="76154326" w14:textId="77777777" w:rsidR="00EA25A4" w:rsidRDefault="00EA25A4" w:rsidP="00631658">
      <w:pPr>
        <w:pStyle w:val="31"/>
        <w:spacing w:line="240" w:lineRule="auto"/>
        <w:jc w:val="right"/>
        <w:rPr>
          <w:rFonts w:ascii="GHEA Grapalat" w:hAnsi="GHEA Grapalat" w:cs="Sylfaen"/>
          <w:b/>
          <w:lang w:val="hy-AM"/>
        </w:rPr>
      </w:pPr>
    </w:p>
    <w:p w14:paraId="1ABD624F" w14:textId="77777777" w:rsidR="00EA25A4" w:rsidRDefault="00EA25A4" w:rsidP="00631658">
      <w:pPr>
        <w:pStyle w:val="31"/>
        <w:spacing w:line="240" w:lineRule="auto"/>
        <w:jc w:val="right"/>
        <w:rPr>
          <w:rFonts w:ascii="GHEA Grapalat" w:hAnsi="GHEA Grapalat" w:cs="Sylfaen"/>
          <w:b/>
          <w:lang w:val="hy-AM"/>
        </w:rPr>
      </w:pPr>
    </w:p>
    <w:p w14:paraId="0954182F" w14:textId="77777777" w:rsidR="00EA25A4" w:rsidRDefault="00EA25A4" w:rsidP="00631658">
      <w:pPr>
        <w:pStyle w:val="31"/>
        <w:spacing w:line="240" w:lineRule="auto"/>
        <w:jc w:val="right"/>
        <w:rPr>
          <w:rFonts w:ascii="GHEA Grapalat" w:hAnsi="GHEA Grapalat" w:cs="Sylfaen"/>
          <w:b/>
          <w:lang w:val="hy-AM"/>
        </w:rPr>
      </w:pPr>
    </w:p>
    <w:p w14:paraId="2DCE2D17" w14:textId="77777777" w:rsidR="00EA25A4" w:rsidRDefault="00EA25A4" w:rsidP="00631658">
      <w:pPr>
        <w:pStyle w:val="31"/>
        <w:spacing w:line="240" w:lineRule="auto"/>
        <w:jc w:val="right"/>
        <w:rPr>
          <w:rFonts w:ascii="GHEA Grapalat" w:hAnsi="GHEA Grapalat" w:cs="Sylfaen"/>
          <w:b/>
          <w:lang w:val="hy-AM"/>
        </w:rPr>
      </w:pPr>
    </w:p>
    <w:p w14:paraId="18F86827" w14:textId="77777777" w:rsidR="00EA25A4" w:rsidRDefault="00EA25A4" w:rsidP="00631658">
      <w:pPr>
        <w:pStyle w:val="31"/>
        <w:spacing w:line="240" w:lineRule="auto"/>
        <w:jc w:val="right"/>
        <w:rPr>
          <w:rFonts w:ascii="GHEA Grapalat" w:hAnsi="GHEA Grapalat" w:cs="Sylfaen"/>
          <w:b/>
          <w:lang w:val="hy-AM"/>
        </w:rPr>
      </w:pPr>
    </w:p>
    <w:p w14:paraId="4D0A47EF" w14:textId="77777777" w:rsidR="00EA25A4" w:rsidRDefault="00EA25A4" w:rsidP="00631658">
      <w:pPr>
        <w:pStyle w:val="31"/>
        <w:spacing w:line="240" w:lineRule="auto"/>
        <w:jc w:val="right"/>
        <w:rPr>
          <w:rFonts w:ascii="GHEA Grapalat" w:hAnsi="GHEA Grapalat" w:cs="Sylfaen"/>
          <w:b/>
          <w:lang w:val="hy-AM"/>
        </w:rPr>
      </w:pPr>
    </w:p>
    <w:p w14:paraId="44A628BC" w14:textId="77777777" w:rsidR="00EA25A4" w:rsidRDefault="00EA25A4" w:rsidP="00631658">
      <w:pPr>
        <w:pStyle w:val="31"/>
        <w:spacing w:line="240" w:lineRule="auto"/>
        <w:jc w:val="right"/>
        <w:rPr>
          <w:rFonts w:ascii="GHEA Grapalat" w:hAnsi="GHEA Grapalat" w:cs="Sylfaen"/>
          <w:b/>
          <w:lang w:val="hy-AM"/>
        </w:rPr>
      </w:pPr>
    </w:p>
    <w:p w14:paraId="7BCECFE1" w14:textId="77777777" w:rsidR="00EA25A4" w:rsidRDefault="00EA25A4" w:rsidP="00631658">
      <w:pPr>
        <w:pStyle w:val="31"/>
        <w:spacing w:line="240" w:lineRule="auto"/>
        <w:jc w:val="right"/>
        <w:rPr>
          <w:rFonts w:ascii="GHEA Grapalat" w:hAnsi="GHEA Grapalat" w:cs="Sylfaen"/>
          <w:b/>
          <w:lang w:val="hy-AM"/>
        </w:rPr>
      </w:pPr>
    </w:p>
    <w:p w14:paraId="413BDDA4" w14:textId="77777777" w:rsidR="00EA25A4" w:rsidRDefault="00EA25A4" w:rsidP="00631658">
      <w:pPr>
        <w:pStyle w:val="31"/>
        <w:spacing w:line="240" w:lineRule="auto"/>
        <w:jc w:val="right"/>
        <w:rPr>
          <w:rFonts w:ascii="GHEA Grapalat" w:hAnsi="GHEA Grapalat" w:cs="Sylfaen"/>
          <w:b/>
          <w:lang w:val="hy-AM"/>
        </w:rPr>
      </w:pPr>
    </w:p>
    <w:p w14:paraId="52242304" w14:textId="77777777" w:rsidR="00EA25A4" w:rsidRDefault="00EA25A4" w:rsidP="00631658">
      <w:pPr>
        <w:pStyle w:val="31"/>
        <w:spacing w:line="240" w:lineRule="auto"/>
        <w:jc w:val="right"/>
        <w:rPr>
          <w:rFonts w:ascii="GHEA Grapalat" w:hAnsi="GHEA Grapalat" w:cs="Sylfaen"/>
          <w:b/>
          <w:lang w:val="hy-AM"/>
        </w:rPr>
      </w:pPr>
    </w:p>
    <w:p w14:paraId="3B3A0344" w14:textId="77777777" w:rsidR="00EA25A4" w:rsidRDefault="00EA25A4" w:rsidP="00631658">
      <w:pPr>
        <w:pStyle w:val="31"/>
        <w:spacing w:line="240" w:lineRule="auto"/>
        <w:jc w:val="right"/>
        <w:rPr>
          <w:rFonts w:ascii="GHEA Grapalat" w:hAnsi="GHEA Grapalat" w:cs="Sylfaen"/>
          <w:b/>
          <w:lang w:val="hy-AM"/>
        </w:rPr>
      </w:pPr>
    </w:p>
    <w:p w14:paraId="70243EA4" w14:textId="77777777" w:rsidR="00EA25A4" w:rsidRDefault="00EA25A4" w:rsidP="00631658">
      <w:pPr>
        <w:pStyle w:val="31"/>
        <w:spacing w:line="240" w:lineRule="auto"/>
        <w:jc w:val="right"/>
        <w:rPr>
          <w:rFonts w:ascii="GHEA Grapalat" w:hAnsi="GHEA Grapalat" w:cs="Sylfaen"/>
          <w:b/>
          <w:lang w:val="hy-AM"/>
        </w:rPr>
      </w:pPr>
    </w:p>
    <w:p w14:paraId="176E726A" w14:textId="77777777" w:rsidR="00EA25A4" w:rsidRDefault="00EA25A4" w:rsidP="00631658">
      <w:pPr>
        <w:pStyle w:val="31"/>
        <w:spacing w:line="240" w:lineRule="auto"/>
        <w:jc w:val="right"/>
        <w:rPr>
          <w:rFonts w:ascii="GHEA Grapalat" w:hAnsi="GHEA Grapalat" w:cs="Sylfaen"/>
          <w:b/>
          <w:lang w:val="hy-AM"/>
        </w:rPr>
      </w:pPr>
    </w:p>
    <w:p w14:paraId="32FE3C6A" w14:textId="77777777" w:rsidR="00EA25A4" w:rsidRDefault="00EA25A4" w:rsidP="00631658">
      <w:pPr>
        <w:pStyle w:val="31"/>
        <w:spacing w:line="240" w:lineRule="auto"/>
        <w:jc w:val="right"/>
        <w:rPr>
          <w:rFonts w:ascii="GHEA Grapalat" w:hAnsi="GHEA Grapalat" w:cs="Sylfaen"/>
          <w:b/>
          <w:lang w:val="hy-AM"/>
        </w:rPr>
      </w:pPr>
    </w:p>
    <w:p w14:paraId="37BD8E1F" w14:textId="77777777" w:rsidR="00EA25A4" w:rsidRDefault="00EA25A4" w:rsidP="00631658">
      <w:pPr>
        <w:pStyle w:val="31"/>
        <w:spacing w:line="240" w:lineRule="auto"/>
        <w:jc w:val="right"/>
        <w:rPr>
          <w:rFonts w:ascii="GHEA Grapalat" w:hAnsi="GHEA Grapalat" w:cs="Sylfaen"/>
          <w:b/>
          <w:lang w:val="hy-AM"/>
        </w:rPr>
      </w:pPr>
    </w:p>
    <w:p w14:paraId="2EFC2E9F" w14:textId="77777777" w:rsidR="00EA25A4" w:rsidRDefault="00EA25A4" w:rsidP="00631658">
      <w:pPr>
        <w:pStyle w:val="31"/>
        <w:spacing w:line="240" w:lineRule="auto"/>
        <w:jc w:val="right"/>
        <w:rPr>
          <w:rFonts w:ascii="GHEA Grapalat" w:hAnsi="GHEA Grapalat" w:cs="Sylfaen"/>
          <w:b/>
          <w:lang w:val="hy-AM"/>
        </w:rPr>
      </w:pPr>
    </w:p>
    <w:p w14:paraId="4B4371D4" w14:textId="77777777" w:rsidR="00EA25A4" w:rsidRDefault="00EA25A4" w:rsidP="00631658">
      <w:pPr>
        <w:pStyle w:val="31"/>
        <w:spacing w:line="240" w:lineRule="auto"/>
        <w:jc w:val="right"/>
        <w:rPr>
          <w:rFonts w:ascii="GHEA Grapalat" w:hAnsi="GHEA Grapalat" w:cs="Sylfaen"/>
          <w:b/>
          <w:lang w:val="hy-AM"/>
        </w:rPr>
      </w:pPr>
    </w:p>
    <w:p w14:paraId="48F31C5B" w14:textId="77777777" w:rsidR="00EA25A4" w:rsidRDefault="00EA25A4" w:rsidP="00631658">
      <w:pPr>
        <w:pStyle w:val="31"/>
        <w:spacing w:line="240" w:lineRule="auto"/>
        <w:jc w:val="right"/>
        <w:rPr>
          <w:rFonts w:ascii="GHEA Grapalat" w:hAnsi="GHEA Grapalat" w:cs="Sylfaen"/>
          <w:b/>
          <w:lang w:val="hy-AM"/>
        </w:rPr>
      </w:pPr>
    </w:p>
    <w:p w14:paraId="06F765EC" w14:textId="77777777" w:rsidR="00EA25A4" w:rsidRDefault="00EA25A4" w:rsidP="00631658">
      <w:pPr>
        <w:pStyle w:val="31"/>
        <w:spacing w:line="240" w:lineRule="auto"/>
        <w:jc w:val="right"/>
        <w:rPr>
          <w:rFonts w:ascii="GHEA Grapalat" w:hAnsi="GHEA Grapalat" w:cs="Sylfaen"/>
          <w:b/>
          <w:lang w:val="hy-AM"/>
        </w:rPr>
      </w:pPr>
    </w:p>
    <w:p w14:paraId="17E317A7" w14:textId="77777777" w:rsidR="00EA25A4" w:rsidRDefault="00EA25A4" w:rsidP="00631658">
      <w:pPr>
        <w:pStyle w:val="31"/>
        <w:spacing w:line="240" w:lineRule="auto"/>
        <w:jc w:val="right"/>
        <w:rPr>
          <w:rFonts w:ascii="GHEA Grapalat" w:hAnsi="GHEA Grapalat" w:cs="Sylfaen"/>
          <w:b/>
          <w:lang w:val="hy-AM"/>
        </w:rPr>
      </w:pPr>
    </w:p>
    <w:p w14:paraId="258268E8" w14:textId="77777777" w:rsidR="00EA25A4" w:rsidRDefault="00EA25A4" w:rsidP="00631658">
      <w:pPr>
        <w:pStyle w:val="31"/>
        <w:spacing w:line="240" w:lineRule="auto"/>
        <w:jc w:val="right"/>
        <w:rPr>
          <w:rFonts w:ascii="GHEA Grapalat" w:hAnsi="GHEA Grapalat" w:cs="Sylfaen"/>
          <w:b/>
          <w:lang w:val="hy-AM"/>
        </w:rPr>
      </w:pPr>
    </w:p>
    <w:p w14:paraId="5B65AE51" w14:textId="77777777" w:rsidR="00EA25A4" w:rsidRDefault="00EA25A4" w:rsidP="00631658">
      <w:pPr>
        <w:pStyle w:val="31"/>
        <w:spacing w:line="240" w:lineRule="auto"/>
        <w:jc w:val="right"/>
        <w:rPr>
          <w:rFonts w:ascii="GHEA Grapalat" w:hAnsi="GHEA Grapalat" w:cs="Sylfaen"/>
          <w:b/>
          <w:lang w:val="hy-AM"/>
        </w:rPr>
      </w:pPr>
    </w:p>
    <w:p w14:paraId="511B3152" w14:textId="77777777" w:rsidR="00EA25A4" w:rsidRDefault="00EA25A4" w:rsidP="00631658">
      <w:pPr>
        <w:pStyle w:val="31"/>
        <w:spacing w:line="240" w:lineRule="auto"/>
        <w:jc w:val="right"/>
        <w:rPr>
          <w:rFonts w:ascii="GHEA Grapalat" w:hAnsi="GHEA Grapalat" w:cs="Sylfaen"/>
          <w:b/>
          <w:lang w:val="hy-AM"/>
        </w:rPr>
      </w:pPr>
    </w:p>
    <w:p w14:paraId="32E03818" w14:textId="77777777" w:rsidR="00997739" w:rsidRDefault="00997739" w:rsidP="00EF3662">
      <w:pPr>
        <w:pStyle w:val="31"/>
        <w:spacing w:line="240" w:lineRule="auto"/>
        <w:jc w:val="right"/>
        <w:rPr>
          <w:rFonts w:ascii="GHEA Grapalat" w:hAnsi="GHEA Grapalat" w:cs="Sylfaen"/>
          <w:b/>
          <w:lang w:val="hy-AM"/>
        </w:rPr>
      </w:pPr>
    </w:p>
    <w:p w14:paraId="3C47F0F0" w14:textId="247B8D16"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2EF2EE85" w14:textId="05965654" w:rsidR="00071D1C"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w:t>
      </w:r>
      <w:r w:rsidR="004727AE">
        <w:rPr>
          <w:rFonts w:ascii="GHEA Grapalat" w:hAnsi="GHEA Grapalat" w:cs="Sylfaen"/>
          <w:b/>
          <w:lang w:val="hy-AM"/>
        </w:rPr>
        <w:t>ԳԿՄՊԵՔ-ԳՀ-ԾՁԲ-26/04</w:t>
      </w:r>
      <w:r w:rsidRPr="00064ADD">
        <w:rPr>
          <w:rFonts w:ascii="GHEA Grapalat" w:hAnsi="GHEA Grapalat" w:cs="Sylfaen"/>
          <w:b/>
          <w:lang w:val="hy-AM"/>
        </w:rPr>
        <w:t>»</w:t>
      </w:r>
      <w:r w:rsidR="00130202" w:rsidRPr="00064ADD">
        <w:rPr>
          <w:rFonts w:ascii="GHEA Grapalat" w:hAnsi="GHEA Grapalat" w:cs="Sylfaen"/>
          <w:b/>
          <w:lang w:val="hy-AM"/>
        </w:rPr>
        <w:t>*</w:t>
      </w:r>
      <w:r w:rsidRPr="00064ADD">
        <w:rPr>
          <w:rFonts w:ascii="GHEA Grapalat" w:hAnsi="GHEA Grapalat" w:cs="Sylfaen"/>
          <w:b/>
          <w:lang w:val="hy-AM"/>
        </w:rPr>
        <w:t xml:space="preserve">  ծածկագրով</w:t>
      </w:r>
    </w:p>
    <w:p w14:paraId="38B53B29" w14:textId="206FFF1C" w:rsidR="00071D1C" w:rsidRPr="00064ADD" w:rsidRDefault="00931C98" w:rsidP="00EF3662">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Pr="00064ADD">
        <w:rPr>
          <w:rFonts w:ascii="GHEA Grapalat" w:hAnsi="GHEA Grapalat" w:cs="Sylfaen"/>
          <w:b/>
          <w:lang w:val="hy-AM"/>
        </w:rPr>
        <w:t xml:space="preserve"> </w:t>
      </w:r>
      <w:r w:rsidR="00071D1C" w:rsidRPr="00064ADD">
        <w:rPr>
          <w:rFonts w:ascii="GHEA Grapalat" w:hAnsi="GHEA Grapalat" w:cs="Sylfaen"/>
          <w:b/>
          <w:lang w:val="hy-AM"/>
        </w:rPr>
        <w:t>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17DD56A8" w14:textId="035AB704"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00931C98" w:rsidRPr="00064ADD">
        <w:rPr>
          <w:rFonts w:ascii="GHEA Grapalat" w:hAnsi="GHEA Grapalat" w:cs="Sylfaen"/>
          <w:b/>
          <w:lang w:val="hy-AM"/>
        </w:rPr>
        <w:t>ՀԱՄԱՐ</w:t>
      </w:r>
      <w:r w:rsidR="00931C98" w:rsidRPr="00064ADD">
        <w:rPr>
          <w:rFonts w:ascii="GHEA Grapalat" w:hAnsi="GHEA Grapalat" w:cs="Times Armenian"/>
          <w:b/>
          <w:lang w:val="hy-AM"/>
        </w:rPr>
        <w:t xml:space="preserve"> </w:t>
      </w:r>
      <w:r w:rsidR="00931C98" w:rsidRPr="00931C98">
        <w:rPr>
          <w:rFonts w:ascii="GHEA Grapalat" w:hAnsi="GHEA Grapalat" w:cs="Sylfaen"/>
          <w:b/>
          <w:lang w:val="hy-AM"/>
        </w:rPr>
        <w:t>«</w:t>
      </w:r>
      <w:r w:rsidR="004727AE">
        <w:rPr>
          <w:rFonts w:ascii="GHEA Grapalat" w:hAnsi="GHEA Grapalat" w:cs="Sylfaen"/>
          <w:b/>
          <w:lang w:val="hy-AM"/>
        </w:rPr>
        <w:t>ՔՈԼԵՋԻՆ ԱՄՐԱՑՎԱԾ ՇԵՆՔԻ ՏԱՆԻՔԻ ՀԻՄՆԱՆՈՐՈԳՄԱՆ ԿԱՊԱԼԱՅԻՆ ԱՇԽԱՏԱՆՔՆԵՐԻ ՆԿԱՏՄԱՄԲ ՏԵԽՆԻԿԱԿԱՆ ՀՍԿՈՂՈՒԹՅԱՆ ԾԱՌԱՅՈՒԹՅԱՆ</w:t>
      </w:r>
      <w:r w:rsidR="00931C98" w:rsidRPr="00931C98">
        <w:rPr>
          <w:rFonts w:ascii="GHEA Grapalat" w:hAnsi="GHEA Grapalat" w:cs="Sylfaen"/>
          <w:b/>
          <w:lang w:val="hy-AM"/>
        </w:rPr>
        <w:t xml:space="preserve">» </w:t>
      </w:r>
      <w:r w:rsidR="00931C98" w:rsidRPr="00064ADD">
        <w:rPr>
          <w:rFonts w:ascii="GHEA Grapalat" w:hAnsi="GHEA Grapalat" w:cs="Sylfaen"/>
          <w:b/>
          <w:lang w:val="hy-AM"/>
        </w:rPr>
        <w:t xml:space="preserve">  ՄԱՏՈՒՑՄԱՆ</w:t>
      </w:r>
    </w:p>
    <w:p w14:paraId="21522A46" w14:textId="10B9A731" w:rsidR="007678FA" w:rsidRPr="00064ADD" w:rsidRDefault="00931C98"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682C7E9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0E016BC8" w14:textId="64F15438"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w:t>
      </w:r>
      <w:r w:rsidR="00422525" w:rsidRPr="00422525">
        <w:rPr>
          <w:rFonts w:ascii="GHEA Grapalat" w:hAnsi="GHEA Grapalat" w:cs="Sylfaen"/>
          <w:sz w:val="20"/>
          <w:lang w:val="hy-AM"/>
        </w:rPr>
        <w:t>Ք</w:t>
      </w:r>
      <w:r w:rsidR="00422525" w:rsidRPr="00422525">
        <w:rPr>
          <w:rFonts w:ascii="Cambria Math" w:hAnsi="Cambria Math" w:cs="Cambria Math"/>
          <w:sz w:val="20"/>
          <w:lang w:val="hy-AM"/>
        </w:rPr>
        <w:t>․</w:t>
      </w:r>
      <w:r w:rsidR="00422525" w:rsidRPr="00422525">
        <w:rPr>
          <w:rFonts w:ascii="GHEA Grapalat" w:hAnsi="GHEA Grapalat" w:cs="Sylfaen"/>
          <w:sz w:val="20"/>
          <w:lang w:val="hy-AM"/>
        </w:rPr>
        <w:t>Գյումրի</w:t>
      </w:r>
      <w:r w:rsidRPr="00422525">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54C59645" w:rsidR="007678FA" w:rsidRPr="00A50CE4" w:rsidRDefault="00931C98" w:rsidP="007678FA">
      <w:pPr>
        <w:ind w:firstLine="720"/>
        <w:jc w:val="both"/>
        <w:rPr>
          <w:rFonts w:ascii="GHEA Grapalat" w:hAnsi="GHEA Grapalat"/>
          <w:sz w:val="20"/>
          <w:szCs w:val="20"/>
          <w:lang w:val="hy-AM"/>
        </w:rPr>
      </w:pPr>
      <w:r w:rsidRPr="00A50CE4">
        <w:rPr>
          <w:rFonts w:ascii="GHEA Grapalat" w:hAnsi="GHEA Grapalat"/>
          <w:sz w:val="20"/>
          <w:szCs w:val="20"/>
          <w:lang w:val="hy-AM"/>
        </w:rPr>
        <w:t>«</w:t>
      </w:r>
      <w:r w:rsidR="00EF1798">
        <w:rPr>
          <w:rFonts w:ascii="GHEA Grapalat" w:hAnsi="GHEA Grapalat"/>
          <w:sz w:val="20"/>
          <w:szCs w:val="20"/>
          <w:lang w:val="hy-AM"/>
        </w:rPr>
        <w:t>ՀՀ ԿԳՄՍՆ «ԳՅՈՒՄՐՈՒ ԿԱՐԱ-ՄՈՒՐԶԱՅԻ ԱՆՎԱՆ ՊԵՏԱԿԱՆ ԵՐԱԺՇՏԱԿԱՆ ՔՈԼԵՋ» ՊՈԱԿ</w:t>
      </w:r>
      <w:r w:rsidRPr="00A50CE4">
        <w:rPr>
          <w:rFonts w:ascii="GHEA Grapalat" w:hAnsi="GHEA Grapalat"/>
          <w:sz w:val="20"/>
          <w:szCs w:val="20"/>
          <w:lang w:val="hy-AM"/>
        </w:rPr>
        <w:t>-ը</w:t>
      </w:r>
      <w:r w:rsidR="007678FA" w:rsidRPr="00A50CE4">
        <w:rPr>
          <w:rFonts w:ascii="GHEA Grapalat" w:hAnsi="GHEA Grapalat" w:cs="Times Armenian"/>
          <w:sz w:val="20"/>
          <w:szCs w:val="20"/>
          <w:lang w:val="hy-AM"/>
        </w:rPr>
        <w:t xml:space="preserve">, </w:t>
      </w:r>
      <w:r w:rsidR="007678FA" w:rsidRPr="00A50CE4">
        <w:rPr>
          <w:rFonts w:ascii="GHEA Grapalat" w:hAnsi="GHEA Grapalat" w:cs="Sylfaen"/>
          <w:sz w:val="20"/>
          <w:szCs w:val="20"/>
          <w:lang w:val="hy-AM"/>
        </w:rPr>
        <w:t>ի</w:t>
      </w:r>
      <w:r w:rsidR="007678FA" w:rsidRPr="00A50CE4">
        <w:rPr>
          <w:rFonts w:ascii="GHEA Grapalat" w:hAnsi="GHEA Grapalat" w:cs="Times Armenian"/>
          <w:sz w:val="20"/>
          <w:szCs w:val="20"/>
          <w:lang w:val="hy-AM"/>
        </w:rPr>
        <w:t xml:space="preserve"> </w:t>
      </w:r>
      <w:r w:rsidR="007678FA" w:rsidRPr="00A50CE4">
        <w:rPr>
          <w:rFonts w:ascii="GHEA Grapalat" w:hAnsi="GHEA Grapalat" w:cs="Sylfaen"/>
          <w:sz w:val="20"/>
          <w:szCs w:val="20"/>
          <w:lang w:val="hy-AM"/>
        </w:rPr>
        <w:t>դեմս</w:t>
      </w:r>
      <w:r w:rsidR="007678FA" w:rsidRPr="00A50CE4">
        <w:rPr>
          <w:rFonts w:ascii="GHEA Grapalat" w:hAnsi="GHEA Grapalat" w:cs="Times Armenian"/>
          <w:sz w:val="20"/>
          <w:szCs w:val="20"/>
          <w:lang w:val="hy-AM"/>
        </w:rPr>
        <w:t xml:space="preserve"> </w:t>
      </w:r>
      <w:r w:rsidRPr="00A82EB2">
        <w:rPr>
          <w:rFonts w:ascii="GHEA Grapalat" w:hAnsi="GHEA Grapalat" w:cs="Times Armenian"/>
          <w:sz w:val="20"/>
          <w:szCs w:val="20"/>
          <w:lang w:val="hy-AM"/>
        </w:rPr>
        <w:t>տնօրեն</w:t>
      </w:r>
      <w:r w:rsidR="00A82EB2" w:rsidRPr="00A82EB2">
        <w:rPr>
          <w:rFonts w:ascii="GHEA Grapalat" w:hAnsi="GHEA Grapalat" w:cs="Times Armenian"/>
          <w:sz w:val="20"/>
          <w:szCs w:val="20"/>
          <w:lang w:val="hy-AM"/>
        </w:rPr>
        <w:t xml:space="preserve"> Տ</w:t>
      </w:r>
      <w:r w:rsidR="00A82EB2" w:rsidRPr="00A82EB2">
        <w:rPr>
          <w:rFonts w:ascii="Cambria Math" w:hAnsi="Cambria Math" w:cs="Cambria Math"/>
          <w:sz w:val="20"/>
          <w:szCs w:val="20"/>
          <w:lang w:val="hy-AM"/>
        </w:rPr>
        <w:t>․</w:t>
      </w:r>
      <w:r w:rsidR="00A82EB2" w:rsidRPr="00A82EB2">
        <w:rPr>
          <w:rFonts w:ascii="GHEA Grapalat" w:hAnsi="GHEA Grapalat" w:cs="GHEA Grapalat"/>
          <w:sz w:val="20"/>
          <w:szCs w:val="20"/>
          <w:lang w:val="hy-AM"/>
        </w:rPr>
        <w:t>Նորատյանի</w:t>
      </w:r>
      <w:r w:rsidR="007678FA" w:rsidRPr="00A82EB2">
        <w:rPr>
          <w:rFonts w:ascii="GHEA Grapalat" w:hAnsi="GHEA Grapalat" w:cs="Times Armenian"/>
          <w:sz w:val="20"/>
          <w:szCs w:val="20"/>
          <w:lang w:val="hy-AM"/>
        </w:rPr>
        <w:t xml:space="preserve">, </w:t>
      </w:r>
      <w:r w:rsidR="007678FA" w:rsidRPr="00A82EB2">
        <w:rPr>
          <w:rFonts w:ascii="GHEA Grapalat" w:hAnsi="GHEA Grapalat" w:cs="Sylfaen"/>
          <w:sz w:val="20"/>
          <w:szCs w:val="20"/>
          <w:lang w:val="hy-AM"/>
        </w:rPr>
        <w:t>որը</w:t>
      </w:r>
      <w:r w:rsidR="007678FA" w:rsidRPr="00A50CE4">
        <w:rPr>
          <w:rFonts w:ascii="GHEA Grapalat" w:hAnsi="GHEA Grapalat" w:cs="Times Armenian"/>
          <w:sz w:val="20"/>
          <w:szCs w:val="20"/>
          <w:lang w:val="hy-AM"/>
        </w:rPr>
        <w:t xml:space="preserve"> </w:t>
      </w:r>
      <w:r w:rsidR="007678FA" w:rsidRPr="00A50CE4">
        <w:rPr>
          <w:rFonts w:ascii="GHEA Grapalat" w:hAnsi="GHEA Grapalat" w:cs="Sylfaen"/>
          <w:sz w:val="20"/>
          <w:szCs w:val="20"/>
          <w:lang w:val="hy-AM"/>
        </w:rPr>
        <w:t>գործում</w:t>
      </w:r>
      <w:r w:rsidR="007678FA" w:rsidRPr="00A50CE4">
        <w:rPr>
          <w:rFonts w:ascii="GHEA Grapalat" w:hAnsi="GHEA Grapalat" w:cs="Times Armenian"/>
          <w:sz w:val="20"/>
          <w:szCs w:val="20"/>
          <w:lang w:val="hy-AM"/>
        </w:rPr>
        <w:t xml:space="preserve"> </w:t>
      </w:r>
      <w:r w:rsidR="007678FA" w:rsidRPr="00A50CE4">
        <w:rPr>
          <w:rFonts w:ascii="GHEA Grapalat" w:hAnsi="GHEA Grapalat" w:cs="Sylfaen"/>
          <w:sz w:val="20"/>
          <w:szCs w:val="20"/>
          <w:lang w:val="hy-AM"/>
        </w:rPr>
        <w:t>է</w:t>
      </w:r>
      <w:r w:rsidR="007678FA" w:rsidRPr="00A50CE4">
        <w:rPr>
          <w:rFonts w:ascii="GHEA Grapalat" w:hAnsi="GHEA Grapalat" w:cs="Times Armenian"/>
          <w:sz w:val="20"/>
          <w:szCs w:val="20"/>
          <w:lang w:val="hy-AM"/>
        </w:rPr>
        <w:t xml:space="preserve"> </w:t>
      </w:r>
      <w:r w:rsidRPr="00A50CE4">
        <w:rPr>
          <w:rFonts w:ascii="GHEA Grapalat" w:hAnsi="GHEA Grapalat" w:cs="Times Armenian"/>
          <w:sz w:val="20"/>
          <w:szCs w:val="20"/>
          <w:lang w:val="hy-AM"/>
        </w:rPr>
        <w:t>«</w:t>
      </w:r>
      <w:r w:rsidR="00EF1798">
        <w:rPr>
          <w:rFonts w:ascii="GHEA Grapalat" w:hAnsi="GHEA Grapalat" w:cs="Times Armenian"/>
          <w:sz w:val="20"/>
          <w:szCs w:val="20"/>
          <w:lang w:val="hy-AM"/>
        </w:rPr>
        <w:t>ՀՀ ԿԳՄՍՆ «ԳՅՈՒՄՐՈՒ ԿԱՐԱ-ՄՈՒՐԶԱՅԻ ԱՆՎԱՆ ՊԵՏԱԿԱՆ ԵՐԱԺՇՏԱԿԱՆ ՔՈԼԵՋ» ՊՈԱԿ</w:t>
      </w:r>
      <w:r w:rsidR="007678FA" w:rsidRPr="00A50CE4">
        <w:rPr>
          <w:rFonts w:ascii="GHEA Grapalat" w:hAnsi="GHEA Grapalat" w:cs="Times Armenian"/>
          <w:sz w:val="20"/>
          <w:szCs w:val="20"/>
          <w:lang w:val="hy-AM"/>
        </w:rPr>
        <w:t xml:space="preserve"> </w:t>
      </w:r>
      <w:r w:rsidR="007678FA" w:rsidRPr="00A50CE4">
        <w:rPr>
          <w:rFonts w:ascii="GHEA Grapalat" w:hAnsi="GHEA Grapalat" w:cs="Sylfaen"/>
          <w:sz w:val="20"/>
          <w:szCs w:val="20"/>
          <w:lang w:val="hy-AM"/>
        </w:rPr>
        <w:t>կանոնադրության</w:t>
      </w:r>
      <w:r w:rsidR="007678FA" w:rsidRPr="00A50CE4">
        <w:rPr>
          <w:rFonts w:ascii="GHEA Grapalat" w:hAnsi="GHEA Grapalat" w:cs="Times Armenian"/>
          <w:sz w:val="20"/>
          <w:szCs w:val="20"/>
          <w:lang w:val="hy-AM"/>
        </w:rPr>
        <w:t xml:space="preserve"> </w:t>
      </w:r>
      <w:r w:rsidR="007678FA" w:rsidRPr="00A50CE4">
        <w:rPr>
          <w:rFonts w:ascii="GHEA Grapalat" w:hAnsi="GHEA Grapalat" w:cs="Sylfaen"/>
          <w:sz w:val="20"/>
          <w:szCs w:val="20"/>
          <w:lang w:val="hy-AM"/>
        </w:rPr>
        <w:t>հիման</w:t>
      </w:r>
      <w:r w:rsidR="007678FA" w:rsidRPr="00A50CE4">
        <w:rPr>
          <w:rFonts w:ascii="GHEA Grapalat" w:hAnsi="GHEA Grapalat" w:cs="Times Armenian"/>
          <w:sz w:val="20"/>
          <w:szCs w:val="20"/>
          <w:lang w:val="hy-AM"/>
        </w:rPr>
        <w:t xml:space="preserve"> </w:t>
      </w:r>
      <w:r w:rsidR="007678FA" w:rsidRPr="00A50CE4">
        <w:rPr>
          <w:rFonts w:ascii="GHEA Grapalat" w:hAnsi="GHEA Grapalat" w:cs="Sylfaen"/>
          <w:sz w:val="20"/>
          <w:szCs w:val="20"/>
          <w:lang w:val="hy-AM"/>
        </w:rPr>
        <w:t>վրա</w:t>
      </w:r>
      <w:r w:rsidR="007678FA" w:rsidRPr="00A50CE4">
        <w:rPr>
          <w:rFonts w:ascii="GHEA Grapalat" w:hAnsi="GHEA Grapalat" w:cs="Times Armenian"/>
          <w:sz w:val="20"/>
          <w:szCs w:val="20"/>
          <w:lang w:val="hy-AM"/>
        </w:rPr>
        <w:t xml:space="preserve"> (</w:t>
      </w:r>
      <w:r w:rsidR="007678FA" w:rsidRPr="00A50CE4">
        <w:rPr>
          <w:rFonts w:ascii="GHEA Grapalat" w:hAnsi="GHEA Grapalat" w:cs="Sylfaen"/>
          <w:sz w:val="20"/>
          <w:szCs w:val="20"/>
          <w:lang w:val="hy-AM"/>
        </w:rPr>
        <w:t>այսուհետ՝</w:t>
      </w:r>
      <w:r w:rsidR="007678FA" w:rsidRPr="00A50CE4">
        <w:rPr>
          <w:rFonts w:ascii="GHEA Grapalat" w:hAnsi="GHEA Grapalat" w:cs="Times Armenian"/>
          <w:sz w:val="20"/>
          <w:szCs w:val="20"/>
          <w:lang w:val="hy-AM"/>
        </w:rPr>
        <w:t xml:space="preserve"> </w:t>
      </w:r>
      <w:r w:rsidR="007678FA" w:rsidRPr="00A50CE4">
        <w:rPr>
          <w:rFonts w:ascii="GHEA Grapalat" w:hAnsi="GHEA Grapalat" w:cs="Sylfaen"/>
          <w:sz w:val="20"/>
          <w:szCs w:val="20"/>
          <w:lang w:val="hy-AM"/>
        </w:rPr>
        <w:t>Պատվիրատու</w:t>
      </w:r>
      <w:r w:rsidR="007678FA" w:rsidRPr="00A50CE4">
        <w:rPr>
          <w:rFonts w:ascii="GHEA Grapalat" w:hAnsi="GHEA Grapalat" w:cs="Times Armenian"/>
          <w:sz w:val="20"/>
          <w:szCs w:val="20"/>
          <w:lang w:val="hy-AM"/>
        </w:rPr>
        <w:t xml:space="preserve">), </w:t>
      </w:r>
      <w:r w:rsidR="007678FA" w:rsidRPr="00A50CE4">
        <w:rPr>
          <w:rFonts w:ascii="GHEA Grapalat" w:hAnsi="GHEA Grapalat" w:cs="Sylfaen"/>
          <w:sz w:val="20"/>
          <w:szCs w:val="20"/>
          <w:lang w:val="hy-AM"/>
        </w:rPr>
        <w:t>մի</w:t>
      </w:r>
      <w:r w:rsidR="007678FA" w:rsidRPr="00A50CE4">
        <w:rPr>
          <w:rFonts w:ascii="GHEA Grapalat" w:hAnsi="GHEA Grapalat" w:cs="Times Armenian"/>
          <w:sz w:val="20"/>
          <w:szCs w:val="20"/>
          <w:lang w:val="hy-AM"/>
        </w:rPr>
        <w:t xml:space="preserve"> </w:t>
      </w:r>
      <w:r w:rsidR="007678FA" w:rsidRPr="00A50CE4">
        <w:rPr>
          <w:rFonts w:ascii="GHEA Grapalat" w:hAnsi="GHEA Grapalat" w:cs="Sylfaen"/>
          <w:sz w:val="20"/>
          <w:szCs w:val="20"/>
          <w:lang w:val="hy-AM"/>
        </w:rPr>
        <w:t>կողմից</w:t>
      </w:r>
      <w:r w:rsidR="007678FA" w:rsidRPr="00A50CE4">
        <w:rPr>
          <w:rFonts w:ascii="GHEA Grapalat" w:hAnsi="GHEA Grapalat" w:cs="Times Armenian"/>
          <w:sz w:val="20"/>
          <w:szCs w:val="20"/>
          <w:lang w:val="hy-AM"/>
        </w:rPr>
        <w:t xml:space="preserve">, </w:t>
      </w:r>
      <w:r w:rsidR="007678FA" w:rsidRPr="00A50CE4">
        <w:rPr>
          <w:rFonts w:ascii="GHEA Grapalat" w:hAnsi="GHEA Grapalat" w:cs="Sylfaen"/>
          <w:sz w:val="20"/>
          <w:szCs w:val="20"/>
          <w:lang w:val="hy-AM"/>
        </w:rPr>
        <w:t>և</w:t>
      </w:r>
      <w:r w:rsidR="007678FA" w:rsidRPr="00A50CE4">
        <w:rPr>
          <w:rFonts w:ascii="GHEA Grapalat" w:hAnsi="GHEA Grapalat" w:cs="Times Armenian"/>
          <w:sz w:val="20"/>
          <w:szCs w:val="20"/>
          <w:lang w:val="hy-AM"/>
        </w:rPr>
        <w:t xml:space="preserve"> ------------------</w:t>
      </w:r>
      <w:r w:rsidR="007678FA" w:rsidRPr="00A50CE4">
        <w:rPr>
          <w:rFonts w:ascii="GHEA Grapalat" w:hAnsi="GHEA Grapalat" w:cs="Sylfaen"/>
          <w:sz w:val="20"/>
          <w:szCs w:val="20"/>
          <w:lang w:val="hy-AM"/>
        </w:rPr>
        <w:t>ն</w:t>
      </w:r>
      <w:r w:rsidR="007678FA" w:rsidRPr="00A50CE4">
        <w:rPr>
          <w:rFonts w:ascii="GHEA Grapalat" w:hAnsi="GHEA Grapalat" w:cs="Times Armenian"/>
          <w:sz w:val="20"/>
          <w:szCs w:val="20"/>
          <w:lang w:val="hy-AM"/>
        </w:rPr>
        <w:t>,</w:t>
      </w:r>
      <w:r w:rsidR="007678FA" w:rsidRPr="00A50CE4">
        <w:rPr>
          <w:rFonts w:ascii="GHEA Grapalat" w:hAnsi="GHEA Grapalat"/>
          <w:sz w:val="20"/>
          <w:szCs w:val="20"/>
          <w:lang w:val="hy-AM"/>
        </w:rPr>
        <w:t xml:space="preserve"> </w:t>
      </w:r>
      <w:r w:rsidR="007678FA" w:rsidRPr="00A50CE4">
        <w:rPr>
          <w:rFonts w:ascii="GHEA Grapalat" w:hAnsi="GHEA Grapalat" w:cs="Sylfaen"/>
          <w:sz w:val="20"/>
          <w:szCs w:val="20"/>
          <w:lang w:val="hy-AM"/>
        </w:rPr>
        <w:t>ի</w:t>
      </w:r>
      <w:r w:rsidR="007678FA" w:rsidRPr="00A50CE4">
        <w:rPr>
          <w:rFonts w:ascii="GHEA Grapalat" w:hAnsi="GHEA Grapalat" w:cs="Times Armenian"/>
          <w:sz w:val="20"/>
          <w:szCs w:val="20"/>
          <w:lang w:val="hy-AM"/>
        </w:rPr>
        <w:t xml:space="preserve"> </w:t>
      </w:r>
      <w:r w:rsidR="007678FA" w:rsidRPr="00A50CE4">
        <w:rPr>
          <w:rFonts w:ascii="GHEA Grapalat" w:hAnsi="GHEA Grapalat" w:cs="Sylfaen"/>
          <w:sz w:val="20"/>
          <w:szCs w:val="20"/>
          <w:lang w:val="hy-AM"/>
        </w:rPr>
        <w:t>դեմս</w:t>
      </w:r>
      <w:r w:rsidR="007678FA" w:rsidRPr="00A50CE4">
        <w:rPr>
          <w:rFonts w:ascii="GHEA Grapalat" w:hAnsi="GHEA Grapalat" w:cs="Times Armenian"/>
          <w:sz w:val="20"/>
          <w:szCs w:val="20"/>
          <w:lang w:val="hy-AM"/>
        </w:rPr>
        <w:t xml:space="preserve"> </w:t>
      </w:r>
      <w:r w:rsidR="007678FA" w:rsidRPr="00A50CE4">
        <w:rPr>
          <w:rFonts w:ascii="GHEA Grapalat" w:hAnsi="GHEA Grapalat" w:cs="Sylfaen"/>
          <w:sz w:val="20"/>
          <w:szCs w:val="20"/>
          <w:lang w:val="hy-AM"/>
        </w:rPr>
        <w:t>տնօրեն</w:t>
      </w:r>
      <w:r w:rsidR="007678FA" w:rsidRPr="00A50CE4">
        <w:rPr>
          <w:rFonts w:ascii="GHEA Grapalat" w:hAnsi="GHEA Grapalat" w:cs="Times Armenian"/>
          <w:sz w:val="20"/>
          <w:szCs w:val="20"/>
          <w:lang w:val="hy-AM"/>
        </w:rPr>
        <w:t xml:space="preserve"> ------------------------</w:t>
      </w:r>
      <w:r w:rsidR="007678FA" w:rsidRPr="00A50CE4">
        <w:rPr>
          <w:rFonts w:ascii="GHEA Grapalat" w:hAnsi="GHEA Grapalat" w:cs="Sylfaen"/>
          <w:sz w:val="20"/>
          <w:szCs w:val="20"/>
          <w:lang w:val="hy-AM"/>
        </w:rPr>
        <w:t>ի, որը</w:t>
      </w:r>
      <w:r w:rsidR="007678FA" w:rsidRPr="00A50CE4">
        <w:rPr>
          <w:rFonts w:ascii="GHEA Grapalat" w:hAnsi="GHEA Grapalat" w:cs="Times Armenian"/>
          <w:sz w:val="20"/>
          <w:szCs w:val="20"/>
          <w:lang w:val="hy-AM"/>
        </w:rPr>
        <w:t xml:space="preserve"> </w:t>
      </w:r>
      <w:r w:rsidR="007678FA" w:rsidRPr="00A50CE4">
        <w:rPr>
          <w:rFonts w:ascii="GHEA Grapalat" w:hAnsi="GHEA Grapalat" w:cs="Sylfaen"/>
          <w:sz w:val="20"/>
          <w:szCs w:val="20"/>
          <w:lang w:val="hy-AM"/>
        </w:rPr>
        <w:t>գործում</w:t>
      </w:r>
      <w:r w:rsidR="007678FA" w:rsidRPr="00A50CE4">
        <w:rPr>
          <w:rFonts w:ascii="GHEA Grapalat" w:hAnsi="GHEA Grapalat" w:cs="Times Armenian"/>
          <w:sz w:val="20"/>
          <w:szCs w:val="20"/>
          <w:lang w:val="hy-AM"/>
        </w:rPr>
        <w:t xml:space="preserve"> </w:t>
      </w:r>
      <w:r w:rsidR="007678FA" w:rsidRPr="00A50CE4">
        <w:rPr>
          <w:rFonts w:ascii="GHEA Grapalat" w:hAnsi="GHEA Grapalat" w:cs="Sylfaen"/>
          <w:sz w:val="20"/>
          <w:szCs w:val="20"/>
          <w:lang w:val="hy-AM"/>
        </w:rPr>
        <w:t>է</w:t>
      </w:r>
      <w:r w:rsidR="007678FA" w:rsidRPr="00A50CE4">
        <w:rPr>
          <w:rFonts w:ascii="GHEA Grapalat" w:hAnsi="GHEA Grapalat" w:cs="Times Armenian"/>
          <w:sz w:val="20"/>
          <w:szCs w:val="20"/>
          <w:lang w:val="hy-AM"/>
        </w:rPr>
        <w:t xml:space="preserve"> ------------------- </w:t>
      </w:r>
      <w:r w:rsidR="007678FA" w:rsidRPr="00A50CE4">
        <w:rPr>
          <w:rFonts w:ascii="GHEA Grapalat" w:hAnsi="GHEA Grapalat" w:cs="Sylfaen"/>
          <w:sz w:val="20"/>
          <w:szCs w:val="20"/>
          <w:lang w:val="hy-AM"/>
        </w:rPr>
        <w:t>կանոնադրության</w:t>
      </w:r>
      <w:r w:rsidR="007678FA" w:rsidRPr="00A50CE4">
        <w:rPr>
          <w:rFonts w:ascii="GHEA Grapalat" w:hAnsi="GHEA Grapalat" w:cs="Times Armenian"/>
          <w:sz w:val="20"/>
          <w:szCs w:val="20"/>
          <w:lang w:val="hy-AM"/>
        </w:rPr>
        <w:t xml:space="preserve"> </w:t>
      </w:r>
      <w:r w:rsidR="007678FA" w:rsidRPr="00A50CE4">
        <w:rPr>
          <w:rFonts w:ascii="GHEA Grapalat" w:hAnsi="GHEA Grapalat" w:cs="Sylfaen"/>
          <w:sz w:val="20"/>
          <w:szCs w:val="20"/>
          <w:lang w:val="hy-AM"/>
        </w:rPr>
        <w:t>հիման</w:t>
      </w:r>
      <w:r w:rsidR="007678FA" w:rsidRPr="00A50CE4">
        <w:rPr>
          <w:rFonts w:ascii="GHEA Grapalat" w:hAnsi="GHEA Grapalat" w:cs="Times Armenian"/>
          <w:sz w:val="20"/>
          <w:szCs w:val="20"/>
          <w:lang w:val="hy-AM"/>
        </w:rPr>
        <w:t xml:space="preserve"> </w:t>
      </w:r>
      <w:r w:rsidR="007678FA" w:rsidRPr="00A50CE4">
        <w:rPr>
          <w:rFonts w:ascii="GHEA Grapalat" w:hAnsi="GHEA Grapalat" w:cs="Sylfaen"/>
          <w:sz w:val="20"/>
          <w:szCs w:val="20"/>
          <w:lang w:val="hy-AM"/>
        </w:rPr>
        <w:t>վրա</w:t>
      </w:r>
      <w:r w:rsidR="007678FA" w:rsidRPr="00A50CE4">
        <w:rPr>
          <w:rFonts w:ascii="GHEA Grapalat" w:hAnsi="GHEA Grapalat" w:cs="Times Armenian"/>
          <w:sz w:val="20"/>
          <w:szCs w:val="20"/>
          <w:lang w:val="hy-AM"/>
        </w:rPr>
        <w:t xml:space="preserve"> (</w:t>
      </w:r>
      <w:r w:rsidR="007678FA" w:rsidRPr="00A50CE4">
        <w:rPr>
          <w:rFonts w:ascii="GHEA Grapalat" w:hAnsi="GHEA Grapalat" w:cs="Sylfaen"/>
          <w:sz w:val="20"/>
          <w:szCs w:val="20"/>
          <w:lang w:val="hy-AM"/>
        </w:rPr>
        <w:t>այսուհետ՝</w:t>
      </w:r>
      <w:r w:rsidR="007678FA" w:rsidRPr="00A50CE4">
        <w:rPr>
          <w:rFonts w:ascii="GHEA Grapalat" w:hAnsi="GHEA Grapalat" w:cs="Times Armenian"/>
          <w:sz w:val="20"/>
          <w:szCs w:val="20"/>
          <w:lang w:val="hy-AM"/>
        </w:rPr>
        <w:t xml:space="preserve"> </w:t>
      </w:r>
      <w:r w:rsidR="007678FA" w:rsidRPr="00A50CE4">
        <w:rPr>
          <w:rFonts w:ascii="GHEA Grapalat" w:hAnsi="GHEA Grapalat" w:cs="Sylfaen"/>
          <w:sz w:val="20"/>
          <w:szCs w:val="20"/>
          <w:lang w:val="hy-AM"/>
        </w:rPr>
        <w:t>Կատարող</w:t>
      </w:r>
      <w:r w:rsidR="007678FA" w:rsidRPr="00A50CE4">
        <w:rPr>
          <w:rFonts w:ascii="GHEA Grapalat" w:hAnsi="GHEA Grapalat" w:cs="Times Armenian"/>
          <w:sz w:val="20"/>
          <w:szCs w:val="20"/>
          <w:lang w:val="hy-AM"/>
        </w:rPr>
        <w:t xml:space="preserve">), </w:t>
      </w:r>
      <w:r w:rsidR="007678FA" w:rsidRPr="00A50CE4">
        <w:rPr>
          <w:rFonts w:ascii="GHEA Grapalat" w:hAnsi="GHEA Grapalat" w:cs="Sylfaen"/>
          <w:sz w:val="20"/>
          <w:szCs w:val="20"/>
          <w:lang w:val="hy-AM"/>
        </w:rPr>
        <w:t>մյուս</w:t>
      </w:r>
      <w:r w:rsidR="007678FA" w:rsidRPr="00A50CE4">
        <w:rPr>
          <w:rFonts w:ascii="GHEA Grapalat" w:hAnsi="GHEA Grapalat" w:cs="Times Armenian"/>
          <w:sz w:val="20"/>
          <w:szCs w:val="20"/>
          <w:lang w:val="hy-AM"/>
        </w:rPr>
        <w:t xml:space="preserve"> </w:t>
      </w:r>
      <w:r w:rsidR="007678FA" w:rsidRPr="00A50CE4">
        <w:rPr>
          <w:rFonts w:ascii="GHEA Grapalat" w:hAnsi="GHEA Grapalat" w:cs="Sylfaen"/>
          <w:sz w:val="20"/>
          <w:szCs w:val="20"/>
          <w:lang w:val="hy-AM"/>
        </w:rPr>
        <w:t>կողմից</w:t>
      </w:r>
      <w:r w:rsidR="007678FA" w:rsidRPr="00A50CE4">
        <w:rPr>
          <w:rFonts w:ascii="GHEA Grapalat" w:hAnsi="GHEA Grapalat" w:cs="Times Armenian"/>
          <w:sz w:val="20"/>
          <w:szCs w:val="20"/>
          <w:lang w:val="hy-AM"/>
        </w:rPr>
        <w:t xml:space="preserve">, </w:t>
      </w:r>
      <w:r w:rsidR="007678FA" w:rsidRPr="00A50CE4">
        <w:rPr>
          <w:rFonts w:ascii="GHEA Grapalat" w:hAnsi="GHEA Grapalat" w:cs="Sylfaen"/>
          <w:sz w:val="20"/>
          <w:szCs w:val="20"/>
          <w:lang w:val="hy-AM"/>
        </w:rPr>
        <w:t>կնքեցին</w:t>
      </w:r>
      <w:r w:rsidR="007678FA" w:rsidRPr="00A50CE4">
        <w:rPr>
          <w:rFonts w:ascii="GHEA Grapalat" w:hAnsi="GHEA Grapalat" w:cs="Times Armenian"/>
          <w:sz w:val="20"/>
          <w:szCs w:val="20"/>
          <w:lang w:val="hy-AM"/>
        </w:rPr>
        <w:t xml:space="preserve"> </w:t>
      </w:r>
      <w:r w:rsidR="007678FA" w:rsidRPr="00A50CE4">
        <w:rPr>
          <w:rFonts w:ascii="GHEA Grapalat" w:hAnsi="GHEA Grapalat" w:cs="Sylfaen"/>
          <w:sz w:val="20"/>
          <w:szCs w:val="20"/>
          <w:lang w:val="hy-AM"/>
        </w:rPr>
        <w:t>սույն</w:t>
      </w:r>
      <w:r w:rsidR="007678FA" w:rsidRPr="00A50CE4">
        <w:rPr>
          <w:rFonts w:ascii="GHEA Grapalat" w:hAnsi="GHEA Grapalat" w:cs="Times Armenian"/>
          <w:sz w:val="20"/>
          <w:szCs w:val="20"/>
          <w:lang w:val="hy-AM"/>
        </w:rPr>
        <w:t xml:space="preserve"> </w:t>
      </w:r>
      <w:r w:rsidR="007678FA" w:rsidRPr="00A50CE4">
        <w:rPr>
          <w:rFonts w:ascii="GHEA Grapalat" w:hAnsi="GHEA Grapalat" w:cs="Sylfaen"/>
          <w:sz w:val="20"/>
          <w:szCs w:val="20"/>
          <w:lang w:val="hy-AM"/>
        </w:rPr>
        <w:t>պայմանագիրը</w:t>
      </w:r>
      <w:r w:rsidR="007678FA" w:rsidRPr="00A50CE4">
        <w:rPr>
          <w:rFonts w:ascii="GHEA Grapalat" w:hAnsi="GHEA Grapalat" w:cs="Times Armenian"/>
          <w:sz w:val="20"/>
          <w:szCs w:val="20"/>
          <w:lang w:val="hy-AM"/>
        </w:rPr>
        <w:t xml:space="preserve"> </w:t>
      </w:r>
      <w:r w:rsidR="007678FA" w:rsidRPr="00A50CE4">
        <w:rPr>
          <w:rFonts w:ascii="GHEA Grapalat" w:hAnsi="GHEA Grapalat" w:cs="Sylfaen"/>
          <w:sz w:val="20"/>
          <w:szCs w:val="20"/>
          <w:lang w:val="hy-AM"/>
        </w:rPr>
        <w:t>հետևյալի</w:t>
      </w:r>
      <w:r w:rsidR="007678FA" w:rsidRPr="00A50CE4">
        <w:rPr>
          <w:rFonts w:ascii="GHEA Grapalat" w:hAnsi="GHEA Grapalat" w:cs="Times Armenian"/>
          <w:sz w:val="20"/>
          <w:szCs w:val="20"/>
          <w:lang w:val="hy-AM"/>
        </w:rPr>
        <w:t xml:space="preserve"> </w:t>
      </w:r>
      <w:r w:rsidR="007678FA" w:rsidRPr="00A50CE4">
        <w:rPr>
          <w:rFonts w:ascii="GHEA Grapalat" w:hAnsi="GHEA Grapalat" w:cs="Sylfaen"/>
          <w:sz w:val="20"/>
          <w:szCs w:val="20"/>
          <w:lang w:val="hy-AM"/>
        </w:rPr>
        <w:t>մասին</w:t>
      </w:r>
      <w:r w:rsidR="007678FA" w:rsidRPr="00A50CE4">
        <w:rPr>
          <w:rFonts w:ascii="GHEA Grapalat" w:hAnsi="GHEA Grapalat" w:cs="Times Armenian"/>
          <w:sz w:val="20"/>
          <w:szCs w:val="20"/>
          <w:lang w:val="hy-AM"/>
        </w:rPr>
        <w:t>։</w:t>
      </w:r>
    </w:p>
    <w:p w14:paraId="29DCB3AB" w14:textId="77777777" w:rsidR="007678FA" w:rsidRPr="00A50CE4" w:rsidRDefault="007678FA" w:rsidP="007678FA">
      <w:pPr>
        <w:jc w:val="both"/>
        <w:rPr>
          <w:rFonts w:ascii="GHEA Grapalat" w:hAnsi="GHEA Grapalat"/>
          <w:i/>
          <w:sz w:val="20"/>
          <w:szCs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0C76A91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4727AE">
        <w:rPr>
          <w:rFonts w:ascii="GHEA Grapalat" w:hAnsi="GHEA Grapalat" w:cs="Sylfaen"/>
          <w:sz w:val="20"/>
          <w:lang w:val="hy-AM"/>
        </w:rPr>
        <w:t>Քոլեջին ամրացված շենքի տանիքի հիմնանորոգման կապալային աշխատանքների նկատմամբ տեխնիկական հսկողության ծառայության</w:t>
      </w:r>
      <w:r w:rsidR="00A82EB2" w:rsidRPr="00064ADD">
        <w:rPr>
          <w:rFonts w:ascii="GHEA Grapalat" w:hAnsi="GHEA Grapalat" w:cs="Sylfaen"/>
          <w:sz w:val="20"/>
          <w:lang w:val="hy-AM"/>
        </w:rPr>
        <w:t xml:space="preserve"> </w:t>
      </w:r>
      <w:r w:rsidRPr="00064ADD">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20B85162"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Ծառայությունը մատուցվում է</w:t>
      </w:r>
      <w:r w:rsidR="0074381F" w:rsidRPr="0074381F">
        <w:rPr>
          <w:rFonts w:ascii="GHEA Grapalat" w:hAnsi="GHEA Grapalat"/>
          <w:i/>
          <w:sz w:val="16"/>
          <w:lang w:val="hy-AM"/>
        </w:rPr>
        <w:t xml:space="preserve"> </w:t>
      </w:r>
      <w:r w:rsidR="0074381F" w:rsidRPr="0074381F">
        <w:rPr>
          <w:rFonts w:ascii="GHEA Grapalat" w:hAnsi="GHEA Grapalat"/>
          <w:sz w:val="20"/>
          <w:lang w:val="hy-AM"/>
        </w:rPr>
        <w:t>քաղաքաշինական նորմատիվատեխնիկական և հաստատված նախագծանախահաշվային  փաստաթղթերին և</w:t>
      </w:r>
      <w:r w:rsidRPr="00064ADD">
        <w:rPr>
          <w:rFonts w:ascii="GHEA Grapalat" w:hAnsi="GHEA Grapalat"/>
          <w:sz w:val="20"/>
          <w:lang w:val="hy-AM"/>
        </w:rPr>
        <w:t xml:space="preserve"> պայմանագրի N 1 հավելվածով սահմանված </w:t>
      </w:r>
      <w:r w:rsidRPr="0074381F">
        <w:rPr>
          <w:rFonts w:ascii="GHEA Grapalat" w:hAnsi="GHEA Grapalat"/>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r w:rsidR="002F49EA">
        <w:rPr>
          <w:rStyle w:val="af6"/>
          <w:rFonts w:ascii="GHEA Grapalat" w:hAnsi="GHEA Grapalat"/>
          <w:sz w:val="20"/>
          <w:lang w:val="hy-AM"/>
        </w:rPr>
        <w:footnoteReference w:id="11"/>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3A84808C"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0074381F" w:rsidRPr="0074381F">
        <w:rPr>
          <w:rFonts w:ascii="GHEA Grapalat" w:hAnsi="GHEA Grapalat"/>
          <w:iCs/>
          <w:sz w:val="20"/>
          <w:szCs w:val="32"/>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002F49EA">
        <w:rPr>
          <w:rFonts w:ascii="GHEA Grapalat" w:hAnsi="GHEA Grapalat" w:cs="Sylfaen"/>
          <w:sz w:val="20"/>
          <w:lang w:val="hy-AM"/>
        </w:rPr>
        <w:t>.</w:t>
      </w:r>
      <w:r w:rsidR="002F49EA">
        <w:rPr>
          <w:rStyle w:val="af6"/>
          <w:rFonts w:ascii="GHEA Grapalat" w:hAnsi="GHEA Grapalat" w:cs="Sylfaen"/>
          <w:sz w:val="20"/>
          <w:lang w:val="hy-AM"/>
        </w:rPr>
        <w:footnoteReference w:id="12"/>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lastRenderedPageBreak/>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755A0C71" w14:textId="77777777" w:rsidR="007678FA" w:rsidRPr="00064ADD" w:rsidRDefault="007678FA" w:rsidP="00CE2263">
      <w:pPr>
        <w:jc w:val="both"/>
        <w:rPr>
          <w:rFonts w:ascii="GHEA Grapalat" w:hAnsi="GHEA Grapalat" w:cs="Sylfaen"/>
          <w:b/>
          <w:sz w:val="20"/>
          <w:lang w:val="hy-AM"/>
        </w:rPr>
      </w:pP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23EBA303"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D838DE" w:rsidRPr="00D838DE">
        <w:rPr>
          <w:rFonts w:ascii="GHEA Grapalat" w:hAnsi="GHEA Grapalat"/>
          <w:sz w:val="20"/>
          <w:lang w:val="hy-AM"/>
        </w:rPr>
        <w:t>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14:paraId="1015FBE4"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0424850B" w14:textId="77777777" w:rsidR="00CE2263"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CE2263">
        <w:rPr>
          <w:rFonts w:ascii="GHEA Grapalat" w:hAnsi="GHEA Grapalat" w:cs="Sylfaen"/>
          <w:sz w:val="20"/>
          <w:lang w:val="hy-AM"/>
        </w:rPr>
        <w:t xml:space="preserve"> </w:t>
      </w:r>
    </w:p>
    <w:p w14:paraId="564C77DB" w14:textId="7DAA2A45" w:rsidR="00960BE9" w:rsidRPr="00064ADD" w:rsidRDefault="00CE2263" w:rsidP="00960BE9">
      <w:pPr>
        <w:ind w:firstLine="720"/>
        <w:jc w:val="both"/>
        <w:rPr>
          <w:rFonts w:ascii="GHEA Grapalat" w:hAnsi="GHEA Grapalat" w:cs="Sylfaen"/>
          <w:sz w:val="20"/>
          <w:lang w:val="hy-AM"/>
        </w:rPr>
      </w:pPr>
      <w:r w:rsidRPr="00CE2263">
        <w:rPr>
          <w:rFonts w:ascii="GHEA Grapalat" w:hAnsi="GHEA Grapalat" w:cs="Sylfaen"/>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E9EEF17" w14:textId="46877766"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064ADD">
        <w:rPr>
          <w:rFonts w:ascii="GHEA Grapalat" w:hAnsi="GHEA Grapalat" w:cs="Sylfaen"/>
          <w:sz w:val="20"/>
          <w:lang w:val="hy-AM"/>
        </w:rPr>
        <w:t>_</w:t>
      </w:r>
      <w:r w:rsidR="00CE2263">
        <w:rPr>
          <w:rFonts w:ascii="GHEA Grapalat" w:hAnsi="GHEA Grapalat" w:cs="Sylfaen"/>
          <w:sz w:val="20"/>
          <w:lang w:val="hy-AM"/>
        </w:rPr>
        <w:t>2</w:t>
      </w:r>
      <w:r w:rsidRPr="00064ADD">
        <w:rPr>
          <w:rFonts w:ascii="GHEA Grapalat" w:hAnsi="GHEA Grapalat" w:cs="Sylfaen"/>
          <w:sz w:val="20"/>
          <w:lang w:val="hy-AM"/>
        </w:rPr>
        <w:t>_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24991D5B"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CE2263">
        <w:rPr>
          <w:rFonts w:ascii="GHEA Grapalat" w:hAnsi="GHEA Grapalat" w:cs="Sylfaen"/>
          <w:sz w:val="20"/>
          <w:szCs w:val="20"/>
          <w:lang w:val="hy-AM"/>
        </w:rPr>
        <w:t>5</w:t>
      </w:r>
      <w:r w:rsidRPr="00064ADD">
        <w:rPr>
          <w:rFonts w:ascii="GHEA Grapalat" w:hAnsi="GHEA Grapalat" w:cs="Sylfaen"/>
          <w:sz w:val="20"/>
          <w:szCs w:val="20"/>
          <w:u w:val="single"/>
          <w:lang w:val="hy-AM"/>
        </w:rPr>
        <w:t xml:space="preserve"> </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13"/>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59A2C41F"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064ADD">
        <w:rPr>
          <w:rFonts w:ascii="GHEA Grapalat" w:hAnsi="GHEA Grapalat"/>
          <w:sz w:val="20"/>
          <w:lang w:val="hy-AM"/>
        </w:rPr>
        <w:t>--</w:t>
      </w:r>
      <w:r w:rsidRPr="00064ADD">
        <w:rPr>
          <w:rFonts w:ascii="GHEA Grapalat" w:hAnsi="GHEA Grapalat"/>
          <w:sz w:val="20"/>
          <w:lang w:val="hy-AM"/>
        </w:rPr>
        <w:t xml:space="preserve">-ը: </w:t>
      </w:r>
    </w:p>
    <w:p w14:paraId="75E52526" w14:textId="3D2D6871"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r w:rsidR="0090663C">
        <w:rPr>
          <w:rStyle w:val="af6"/>
          <w:rFonts w:ascii="GHEA Grapalat" w:hAnsi="GHEA Grapalat"/>
          <w:sz w:val="20"/>
          <w:lang w:val="hy-AM"/>
        </w:rPr>
        <w:footnoteReference w:id="14"/>
      </w:r>
    </w:p>
    <w:p w14:paraId="01081BCD" w14:textId="77777777" w:rsidR="007678FA" w:rsidRPr="00064ADD" w:rsidRDefault="007678FA" w:rsidP="007678FA">
      <w:pPr>
        <w:ind w:firstLine="720"/>
        <w:jc w:val="both"/>
        <w:rPr>
          <w:rFonts w:ascii="GHEA Grapalat" w:hAnsi="GHEA Grapalat" w:cs="Sylfaen"/>
          <w:sz w:val="20"/>
          <w:lang w:val="hy-AM"/>
        </w:rPr>
      </w:pP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1FE1584A"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Style w:val="af6"/>
          <w:rFonts w:ascii="GHEA Grapalat" w:hAnsi="GHEA Grapalat" w:cs="Sylfaen"/>
          <w:sz w:val="20"/>
          <w:lang w:val="hy-AM"/>
        </w:rPr>
        <w:footnoteReference w:id="15"/>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FF05010"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w:t>
      </w:r>
      <w:r w:rsidR="00CE2263">
        <w:rPr>
          <w:rFonts w:ascii="GHEA Grapalat" w:hAnsi="GHEA Grapalat" w:cs="Sylfaen"/>
          <w:sz w:val="20"/>
          <w:lang w:val="hy-AM"/>
        </w:rPr>
        <w:t>,</w:t>
      </w:r>
      <w:r w:rsidRPr="00064ADD">
        <w:rPr>
          <w:rFonts w:ascii="GHEA Grapalat" w:hAnsi="GHEA Grapalat" w:cs="Sylfaen"/>
          <w:sz w:val="20"/>
          <w:lang w:val="hy-AM"/>
        </w:rPr>
        <w:t xml:space="preserve"> 5.3 </w:t>
      </w:r>
      <w:r w:rsidR="00CE2263">
        <w:rPr>
          <w:rFonts w:ascii="GHEA Grapalat" w:hAnsi="GHEA Grapalat" w:cs="Sylfaen"/>
          <w:sz w:val="20"/>
          <w:lang w:val="hy-AM"/>
        </w:rPr>
        <w:t xml:space="preserve">և </w:t>
      </w:r>
      <w:r w:rsidR="00CE2263" w:rsidRPr="00D54D8D">
        <w:rPr>
          <w:rFonts w:ascii="GHEA Grapalat" w:hAnsi="GHEA Grapalat"/>
          <w:i/>
          <w:sz w:val="16"/>
          <w:szCs w:val="20"/>
          <w:lang w:val="x-none" w:eastAsia="ru-RU"/>
        </w:rPr>
        <w:t xml:space="preserve">5.5.1 </w:t>
      </w:r>
      <w:r w:rsidRPr="00064ADD">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156A498A"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r w:rsidR="0090663C">
        <w:rPr>
          <w:rStyle w:val="af6"/>
          <w:rFonts w:ascii="GHEA Grapalat" w:hAnsi="GHEA Grapalat" w:cs="Sylfaen"/>
          <w:sz w:val="20"/>
          <w:lang w:val="hy-AM"/>
        </w:rPr>
        <w:footnoteReference w:id="16"/>
      </w:r>
    </w:p>
    <w:p w14:paraId="2C58A572" w14:textId="77777777" w:rsidR="00CE2263" w:rsidRPr="00CE2263" w:rsidRDefault="00CE2263" w:rsidP="00CE2263">
      <w:pPr>
        <w:ind w:firstLine="720"/>
        <w:jc w:val="both"/>
        <w:rPr>
          <w:rFonts w:ascii="GHEA Grapalat" w:hAnsi="GHEA Grapalat" w:cs="Sylfaen"/>
          <w:sz w:val="20"/>
          <w:lang w:val="hy-AM"/>
        </w:rPr>
      </w:pPr>
      <w:r w:rsidRPr="00CE2263">
        <w:rPr>
          <w:rFonts w:ascii="GHEA Grapalat" w:hAnsi="GHEA Grapalat" w:cs="Sylfaen"/>
          <w:sz w:val="20"/>
          <w:lang w:val="hy-AM"/>
        </w:rPr>
        <w:t>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tbl>
      <w:tblPr>
        <w:tblStyle w:val="aff2"/>
        <w:tblW w:w="0" w:type="auto"/>
        <w:tblLook w:val="04A0" w:firstRow="1" w:lastRow="0" w:firstColumn="1" w:lastColumn="0" w:noHBand="0" w:noVBand="1"/>
      </w:tblPr>
      <w:tblGrid>
        <w:gridCol w:w="2631"/>
        <w:gridCol w:w="2631"/>
        <w:gridCol w:w="4514"/>
      </w:tblGrid>
      <w:tr w:rsidR="00CE2263" w:rsidRPr="00CE2263" w14:paraId="25C15FF8" w14:textId="77777777" w:rsidTr="00004C89">
        <w:tc>
          <w:tcPr>
            <w:tcW w:w="2631" w:type="dxa"/>
          </w:tcPr>
          <w:p w14:paraId="5FCFD29D" w14:textId="77777777" w:rsidR="00CE2263" w:rsidRPr="00CE2263" w:rsidRDefault="00CE2263" w:rsidP="00CE2263">
            <w:pPr>
              <w:ind w:firstLine="720"/>
              <w:jc w:val="both"/>
              <w:rPr>
                <w:rFonts w:ascii="GHEA Grapalat" w:hAnsi="GHEA Grapalat" w:cs="Sylfaen"/>
                <w:sz w:val="20"/>
                <w:lang w:val="hy-AM"/>
              </w:rPr>
            </w:pPr>
            <w:r w:rsidRPr="00CE2263">
              <w:rPr>
                <w:rFonts w:ascii="GHEA Grapalat" w:hAnsi="GHEA Grapalat" w:cs="Sylfaen"/>
                <w:sz w:val="20"/>
                <w:lang w:val="hy-AM"/>
              </w:rPr>
              <w:t>N</w:t>
            </w:r>
          </w:p>
        </w:tc>
        <w:tc>
          <w:tcPr>
            <w:tcW w:w="2631" w:type="dxa"/>
          </w:tcPr>
          <w:p w14:paraId="42CFC6D3" w14:textId="77777777" w:rsidR="00CE2263" w:rsidRPr="00CE2263" w:rsidRDefault="00CE2263" w:rsidP="00CE2263">
            <w:pPr>
              <w:ind w:firstLine="720"/>
              <w:jc w:val="both"/>
              <w:rPr>
                <w:rFonts w:ascii="GHEA Grapalat" w:hAnsi="GHEA Grapalat" w:cs="Sylfaen"/>
                <w:sz w:val="20"/>
                <w:lang w:val="hy-AM"/>
              </w:rPr>
            </w:pPr>
            <w:r w:rsidRPr="00CE2263">
              <w:rPr>
                <w:rFonts w:ascii="GHEA Grapalat" w:hAnsi="GHEA Grapalat" w:cs="Sylfaen"/>
                <w:sz w:val="20"/>
                <w:lang w:val="hy-AM"/>
              </w:rPr>
              <w:t>Խախտումը</w:t>
            </w:r>
          </w:p>
        </w:tc>
        <w:tc>
          <w:tcPr>
            <w:tcW w:w="4514" w:type="dxa"/>
          </w:tcPr>
          <w:p w14:paraId="380B54CF" w14:textId="77777777" w:rsidR="00CE2263" w:rsidRPr="00CE2263" w:rsidRDefault="00CE2263" w:rsidP="00CE2263">
            <w:pPr>
              <w:ind w:firstLine="720"/>
              <w:jc w:val="both"/>
              <w:rPr>
                <w:rFonts w:ascii="GHEA Grapalat" w:hAnsi="GHEA Grapalat" w:cs="Sylfaen"/>
                <w:sz w:val="20"/>
                <w:lang w:val="hy-AM"/>
              </w:rPr>
            </w:pPr>
            <w:r w:rsidRPr="00CE2263">
              <w:rPr>
                <w:rFonts w:ascii="GHEA Grapalat" w:hAnsi="GHEA Grapalat" w:cs="Sylfaen"/>
                <w:sz w:val="20"/>
                <w:lang w:val="hy-AM"/>
              </w:rPr>
              <w:t>Պատասխանատվությունը</w:t>
            </w:r>
          </w:p>
        </w:tc>
      </w:tr>
      <w:tr w:rsidR="00FC67B7" w:rsidRPr="00E64F29" w14:paraId="088CB1BD" w14:textId="77777777" w:rsidTr="00004C89">
        <w:tc>
          <w:tcPr>
            <w:tcW w:w="2631" w:type="dxa"/>
            <w:vAlign w:val="center"/>
          </w:tcPr>
          <w:p w14:paraId="068B6D9C" w14:textId="7ACE20F2" w:rsidR="00FC67B7" w:rsidRPr="00FF1D87" w:rsidRDefault="00FC67B7" w:rsidP="00FF1D87">
            <w:pPr>
              <w:pStyle w:val="af4"/>
              <w:spacing w:before="0" w:beforeAutospacing="0" w:after="0" w:afterAutospacing="0" w:line="360" w:lineRule="auto"/>
              <w:jc w:val="center"/>
              <w:rPr>
                <w:rFonts w:ascii="GHEA Grapalat" w:hAnsi="GHEA Grapalat"/>
                <w:iCs/>
                <w:sz w:val="16"/>
                <w:lang w:val="hy-AM"/>
              </w:rPr>
            </w:pPr>
            <w:r w:rsidRPr="00FF1D87">
              <w:rPr>
                <w:rFonts w:ascii="GHEA Grapalat" w:hAnsi="GHEA Grapalat"/>
                <w:iCs/>
                <w:sz w:val="16"/>
                <w:lang w:val="hy-AM"/>
              </w:rPr>
              <w:t>1</w:t>
            </w:r>
          </w:p>
        </w:tc>
        <w:tc>
          <w:tcPr>
            <w:tcW w:w="2631" w:type="dxa"/>
            <w:vAlign w:val="center"/>
          </w:tcPr>
          <w:p w14:paraId="2DF8BC36" w14:textId="34C558BA" w:rsidR="00FC67B7" w:rsidRPr="00FC67B7" w:rsidRDefault="00FC67B7" w:rsidP="00FF1D87">
            <w:pPr>
              <w:pStyle w:val="af4"/>
              <w:spacing w:before="0" w:beforeAutospacing="0" w:after="0" w:afterAutospacing="0" w:line="360" w:lineRule="auto"/>
              <w:rPr>
                <w:rFonts w:ascii="GHEA Grapalat" w:hAnsi="GHEA Grapalat"/>
                <w:i/>
                <w:sz w:val="16"/>
                <w:lang w:val="hy-AM"/>
              </w:rPr>
            </w:pPr>
            <w:r>
              <w:rPr>
                <w:rFonts w:ascii="GHEA Grapalat" w:hAnsi="GHEA Grapalat" w:cs="Sylfaen"/>
                <w:sz w:val="20"/>
                <w:szCs w:val="20"/>
                <w:lang w:val="hy-AM"/>
              </w:rPr>
              <w:t>Ցանկացած նորմի չպահպանման դեպքում</w:t>
            </w:r>
          </w:p>
        </w:tc>
        <w:tc>
          <w:tcPr>
            <w:tcW w:w="4514" w:type="dxa"/>
            <w:vAlign w:val="center"/>
          </w:tcPr>
          <w:p w14:paraId="11E9A86C" w14:textId="77777777" w:rsidR="00FC67B7" w:rsidRDefault="00FC67B7" w:rsidP="00FF1D87">
            <w:pPr>
              <w:tabs>
                <w:tab w:val="left" w:pos="1276"/>
              </w:tabs>
              <w:rPr>
                <w:rFonts w:ascii="GHEA Grapalat" w:hAnsi="GHEA Grapalat"/>
                <w:sz w:val="20"/>
                <w:szCs w:val="20"/>
                <w:lang w:val="hy-AM"/>
              </w:rPr>
            </w:pPr>
            <w:r>
              <w:rPr>
                <w:rFonts w:ascii="GHEA Grapalat" w:hAnsi="GHEA Grapalat"/>
                <w:sz w:val="20"/>
                <w:szCs w:val="20"/>
                <w:lang w:val="hy-AM"/>
              </w:rPr>
              <w:t>Յուրաքանչյուր խախտման դեպքում</w:t>
            </w:r>
          </w:p>
          <w:p w14:paraId="3A59227C" w14:textId="4BEEEA56" w:rsidR="00FC67B7" w:rsidRPr="00FC67B7" w:rsidRDefault="00FC67B7" w:rsidP="00FF1D87">
            <w:pPr>
              <w:pStyle w:val="af4"/>
              <w:spacing w:before="0" w:beforeAutospacing="0" w:after="0" w:afterAutospacing="0" w:line="360" w:lineRule="auto"/>
              <w:rPr>
                <w:rFonts w:ascii="GHEA Grapalat" w:hAnsi="GHEA Grapalat"/>
                <w:i/>
                <w:sz w:val="16"/>
                <w:lang w:val="hy-AM"/>
              </w:rPr>
            </w:pPr>
            <w:r>
              <w:rPr>
                <w:rFonts w:ascii="GHEA Grapalat" w:hAnsi="GHEA Grapalat"/>
                <w:sz w:val="20"/>
                <w:szCs w:val="20"/>
                <w:lang w:val="hy-AM"/>
              </w:rPr>
              <w:t>Տուգանք – պայմանագրային գնի 0.5% չափով</w:t>
            </w:r>
          </w:p>
        </w:tc>
      </w:tr>
    </w:tbl>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759824F" w14:textId="437159A3"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 xml:space="preserve">Պայմանագրով նախատեսված կողմերի իրավունքների և պարտականությունների կատարման </w:t>
      </w:r>
      <w:r w:rsidRPr="0090663C">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r w:rsidR="0090663C" w:rsidRPr="0090663C">
        <w:rPr>
          <w:rStyle w:val="af6"/>
          <w:rFonts w:ascii="GHEA Grapalat" w:hAnsi="GHEA Grapalat" w:cs="Sylfaen"/>
          <w:sz w:val="20"/>
          <w:lang w:val="hy-AM"/>
        </w:rPr>
        <w:footnoteReference w:id="17"/>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4DD1413C"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D5124B">
        <w:rPr>
          <w:rFonts w:ascii="GHEA Grapalat" w:hAnsi="GHEA Grapalat"/>
          <w:sz w:val="20"/>
          <w:lang w:val="pt-BR"/>
        </w:rPr>
        <w:t>:</w:t>
      </w:r>
      <w:r w:rsidR="00D5124B" w:rsidRPr="00D5124B">
        <w:rPr>
          <w:rFonts w:ascii="GHEA Grapalat" w:hAnsi="GHEA Grapalat"/>
          <w:sz w:val="20"/>
          <w:lang w:val="pt-BR"/>
        </w:rPr>
        <w:t xml:space="preserve"> </w:t>
      </w:r>
      <w:r w:rsidR="00D5124B">
        <w:rPr>
          <w:rFonts w:ascii="GHEA Grapalat" w:hAnsi="GHEA Grapalat"/>
          <w:sz w:val="20"/>
          <w:lang w:val="pt-BR"/>
        </w:rPr>
        <w:t>Ընդ որում  սույն ենթակետի կիրառման դեպքում գործակալ չի կարող հանդիսանալ ՀՀ կառավարության 20.06.</w:t>
      </w:r>
      <w:r w:rsidR="004727AE">
        <w:rPr>
          <w:rFonts w:ascii="GHEA Grapalat" w:hAnsi="GHEA Grapalat"/>
          <w:sz w:val="20"/>
          <w:lang w:val="pt-BR"/>
        </w:rPr>
        <w:t>2026</w:t>
      </w:r>
      <w:r w:rsidR="00D5124B">
        <w:rPr>
          <w:rFonts w:ascii="GHEA Grapalat" w:hAnsi="GHEA Grapalat"/>
          <w:sz w:val="20"/>
          <w:lang w:val="pt-BR"/>
        </w:rPr>
        <w:t xml:space="preserve">թ. թիվ </w:t>
      </w:r>
      <w:r w:rsidR="00D5124B" w:rsidRPr="00427247">
        <w:rPr>
          <w:rFonts w:ascii="GHEA Grapalat" w:hAnsi="GHEA Grapalat"/>
          <w:sz w:val="20"/>
          <w:lang w:val="pt-BR"/>
        </w:rPr>
        <w:t>817-Ա որոշմա</w:t>
      </w:r>
      <w:r w:rsidR="00D5124B" w:rsidRPr="00427247">
        <w:rPr>
          <w:lang w:val="pt-BR"/>
        </w:rPr>
        <w:t xml:space="preserve"> </w:t>
      </w:r>
      <w:r w:rsidR="00D5124B">
        <w:rPr>
          <w:rFonts w:ascii="GHEA Grapalat" w:hAnsi="GHEA Grapalat"/>
          <w:sz w:val="20"/>
          <w:lang w:val="pt-BR"/>
        </w:rPr>
        <w:t>ն 2-թդ կետի 2-րդ ենթակետով նախատեսված ցուցակում ներառված կազմակերպությունը</w:t>
      </w:r>
      <w:r w:rsidRPr="00064ADD">
        <w:rPr>
          <w:rFonts w:ascii="GHEA Grapalat" w:hAnsi="GHEA Grapalat"/>
          <w:sz w:val="20"/>
          <w:lang w:val="pt-BR"/>
        </w:rPr>
        <w:t>:</w:t>
      </w:r>
    </w:p>
    <w:p w14:paraId="032C4BD3" w14:textId="4F30F499"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lastRenderedPageBreak/>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21"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21"/>
    </w:p>
    <w:p w14:paraId="70BB6989" w14:textId="77777777"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8"/>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0D8C9559"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654A2423"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3B6EA87A" w14:textId="77777777" w:rsidR="00B7595D" w:rsidRPr="002E6A90" w:rsidRDefault="00B7595D" w:rsidP="00B7595D">
            <w:pPr>
              <w:jc w:val="center"/>
              <w:rPr>
                <w:rFonts w:ascii="GHEA Grapalat" w:hAnsi="GHEA Grapalat"/>
                <w:bCs/>
                <w:sz w:val="20"/>
                <w:lang w:val="hy-AM"/>
              </w:rPr>
            </w:pPr>
            <w:r w:rsidRPr="00241A7B">
              <w:rPr>
                <w:rFonts w:ascii="GHEA Grapalat" w:hAnsi="GHEA Grapalat"/>
                <w:bCs/>
                <w:sz w:val="20"/>
                <w:lang w:val="hy-AM"/>
              </w:rPr>
              <w:lastRenderedPageBreak/>
              <w:t>«</w:t>
            </w:r>
            <w:r w:rsidRPr="00FE1A6D">
              <w:rPr>
                <w:rFonts w:ascii="GHEA Grapalat" w:hAnsi="GHEA Grapalat"/>
                <w:bCs/>
                <w:sz w:val="20"/>
                <w:lang w:val="hy-AM"/>
              </w:rPr>
              <w:t xml:space="preserve">ՀՀ ԿԳՄՍՆ «Գյումրու Կարա-Մուրզայի անվան պետական երաժշտական քոլեջ» ՊՈԱԿ </w:t>
            </w:r>
            <w:r w:rsidRPr="002E6A90">
              <w:rPr>
                <w:rFonts w:ascii="GHEA Grapalat" w:hAnsi="GHEA Grapalat"/>
                <w:bCs/>
                <w:sz w:val="20"/>
                <w:lang w:val="hy-AM"/>
              </w:rPr>
              <w:t xml:space="preserve">Հասցե՝ </w:t>
            </w:r>
            <w:r w:rsidRPr="00FE1A6D">
              <w:rPr>
                <w:rFonts w:ascii="GHEA Grapalat" w:hAnsi="GHEA Grapalat"/>
                <w:bCs/>
                <w:sz w:val="20"/>
                <w:lang w:val="hy-AM"/>
              </w:rPr>
              <w:t>ք</w:t>
            </w:r>
            <w:r w:rsidRPr="00FE1A6D">
              <w:rPr>
                <w:rFonts w:ascii="Cambria Math" w:hAnsi="Cambria Math" w:cs="Cambria Math"/>
                <w:bCs/>
                <w:sz w:val="20"/>
                <w:lang w:val="hy-AM"/>
              </w:rPr>
              <w:t>․</w:t>
            </w:r>
            <w:r w:rsidRPr="00FE1A6D">
              <w:rPr>
                <w:rFonts w:ascii="GHEA Grapalat" w:hAnsi="GHEA Grapalat" w:cs="GHEA Grapalat"/>
                <w:bCs/>
                <w:sz w:val="20"/>
                <w:lang w:val="hy-AM"/>
              </w:rPr>
              <w:t>Գյումրի</w:t>
            </w:r>
            <w:r w:rsidRPr="00FE1A6D">
              <w:rPr>
                <w:rFonts w:ascii="GHEA Grapalat" w:hAnsi="GHEA Grapalat"/>
                <w:bCs/>
                <w:sz w:val="20"/>
                <w:lang w:val="hy-AM"/>
              </w:rPr>
              <w:t xml:space="preserve">, </w:t>
            </w:r>
            <w:r w:rsidRPr="00FE1A6D">
              <w:rPr>
                <w:rFonts w:ascii="GHEA Grapalat" w:hAnsi="GHEA Grapalat" w:cs="GHEA Grapalat"/>
                <w:bCs/>
                <w:sz w:val="20"/>
                <w:lang w:val="hy-AM"/>
              </w:rPr>
              <w:t>Ղուկասյան</w:t>
            </w:r>
            <w:r w:rsidRPr="00FE1A6D">
              <w:rPr>
                <w:rFonts w:ascii="GHEA Grapalat" w:hAnsi="GHEA Grapalat"/>
                <w:bCs/>
                <w:sz w:val="20"/>
                <w:lang w:val="hy-AM"/>
              </w:rPr>
              <w:t xml:space="preserve"> 30</w:t>
            </w:r>
          </w:p>
          <w:p w14:paraId="1F4233D4" w14:textId="77777777" w:rsidR="00B7595D" w:rsidRPr="002E6A90" w:rsidRDefault="00B7595D" w:rsidP="00B7595D">
            <w:pPr>
              <w:jc w:val="center"/>
              <w:rPr>
                <w:rFonts w:ascii="GHEA Grapalat" w:hAnsi="GHEA Grapalat"/>
                <w:bCs/>
                <w:sz w:val="20"/>
                <w:lang w:val="hy-AM"/>
              </w:rPr>
            </w:pPr>
            <w:r w:rsidRPr="002E6A90">
              <w:rPr>
                <w:rFonts w:ascii="GHEA Grapalat" w:hAnsi="GHEA Grapalat"/>
                <w:bCs/>
                <w:sz w:val="20"/>
                <w:lang w:val="hy-AM"/>
              </w:rPr>
              <w:t>«Գանձապետարան»</w:t>
            </w:r>
          </w:p>
          <w:p w14:paraId="49CB07E2" w14:textId="77777777" w:rsidR="00B7595D" w:rsidRPr="002E6A90" w:rsidRDefault="00B7595D" w:rsidP="00B7595D">
            <w:pPr>
              <w:pStyle w:val="aff9"/>
              <w:jc w:val="center"/>
              <w:rPr>
                <w:rFonts w:ascii="GHEA Grapalat" w:hAnsi="GHEA Grapalat"/>
                <w:sz w:val="20"/>
                <w:szCs w:val="24"/>
                <w:lang w:val="hy-AM"/>
              </w:rPr>
            </w:pPr>
            <w:r w:rsidRPr="002E6A90">
              <w:rPr>
                <w:rFonts w:ascii="GHEA Grapalat" w:hAnsi="GHEA Grapalat"/>
                <w:sz w:val="20"/>
                <w:szCs w:val="24"/>
                <w:lang w:val="hy-AM"/>
              </w:rPr>
              <w:t>Հ</w:t>
            </w:r>
            <w:r w:rsidRPr="002E6A90">
              <w:rPr>
                <w:rFonts w:ascii="GHEA Grapalat" w:hAnsi="GHEA Grapalat"/>
                <w:sz w:val="20"/>
                <w:szCs w:val="24"/>
                <w:lang w:val="pt-BR"/>
              </w:rPr>
              <w:t>/</w:t>
            </w:r>
            <w:r w:rsidRPr="002E6A90">
              <w:rPr>
                <w:rFonts w:ascii="GHEA Grapalat" w:hAnsi="GHEA Grapalat"/>
                <w:sz w:val="20"/>
                <w:szCs w:val="24"/>
                <w:lang w:val="hy-AM"/>
              </w:rPr>
              <w:t>Հ</w:t>
            </w:r>
            <w:r w:rsidRPr="002E6A90">
              <w:rPr>
                <w:rFonts w:ascii="GHEA Grapalat" w:hAnsi="GHEA Grapalat"/>
                <w:sz w:val="20"/>
                <w:szCs w:val="24"/>
                <w:lang w:val="pt-BR"/>
              </w:rPr>
              <w:t xml:space="preserve"> </w:t>
            </w:r>
            <w:r w:rsidRPr="00FE1A6D">
              <w:rPr>
                <w:rFonts w:ascii="GHEA Grapalat" w:hAnsi="GHEA Grapalat"/>
                <w:sz w:val="20"/>
                <w:szCs w:val="24"/>
                <w:lang w:val="hy-AM"/>
              </w:rPr>
              <w:t>900218000819</w:t>
            </w:r>
          </w:p>
          <w:p w14:paraId="0CFA47F7" w14:textId="77777777" w:rsidR="00B7595D" w:rsidRDefault="00B7595D" w:rsidP="00B7595D">
            <w:pPr>
              <w:pStyle w:val="aff9"/>
              <w:jc w:val="center"/>
              <w:rPr>
                <w:rFonts w:ascii="GHEA Grapalat" w:hAnsi="GHEA Grapalat"/>
                <w:sz w:val="20"/>
                <w:szCs w:val="24"/>
                <w:lang w:val="hy-AM"/>
              </w:rPr>
            </w:pPr>
            <w:r w:rsidRPr="002E6A90">
              <w:rPr>
                <w:rFonts w:ascii="GHEA Grapalat" w:hAnsi="GHEA Grapalat"/>
                <w:sz w:val="20"/>
                <w:szCs w:val="24"/>
                <w:lang w:val="hy-AM"/>
              </w:rPr>
              <w:t>ՀՎՀՀ</w:t>
            </w:r>
            <w:r w:rsidRPr="002E6A90">
              <w:rPr>
                <w:rFonts w:ascii="GHEA Grapalat" w:hAnsi="GHEA Grapalat"/>
                <w:sz w:val="20"/>
                <w:szCs w:val="24"/>
                <w:lang w:val="pt-BR"/>
              </w:rPr>
              <w:t xml:space="preserve"> </w:t>
            </w:r>
            <w:r w:rsidRPr="00FE1A6D">
              <w:rPr>
                <w:rFonts w:ascii="GHEA Grapalat" w:hAnsi="GHEA Grapalat"/>
                <w:sz w:val="20"/>
                <w:szCs w:val="24"/>
                <w:lang w:val="hy-AM"/>
              </w:rPr>
              <w:t>05500403</w:t>
            </w:r>
          </w:p>
          <w:p w14:paraId="78A7808E" w14:textId="77777777" w:rsidR="00B7595D" w:rsidRPr="002E6A90" w:rsidRDefault="00B7595D" w:rsidP="00B7595D">
            <w:pPr>
              <w:jc w:val="center"/>
              <w:rPr>
                <w:rFonts w:ascii="GHEA Grapalat" w:hAnsi="GHEA Grapalat" w:cs="Sylfaen"/>
                <w:sz w:val="20"/>
                <w:lang w:val="pt-BR"/>
              </w:rPr>
            </w:pPr>
          </w:p>
          <w:p w14:paraId="4CFBBFC5" w14:textId="77777777" w:rsidR="00B7595D" w:rsidRDefault="00B7595D" w:rsidP="00B7595D">
            <w:pPr>
              <w:jc w:val="center"/>
              <w:rPr>
                <w:rFonts w:ascii="GHEA Grapalat" w:hAnsi="GHEA Grapalat"/>
                <w:sz w:val="20"/>
                <w:szCs w:val="20"/>
                <w:lang w:val="hy-AM"/>
              </w:rPr>
            </w:pPr>
            <w:r w:rsidRPr="00FE1A6D">
              <w:rPr>
                <w:rFonts w:ascii="GHEA Grapalat" w:hAnsi="GHEA Grapalat"/>
                <w:sz w:val="20"/>
                <w:lang w:val="hy-AM"/>
              </w:rPr>
              <w:t>Տնօրեն՝ Տ</w:t>
            </w:r>
            <w:r w:rsidRPr="00FE1A6D">
              <w:rPr>
                <w:rFonts w:ascii="Cambria Math" w:hAnsi="Cambria Math" w:cs="Cambria Math"/>
                <w:sz w:val="20"/>
                <w:lang w:val="hy-AM"/>
              </w:rPr>
              <w:t>․</w:t>
            </w:r>
            <w:r w:rsidRPr="00FE1A6D">
              <w:rPr>
                <w:rFonts w:ascii="GHEA Grapalat" w:hAnsi="GHEA Grapalat" w:cs="Cambria Math"/>
                <w:sz w:val="20"/>
                <w:lang w:val="hy-AM"/>
              </w:rPr>
              <w:t>Նորատյ</w:t>
            </w:r>
            <w:r w:rsidRPr="00FE1A6D">
              <w:rPr>
                <w:rFonts w:ascii="GHEA Grapalat" w:hAnsi="GHEA Grapalat"/>
                <w:sz w:val="20"/>
                <w:lang w:val="hy-AM"/>
              </w:rPr>
              <w:t>ան</w:t>
            </w:r>
          </w:p>
          <w:p w14:paraId="07B2A9B8" w14:textId="143E772D" w:rsidR="007678FA" w:rsidRPr="00064ADD" w:rsidRDefault="007678FA" w:rsidP="00C65FE8">
            <w:pPr>
              <w:jc w:val="cente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lastRenderedPageBreak/>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lastRenderedPageBreak/>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1A7C5A07" w14:textId="77777777" w:rsidR="0079628D" w:rsidRDefault="007678FA" w:rsidP="007678FA">
      <w:pPr>
        <w:jc w:val="right"/>
        <w:rPr>
          <w:rFonts w:ascii="GHEA Grapalat" w:hAnsi="GHEA Grapalat"/>
          <w:i/>
          <w:sz w:val="18"/>
          <w:lang w:val="hy-AM"/>
        </w:rPr>
        <w:sectPr w:rsidR="0079628D" w:rsidSect="005844C0">
          <w:footnotePr>
            <w:pos w:val="beneathText"/>
          </w:footnotePr>
          <w:pgSz w:w="11906" w:h="16838" w:code="9"/>
          <w:pgMar w:top="533" w:right="849" w:bottom="426" w:left="663" w:header="561" w:footer="561" w:gutter="0"/>
          <w:cols w:space="720"/>
        </w:sectPr>
      </w:pPr>
      <w:r w:rsidRPr="00064ADD">
        <w:rPr>
          <w:rFonts w:ascii="GHEA Grapalat" w:hAnsi="GHEA Grapalat"/>
          <w:i/>
          <w:sz w:val="18"/>
          <w:lang w:val="hy-AM"/>
        </w:rPr>
        <w:br w:type="page"/>
      </w:r>
    </w:p>
    <w:p w14:paraId="311D412C" w14:textId="39555A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lastRenderedPageBreak/>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5343"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9"/>
        <w:gridCol w:w="2361"/>
        <w:gridCol w:w="2175"/>
        <w:gridCol w:w="1880"/>
        <w:gridCol w:w="1739"/>
        <w:gridCol w:w="1739"/>
        <w:gridCol w:w="1335"/>
        <w:gridCol w:w="1875"/>
      </w:tblGrid>
      <w:tr w:rsidR="007678FA" w:rsidRPr="00064ADD" w14:paraId="316995FE" w14:textId="77777777" w:rsidTr="0079628D">
        <w:trPr>
          <w:trHeight w:val="266"/>
        </w:trPr>
        <w:tc>
          <w:tcPr>
            <w:tcW w:w="15343" w:type="dxa"/>
            <w:gridSpan w:val="8"/>
          </w:tcPr>
          <w:p w14:paraId="1B875236"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Ծառայության</w:t>
            </w:r>
            <w:proofErr w:type="spellEnd"/>
          </w:p>
        </w:tc>
      </w:tr>
      <w:tr w:rsidR="007678FA" w:rsidRPr="00064ADD" w14:paraId="7C429E08" w14:textId="77777777" w:rsidTr="001F4132">
        <w:trPr>
          <w:trHeight w:val="243"/>
        </w:trPr>
        <w:tc>
          <w:tcPr>
            <w:tcW w:w="2239" w:type="dxa"/>
            <w:vMerge w:val="restart"/>
            <w:vAlign w:val="center"/>
          </w:tcPr>
          <w:p w14:paraId="3AAC09D7"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հրավերով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չափաբաժնի</w:t>
            </w:r>
            <w:proofErr w:type="spellEnd"/>
            <w:r w:rsidRPr="00064ADD">
              <w:rPr>
                <w:rFonts w:ascii="GHEA Grapalat" w:hAnsi="GHEA Grapalat"/>
                <w:sz w:val="18"/>
              </w:rPr>
              <w:t xml:space="preserve"> </w:t>
            </w:r>
            <w:proofErr w:type="spellStart"/>
            <w:r w:rsidRPr="00064ADD">
              <w:rPr>
                <w:rFonts w:ascii="GHEA Grapalat" w:hAnsi="GHEA Grapalat"/>
                <w:sz w:val="18"/>
              </w:rPr>
              <w:t>համարը</w:t>
            </w:r>
            <w:proofErr w:type="spellEnd"/>
          </w:p>
        </w:tc>
        <w:tc>
          <w:tcPr>
            <w:tcW w:w="2361" w:type="dxa"/>
            <w:vMerge w:val="restart"/>
            <w:vAlign w:val="center"/>
          </w:tcPr>
          <w:p w14:paraId="75024B67"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գնումների</w:t>
            </w:r>
            <w:proofErr w:type="spellEnd"/>
            <w:r w:rsidRPr="00064ADD">
              <w:rPr>
                <w:rFonts w:ascii="GHEA Grapalat" w:hAnsi="GHEA Grapalat"/>
                <w:sz w:val="18"/>
              </w:rPr>
              <w:t xml:space="preserve"> </w:t>
            </w:r>
            <w:proofErr w:type="spellStart"/>
            <w:r w:rsidRPr="00064ADD">
              <w:rPr>
                <w:rFonts w:ascii="GHEA Grapalat" w:hAnsi="GHEA Grapalat"/>
                <w:sz w:val="18"/>
              </w:rPr>
              <w:t>պլանով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միջանցիկ</w:t>
            </w:r>
            <w:proofErr w:type="spellEnd"/>
            <w:r w:rsidRPr="00064ADD">
              <w:rPr>
                <w:rFonts w:ascii="GHEA Grapalat" w:hAnsi="GHEA Grapalat"/>
                <w:sz w:val="18"/>
              </w:rPr>
              <w:t xml:space="preserve"> </w:t>
            </w:r>
            <w:proofErr w:type="spellStart"/>
            <w:r w:rsidRPr="00064ADD">
              <w:rPr>
                <w:rFonts w:ascii="GHEA Grapalat" w:hAnsi="GHEA Grapalat"/>
                <w:sz w:val="18"/>
              </w:rPr>
              <w:t>ծածկագիրը</w:t>
            </w:r>
            <w:proofErr w:type="spellEnd"/>
            <w:r w:rsidRPr="00064ADD">
              <w:rPr>
                <w:rFonts w:ascii="GHEA Grapalat" w:hAnsi="GHEA Grapalat"/>
                <w:sz w:val="18"/>
              </w:rPr>
              <w:t xml:space="preserve">` </w:t>
            </w:r>
            <w:proofErr w:type="spellStart"/>
            <w:r w:rsidRPr="00064ADD">
              <w:rPr>
                <w:rFonts w:ascii="GHEA Grapalat" w:hAnsi="GHEA Grapalat"/>
                <w:sz w:val="18"/>
              </w:rPr>
              <w:t>ըստ</w:t>
            </w:r>
            <w:proofErr w:type="spellEnd"/>
            <w:r w:rsidRPr="00064ADD">
              <w:rPr>
                <w:rFonts w:ascii="GHEA Grapalat" w:hAnsi="GHEA Grapalat"/>
                <w:sz w:val="18"/>
              </w:rPr>
              <w:t xml:space="preserve"> ԳՄԱ </w:t>
            </w:r>
            <w:proofErr w:type="spellStart"/>
            <w:r w:rsidRPr="00064ADD">
              <w:rPr>
                <w:rFonts w:ascii="GHEA Grapalat" w:hAnsi="GHEA Grapalat"/>
                <w:sz w:val="18"/>
              </w:rPr>
              <w:t>դասակարգման</w:t>
            </w:r>
            <w:proofErr w:type="spellEnd"/>
            <w:r w:rsidRPr="00064ADD">
              <w:rPr>
                <w:rFonts w:ascii="GHEA Grapalat" w:hAnsi="GHEA Grapalat"/>
                <w:sz w:val="18"/>
              </w:rPr>
              <w:t xml:space="preserve"> (CPV)</w:t>
            </w:r>
          </w:p>
        </w:tc>
        <w:tc>
          <w:tcPr>
            <w:tcW w:w="2175" w:type="dxa"/>
            <w:vMerge w:val="restart"/>
            <w:vAlign w:val="center"/>
          </w:tcPr>
          <w:p w14:paraId="7413A780"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տեխնիկական</w:t>
            </w:r>
            <w:proofErr w:type="spellEnd"/>
            <w:r w:rsidRPr="00064ADD">
              <w:rPr>
                <w:rFonts w:ascii="GHEA Grapalat" w:hAnsi="GHEA Grapalat"/>
                <w:sz w:val="18"/>
              </w:rPr>
              <w:t xml:space="preserve"> </w:t>
            </w:r>
            <w:proofErr w:type="spellStart"/>
            <w:r w:rsidRPr="00064ADD">
              <w:rPr>
                <w:rFonts w:ascii="GHEA Grapalat" w:hAnsi="GHEA Grapalat"/>
                <w:sz w:val="18"/>
              </w:rPr>
              <w:t>բնութագիրը</w:t>
            </w:r>
            <w:proofErr w:type="spellEnd"/>
          </w:p>
        </w:tc>
        <w:tc>
          <w:tcPr>
            <w:tcW w:w="1880" w:type="dxa"/>
            <w:vMerge w:val="restart"/>
            <w:vAlign w:val="center"/>
          </w:tcPr>
          <w:p w14:paraId="310DC7B9"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չափման</w:t>
            </w:r>
            <w:proofErr w:type="spellEnd"/>
            <w:r w:rsidRPr="00064ADD">
              <w:rPr>
                <w:rFonts w:ascii="GHEA Grapalat" w:hAnsi="GHEA Grapalat"/>
                <w:sz w:val="18"/>
              </w:rPr>
              <w:t xml:space="preserve"> </w:t>
            </w:r>
            <w:proofErr w:type="spellStart"/>
            <w:r w:rsidRPr="00064ADD">
              <w:rPr>
                <w:rFonts w:ascii="GHEA Grapalat" w:hAnsi="GHEA Grapalat"/>
                <w:sz w:val="18"/>
              </w:rPr>
              <w:t>միավորը</w:t>
            </w:r>
            <w:proofErr w:type="spellEnd"/>
          </w:p>
        </w:tc>
        <w:tc>
          <w:tcPr>
            <w:tcW w:w="1739" w:type="dxa"/>
            <w:vMerge w:val="restart"/>
            <w:vAlign w:val="center"/>
          </w:tcPr>
          <w:p w14:paraId="78B3BF2C"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ընդհանուր</w:t>
            </w:r>
            <w:proofErr w:type="spellEnd"/>
            <w:r w:rsidRPr="00064ADD">
              <w:rPr>
                <w:rFonts w:ascii="GHEA Grapalat" w:hAnsi="GHEA Grapalat"/>
                <w:sz w:val="18"/>
              </w:rPr>
              <w:t xml:space="preserve"> </w:t>
            </w:r>
            <w:proofErr w:type="spellStart"/>
            <w:r w:rsidRPr="00064ADD">
              <w:rPr>
                <w:rFonts w:ascii="GHEA Grapalat" w:hAnsi="GHEA Grapalat"/>
                <w:sz w:val="18"/>
              </w:rPr>
              <w:t>գինը</w:t>
            </w:r>
            <w:proofErr w:type="spellEnd"/>
            <w:r w:rsidRPr="00064ADD">
              <w:rPr>
                <w:rFonts w:ascii="GHEA Grapalat" w:hAnsi="GHEA Grapalat"/>
                <w:sz w:val="18"/>
              </w:rPr>
              <w:t xml:space="preserve">/ՀՀ </w:t>
            </w:r>
            <w:proofErr w:type="spellStart"/>
            <w:r w:rsidRPr="00064ADD">
              <w:rPr>
                <w:rFonts w:ascii="GHEA Grapalat" w:hAnsi="GHEA Grapalat"/>
                <w:sz w:val="18"/>
              </w:rPr>
              <w:t>դրամ</w:t>
            </w:r>
            <w:proofErr w:type="spellEnd"/>
          </w:p>
        </w:tc>
        <w:tc>
          <w:tcPr>
            <w:tcW w:w="1739" w:type="dxa"/>
            <w:vMerge w:val="restart"/>
            <w:vAlign w:val="center"/>
          </w:tcPr>
          <w:p w14:paraId="22B9F951"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ընդհանուր</w:t>
            </w:r>
            <w:proofErr w:type="spellEnd"/>
            <w:r w:rsidRPr="00064ADD">
              <w:rPr>
                <w:rFonts w:ascii="GHEA Grapalat" w:hAnsi="GHEA Grapalat"/>
                <w:sz w:val="18"/>
              </w:rPr>
              <w:t xml:space="preserve"> </w:t>
            </w:r>
            <w:proofErr w:type="spellStart"/>
            <w:r w:rsidRPr="00064ADD">
              <w:rPr>
                <w:rFonts w:ascii="GHEA Grapalat" w:hAnsi="GHEA Grapalat"/>
                <w:sz w:val="18"/>
              </w:rPr>
              <w:t>քանակը</w:t>
            </w:r>
            <w:proofErr w:type="spellEnd"/>
          </w:p>
        </w:tc>
        <w:tc>
          <w:tcPr>
            <w:tcW w:w="3210" w:type="dxa"/>
            <w:gridSpan w:val="2"/>
            <w:vAlign w:val="center"/>
          </w:tcPr>
          <w:p w14:paraId="539E557E"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մատուցման</w:t>
            </w:r>
            <w:proofErr w:type="spellEnd"/>
          </w:p>
        </w:tc>
      </w:tr>
      <w:tr w:rsidR="007678FA" w:rsidRPr="00064ADD" w14:paraId="0821B6AA" w14:textId="77777777" w:rsidTr="001F4132">
        <w:trPr>
          <w:trHeight w:val="493"/>
        </w:trPr>
        <w:tc>
          <w:tcPr>
            <w:tcW w:w="2239" w:type="dxa"/>
            <w:vMerge/>
            <w:vAlign w:val="center"/>
          </w:tcPr>
          <w:p w14:paraId="22B5A240" w14:textId="77777777" w:rsidR="007678FA" w:rsidRPr="00064ADD" w:rsidRDefault="007678FA" w:rsidP="00E53C12">
            <w:pPr>
              <w:jc w:val="center"/>
              <w:rPr>
                <w:rFonts w:ascii="GHEA Grapalat" w:hAnsi="GHEA Grapalat"/>
                <w:sz w:val="18"/>
              </w:rPr>
            </w:pPr>
          </w:p>
        </w:tc>
        <w:tc>
          <w:tcPr>
            <w:tcW w:w="2361" w:type="dxa"/>
            <w:vMerge/>
            <w:vAlign w:val="center"/>
          </w:tcPr>
          <w:p w14:paraId="2D1E4924" w14:textId="77777777" w:rsidR="007678FA" w:rsidRPr="00064ADD" w:rsidRDefault="007678FA" w:rsidP="00E53C12">
            <w:pPr>
              <w:jc w:val="center"/>
              <w:rPr>
                <w:rFonts w:ascii="GHEA Grapalat" w:hAnsi="GHEA Grapalat"/>
                <w:sz w:val="18"/>
              </w:rPr>
            </w:pPr>
          </w:p>
        </w:tc>
        <w:tc>
          <w:tcPr>
            <w:tcW w:w="2175" w:type="dxa"/>
            <w:vMerge/>
            <w:vAlign w:val="center"/>
          </w:tcPr>
          <w:p w14:paraId="7DE8C663" w14:textId="77777777" w:rsidR="007678FA" w:rsidRPr="00064ADD" w:rsidRDefault="007678FA" w:rsidP="00E53C12">
            <w:pPr>
              <w:jc w:val="center"/>
              <w:rPr>
                <w:rFonts w:ascii="GHEA Grapalat" w:hAnsi="GHEA Grapalat"/>
                <w:sz w:val="18"/>
              </w:rPr>
            </w:pPr>
          </w:p>
        </w:tc>
        <w:tc>
          <w:tcPr>
            <w:tcW w:w="1880" w:type="dxa"/>
            <w:vMerge/>
            <w:vAlign w:val="center"/>
          </w:tcPr>
          <w:p w14:paraId="660FBBC6" w14:textId="77777777" w:rsidR="007678FA" w:rsidRPr="00064ADD" w:rsidRDefault="007678FA" w:rsidP="00E53C12">
            <w:pPr>
              <w:jc w:val="center"/>
              <w:rPr>
                <w:rFonts w:ascii="GHEA Grapalat" w:hAnsi="GHEA Grapalat"/>
                <w:sz w:val="18"/>
              </w:rPr>
            </w:pPr>
          </w:p>
        </w:tc>
        <w:tc>
          <w:tcPr>
            <w:tcW w:w="1739" w:type="dxa"/>
            <w:vMerge/>
            <w:vAlign w:val="center"/>
          </w:tcPr>
          <w:p w14:paraId="04A385DB" w14:textId="77777777" w:rsidR="007678FA" w:rsidRPr="00064ADD" w:rsidRDefault="007678FA" w:rsidP="00E53C12">
            <w:pPr>
              <w:jc w:val="center"/>
              <w:rPr>
                <w:rFonts w:ascii="GHEA Grapalat" w:hAnsi="GHEA Grapalat"/>
                <w:sz w:val="18"/>
              </w:rPr>
            </w:pPr>
          </w:p>
        </w:tc>
        <w:tc>
          <w:tcPr>
            <w:tcW w:w="1739" w:type="dxa"/>
            <w:vMerge/>
            <w:vAlign w:val="center"/>
          </w:tcPr>
          <w:p w14:paraId="1052DDC1" w14:textId="77777777" w:rsidR="007678FA" w:rsidRPr="00064ADD" w:rsidRDefault="007678FA" w:rsidP="00E53C12">
            <w:pPr>
              <w:jc w:val="center"/>
              <w:rPr>
                <w:rFonts w:ascii="GHEA Grapalat" w:hAnsi="GHEA Grapalat"/>
                <w:sz w:val="18"/>
              </w:rPr>
            </w:pPr>
          </w:p>
        </w:tc>
        <w:tc>
          <w:tcPr>
            <w:tcW w:w="1335" w:type="dxa"/>
            <w:vAlign w:val="center"/>
          </w:tcPr>
          <w:p w14:paraId="5611FB9F"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հասցեն</w:t>
            </w:r>
            <w:proofErr w:type="spellEnd"/>
          </w:p>
        </w:tc>
        <w:tc>
          <w:tcPr>
            <w:tcW w:w="1875" w:type="dxa"/>
            <w:vAlign w:val="center"/>
          </w:tcPr>
          <w:p w14:paraId="0AEED9AF"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Ժամկետը</w:t>
            </w:r>
            <w:proofErr w:type="spellEnd"/>
            <w:r w:rsidRPr="00064ADD">
              <w:rPr>
                <w:rFonts w:ascii="GHEA Grapalat" w:hAnsi="GHEA Grapalat"/>
                <w:sz w:val="18"/>
              </w:rPr>
              <w:t>**</w:t>
            </w:r>
          </w:p>
        </w:tc>
      </w:tr>
      <w:tr w:rsidR="001F4132" w:rsidRPr="00E64F29" w14:paraId="33431C00" w14:textId="77777777" w:rsidTr="001F4132">
        <w:trPr>
          <w:trHeight w:val="272"/>
        </w:trPr>
        <w:tc>
          <w:tcPr>
            <w:tcW w:w="2239" w:type="dxa"/>
            <w:vAlign w:val="center"/>
          </w:tcPr>
          <w:p w14:paraId="1069520E" w14:textId="2029CEBD" w:rsidR="001F4132" w:rsidRPr="00992C6F" w:rsidRDefault="001F4132" w:rsidP="001F4132">
            <w:pPr>
              <w:jc w:val="center"/>
              <w:rPr>
                <w:rFonts w:ascii="GHEA Grapalat" w:hAnsi="GHEA Grapalat"/>
                <w:sz w:val="20"/>
                <w:lang w:val="hy-AM"/>
              </w:rPr>
            </w:pPr>
            <w:r>
              <w:rPr>
                <w:rFonts w:ascii="GHEA Grapalat" w:hAnsi="GHEA Grapalat"/>
                <w:sz w:val="20"/>
                <w:lang w:val="hy-AM"/>
              </w:rPr>
              <w:t>1</w:t>
            </w:r>
          </w:p>
        </w:tc>
        <w:tc>
          <w:tcPr>
            <w:tcW w:w="2361" w:type="dxa"/>
            <w:vAlign w:val="center"/>
          </w:tcPr>
          <w:p w14:paraId="458BE3E3" w14:textId="77777777" w:rsidR="001F4132" w:rsidRDefault="001F4132" w:rsidP="001F4132">
            <w:pPr>
              <w:jc w:val="center"/>
              <w:rPr>
                <w:rFonts w:ascii="GHEA Grapalat" w:hAnsi="GHEA Grapalat" w:cs="Calibri"/>
                <w:color w:val="000000"/>
                <w:sz w:val="20"/>
                <w:szCs w:val="20"/>
              </w:rPr>
            </w:pPr>
            <w:r>
              <w:rPr>
                <w:rFonts w:ascii="GHEA Grapalat" w:hAnsi="GHEA Grapalat" w:cs="Calibri"/>
                <w:color w:val="000000"/>
                <w:sz w:val="20"/>
                <w:szCs w:val="20"/>
              </w:rPr>
              <w:t>71351540</w:t>
            </w:r>
          </w:p>
          <w:p w14:paraId="337DA2B3" w14:textId="513F4DDC" w:rsidR="001F4132" w:rsidRPr="00064ADD" w:rsidRDefault="001F4132" w:rsidP="001F4132">
            <w:pPr>
              <w:jc w:val="center"/>
              <w:rPr>
                <w:rFonts w:ascii="GHEA Grapalat" w:hAnsi="GHEA Grapalat"/>
                <w:sz w:val="20"/>
              </w:rPr>
            </w:pPr>
          </w:p>
        </w:tc>
        <w:tc>
          <w:tcPr>
            <w:tcW w:w="2175" w:type="dxa"/>
            <w:vAlign w:val="center"/>
          </w:tcPr>
          <w:p w14:paraId="2D519097" w14:textId="77777777" w:rsidR="001F4132" w:rsidRDefault="001F4132" w:rsidP="001F4132">
            <w:pPr>
              <w:jc w:val="center"/>
              <w:rPr>
                <w:rFonts w:ascii="GHEA Grapalat" w:hAnsi="GHEA Grapalat"/>
                <w:sz w:val="20"/>
                <w:lang w:val="hy-AM"/>
              </w:rPr>
            </w:pPr>
            <w:r>
              <w:rPr>
                <w:rFonts w:ascii="GHEA Grapalat" w:hAnsi="GHEA Grapalat"/>
                <w:sz w:val="20"/>
                <w:lang w:val="hy-AM"/>
              </w:rPr>
              <w:t>Տե՛ս Հավելված</w:t>
            </w:r>
          </w:p>
          <w:p w14:paraId="75D78F08" w14:textId="2D24AE99" w:rsidR="001F4132" w:rsidRPr="00992C6F" w:rsidRDefault="001F4132" w:rsidP="001F4132">
            <w:pPr>
              <w:jc w:val="center"/>
              <w:rPr>
                <w:rFonts w:ascii="GHEA Grapalat" w:hAnsi="GHEA Grapalat"/>
                <w:sz w:val="20"/>
                <w:lang w:val="hy-AM"/>
              </w:rPr>
            </w:pPr>
            <w:r>
              <w:rPr>
                <w:rFonts w:ascii="GHEA Grapalat" w:hAnsi="GHEA Grapalat"/>
                <w:sz w:val="20"/>
                <w:lang w:val="hy-AM"/>
              </w:rPr>
              <w:t>1</w:t>
            </w:r>
            <w:r>
              <w:rPr>
                <w:rFonts w:ascii="Cambria Math" w:hAnsi="Cambria Math" w:cs="Cambria Math"/>
                <w:sz w:val="20"/>
                <w:lang w:val="hy-AM"/>
              </w:rPr>
              <w:t>․</w:t>
            </w:r>
            <w:r>
              <w:rPr>
                <w:rFonts w:ascii="GHEA Grapalat" w:hAnsi="GHEA Grapalat"/>
                <w:sz w:val="20"/>
                <w:lang w:val="hy-AM"/>
              </w:rPr>
              <w:t>1</w:t>
            </w:r>
          </w:p>
        </w:tc>
        <w:tc>
          <w:tcPr>
            <w:tcW w:w="1880" w:type="dxa"/>
            <w:vAlign w:val="center"/>
          </w:tcPr>
          <w:p w14:paraId="69971639" w14:textId="1D05FFA3" w:rsidR="001F4132" w:rsidRPr="00921D33" w:rsidRDefault="001F4132" w:rsidP="001F4132">
            <w:pPr>
              <w:jc w:val="center"/>
              <w:rPr>
                <w:rFonts w:ascii="GHEA Grapalat" w:hAnsi="GHEA Grapalat"/>
                <w:sz w:val="20"/>
                <w:lang w:val="hy-AM"/>
              </w:rPr>
            </w:pPr>
            <w:r>
              <w:rPr>
                <w:rFonts w:ascii="GHEA Grapalat" w:hAnsi="GHEA Grapalat"/>
                <w:sz w:val="20"/>
                <w:lang w:val="hy-AM"/>
              </w:rPr>
              <w:t>դրամ</w:t>
            </w:r>
          </w:p>
        </w:tc>
        <w:tc>
          <w:tcPr>
            <w:tcW w:w="1739" w:type="dxa"/>
            <w:vAlign w:val="center"/>
          </w:tcPr>
          <w:p w14:paraId="643C6D55" w14:textId="77777777" w:rsidR="001F4132" w:rsidRPr="00064ADD" w:rsidRDefault="001F4132" w:rsidP="002C14FF">
            <w:pPr>
              <w:jc w:val="center"/>
              <w:rPr>
                <w:rFonts w:ascii="GHEA Grapalat" w:hAnsi="GHEA Grapalat"/>
                <w:sz w:val="20"/>
              </w:rPr>
            </w:pPr>
          </w:p>
        </w:tc>
        <w:tc>
          <w:tcPr>
            <w:tcW w:w="1739" w:type="dxa"/>
            <w:vAlign w:val="center"/>
          </w:tcPr>
          <w:p w14:paraId="7D3B53E8" w14:textId="730325A8" w:rsidR="001F4132" w:rsidRPr="00921D33" w:rsidRDefault="001F4132" w:rsidP="001F4132">
            <w:pPr>
              <w:jc w:val="center"/>
              <w:rPr>
                <w:rFonts w:ascii="GHEA Grapalat" w:hAnsi="GHEA Grapalat"/>
                <w:sz w:val="20"/>
                <w:lang w:val="hy-AM"/>
              </w:rPr>
            </w:pPr>
            <w:r w:rsidRPr="002D68BC">
              <w:rPr>
                <w:rFonts w:ascii="GHEA Grapalat" w:hAnsi="GHEA Grapalat"/>
                <w:sz w:val="20"/>
                <w:lang w:val="hy-AM"/>
              </w:rPr>
              <w:t>1</w:t>
            </w:r>
          </w:p>
        </w:tc>
        <w:tc>
          <w:tcPr>
            <w:tcW w:w="1335" w:type="dxa"/>
            <w:vAlign w:val="center"/>
          </w:tcPr>
          <w:p w14:paraId="680ED90D" w14:textId="5CCFFC87" w:rsidR="001F4132" w:rsidRPr="00921D33" w:rsidRDefault="001F4132" w:rsidP="001F4132">
            <w:pPr>
              <w:jc w:val="center"/>
              <w:rPr>
                <w:rFonts w:ascii="GHEA Grapalat" w:hAnsi="GHEA Grapalat"/>
                <w:sz w:val="20"/>
                <w:lang w:val="hy-AM"/>
              </w:rPr>
            </w:pPr>
            <w:r w:rsidRPr="002D68BC">
              <w:rPr>
                <w:rFonts w:ascii="GHEA Grapalat" w:hAnsi="GHEA Grapalat"/>
                <w:sz w:val="20"/>
                <w:lang w:val="hy-AM"/>
              </w:rPr>
              <w:t>Ք</w:t>
            </w:r>
            <w:r w:rsidRPr="002D68BC">
              <w:rPr>
                <w:rFonts w:ascii="Cambria Math" w:hAnsi="Cambria Math" w:cs="Cambria Math"/>
                <w:sz w:val="20"/>
                <w:lang w:val="hy-AM"/>
              </w:rPr>
              <w:t>․</w:t>
            </w:r>
            <w:r w:rsidRPr="002D68BC">
              <w:rPr>
                <w:rFonts w:ascii="GHEA Grapalat" w:hAnsi="GHEA Grapalat"/>
                <w:sz w:val="20"/>
                <w:lang w:val="hy-AM"/>
              </w:rPr>
              <w:t>Գյումրի Ղուկասյան 30</w:t>
            </w:r>
          </w:p>
        </w:tc>
        <w:tc>
          <w:tcPr>
            <w:tcW w:w="1875" w:type="dxa"/>
            <w:vAlign w:val="center"/>
          </w:tcPr>
          <w:p w14:paraId="1CA9A59C" w14:textId="0F7C9AAB" w:rsidR="001F4132" w:rsidRPr="00921D33" w:rsidRDefault="001F4132" w:rsidP="001F4132">
            <w:pPr>
              <w:jc w:val="center"/>
              <w:rPr>
                <w:rFonts w:ascii="GHEA Grapalat" w:hAnsi="GHEA Grapalat"/>
                <w:sz w:val="20"/>
                <w:lang w:val="hy-AM"/>
              </w:rPr>
            </w:pPr>
            <w:r>
              <w:rPr>
                <w:rFonts w:ascii="GHEA Grapalat" w:hAnsi="GHEA Grapalat"/>
                <w:sz w:val="20"/>
                <w:lang w:val="hy-AM"/>
              </w:rPr>
              <w:t xml:space="preserve">Մինչև </w:t>
            </w:r>
            <w:r w:rsidR="003D2E60" w:rsidRPr="003D2E60">
              <w:rPr>
                <w:rFonts w:ascii="GHEA Grapalat" w:hAnsi="GHEA Grapalat"/>
                <w:sz w:val="20"/>
                <w:lang w:val="hy-AM"/>
              </w:rPr>
              <w:t>ԳԿՄՊԵՔ-ԳՀ-ԱՇՁԲ-26/03  ծածկագրով</w:t>
            </w:r>
            <w:r>
              <w:rPr>
                <w:rFonts w:ascii="GHEA Grapalat" w:hAnsi="GHEA Grapalat"/>
                <w:sz w:val="20"/>
                <w:lang w:val="hy-AM"/>
              </w:rPr>
              <w:t xml:space="preserve"> աշխատանքների ավարտը</w:t>
            </w:r>
          </w:p>
        </w:tc>
      </w:tr>
    </w:tbl>
    <w:p w14:paraId="745924B3" w14:textId="77777777" w:rsidR="007678FA" w:rsidRPr="00921D33" w:rsidRDefault="007678FA" w:rsidP="007678FA">
      <w:pPr>
        <w:jc w:val="center"/>
        <w:rPr>
          <w:rFonts w:ascii="GHEA Grapalat" w:hAnsi="GHEA Grapalat"/>
          <w:sz w:val="20"/>
          <w:lang w:val="hy-AM"/>
        </w:rPr>
      </w:pPr>
    </w:p>
    <w:p w14:paraId="2565F40D" w14:textId="0C40FE7C" w:rsidR="0079628D" w:rsidRPr="00A119FA" w:rsidRDefault="007678FA" w:rsidP="00F163A9">
      <w:pPr>
        <w:rPr>
          <w:rFonts w:ascii="GHEA Grapalat" w:hAnsi="GHEA Grapalat" w:cs="Sylfaen"/>
          <w:b/>
          <w:bCs/>
          <w:color w:val="000000"/>
          <w:sz w:val="18"/>
          <w:szCs w:val="18"/>
          <w:lang w:val="hy-AM"/>
        </w:rPr>
      </w:pPr>
      <w:r w:rsidRPr="00921D33">
        <w:rPr>
          <w:rFonts w:ascii="GHEA Grapalat" w:hAnsi="GHEA Grapalat"/>
          <w:sz w:val="20"/>
          <w:lang w:val="hy-AM"/>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w:t>
      </w:r>
      <w:bookmarkStart w:id="22" w:name="_Hlk155358840"/>
      <w:r w:rsidR="0079628D" w:rsidRPr="00992C6F">
        <w:rPr>
          <w:rFonts w:ascii="GHEA Grapalat" w:hAnsi="GHEA Grapalat"/>
          <w:sz w:val="18"/>
          <w:szCs w:val="22"/>
          <w:lang w:val="hy-AM"/>
        </w:rPr>
        <w:t>Հավելված 1</w:t>
      </w:r>
      <w:r w:rsidR="00992C6F" w:rsidRPr="00992C6F">
        <w:rPr>
          <w:rFonts w:ascii="Cambria Math" w:hAnsi="Cambria Math" w:cs="Cambria Math"/>
          <w:sz w:val="18"/>
          <w:szCs w:val="22"/>
          <w:lang w:val="hy-AM"/>
        </w:rPr>
        <w:t>․</w:t>
      </w:r>
      <w:r w:rsidR="00992C6F" w:rsidRPr="00992C6F">
        <w:rPr>
          <w:rFonts w:ascii="GHEA Grapalat" w:hAnsi="GHEA Grapalat"/>
          <w:sz w:val="18"/>
          <w:szCs w:val="22"/>
          <w:lang w:val="hy-AM"/>
        </w:rPr>
        <w:t>1</w:t>
      </w:r>
      <w:r w:rsidR="0079628D" w:rsidRPr="00992C6F">
        <w:rPr>
          <w:rFonts w:ascii="GHEA Grapalat" w:hAnsi="GHEA Grapalat"/>
          <w:sz w:val="18"/>
          <w:szCs w:val="22"/>
          <w:lang w:val="hy-AM"/>
        </w:rPr>
        <w:t>։</w:t>
      </w:r>
    </w:p>
    <w:tbl>
      <w:tblPr>
        <w:tblStyle w:val="aff2"/>
        <w:tblW w:w="15667" w:type="dxa"/>
        <w:tblLook w:val="04A0" w:firstRow="1" w:lastRow="0" w:firstColumn="1" w:lastColumn="0" w:noHBand="0" w:noVBand="1"/>
      </w:tblPr>
      <w:tblGrid>
        <w:gridCol w:w="15667"/>
      </w:tblGrid>
      <w:tr w:rsidR="00553E10" w:rsidRPr="00E64F29" w14:paraId="4A52572A" w14:textId="77777777" w:rsidTr="00553E10">
        <w:trPr>
          <w:trHeight w:val="830"/>
        </w:trPr>
        <w:tc>
          <w:tcPr>
            <w:tcW w:w="15667" w:type="dxa"/>
            <w:tcBorders>
              <w:top w:val="single" w:sz="4" w:space="0" w:color="auto"/>
              <w:left w:val="single" w:sz="4" w:space="0" w:color="auto"/>
              <w:bottom w:val="single" w:sz="4" w:space="0" w:color="auto"/>
              <w:right w:val="single" w:sz="4" w:space="0" w:color="auto"/>
            </w:tcBorders>
          </w:tcPr>
          <w:p w14:paraId="7E9A3260" w14:textId="7529BAA1" w:rsidR="00553E10" w:rsidRDefault="00553E10" w:rsidP="001E74EF">
            <w:pPr>
              <w:jc w:val="center"/>
              <w:rPr>
                <w:rFonts w:ascii="GHEA Grapalat" w:hAnsi="GHEA Grapalat" w:cs="Sylfaen"/>
                <w:b/>
                <w:bCs/>
                <w:color w:val="000000"/>
                <w:sz w:val="18"/>
                <w:szCs w:val="18"/>
                <w:lang w:val="hy-AM"/>
              </w:rPr>
            </w:pPr>
            <w:r w:rsidRPr="005528ED">
              <w:rPr>
                <w:rFonts w:ascii="GHEA Grapalat" w:hAnsi="GHEA Grapalat" w:cs="Sylfaen"/>
                <w:b/>
                <w:bCs/>
                <w:color w:val="000000"/>
                <w:sz w:val="18"/>
                <w:szCs w:val="18"/>
                <w:lang w:val="hy-AM"/>
              </w:rPr>
              <w:t xml:space="preserve">ՀՀ ԿԳՄՍՆ «ԳՅՈՒՄՐՈՒ ԿԱՐԱ-ՄՈՒՐԶԱՅԻ ԱՆՎԱՆ ՊԵՏԱԿԱՆ ԵՐԱԺՇՏԱԿԱՆ ՔՈԼԵՋ» ՊՈԱԿ -ի </w:t>
            </w:r>
            <w:r w:rsidR="00A119FA" w:rsidRPr="00A119FA">
              <w:rPr>
                <w:rFonts w:ascii="GHEA Grapalat" w:hAnsi="GHEA Grapalat" w:cs="Sylfaen"/>
                <w:b/>
                <w:bCs/>
                <w:color w:val="000000"/>
                <w:sz w:val="18"/>
                <w:szCs w:val="18"/>
                <w:lang w:val="hy-AM"/>
              </w:rPr>
              <w:t xml:space="preserve">Քոլեջին ամրացված շենքի տանիքի հիմնանորոգման կապալային աշխատանքների  </w:t>
            </w:r>
            <w:r w:rsidRPr="00A119FA">
              <w:rPr>
                <w:rFonts w:ascii="GHEA Grapalat" w:hAnsi="GHEA Grapalat" w:cs="Sylfaen"/>
                <w:b/>
                <w:bCs/>
                <w:color w:val="000000"/>
                <w:sz w:val="18"/>
                <w:szCs w:val="18"/>
                <w:lang w:val="hy-AM"/>
              </w:rPr>
              <w:t xml:space="preserve"> տեխնիկական հսկողության ծառայությանի   մատուցման</w:t>
            </w:r>
          </w:p>
        </w:tc>
      </w:tr>
      <w:tr w:rsidR="00553E10" w:rsidRPr="00CE7BB6" w14:paraId="549D0092" w14:textId="77777777" w:rsidTr="00553E10">
        <w:tc>
          <w:tcPr>
            <w:tcW w:w="15667" w:type="dxa"/>
            <w:tcBorders>
              <w:top w:val="single" w:sz="4" w:space="0" w:color="auto"/>
              <w:left w:val="single" w:sz="4" w:space="0" w:color="auto"/>
              <w:bottom w:val="single" w:sz="4" w:space="0" w:color="auto"/>
              <w:right w:val="single" w:sz="4" w:space="0" w:color="auto"/>
            </w:tcBorders>
          </w:tcPr>
          <w:tbl>
            <w:tblPr>
              <w:tblW w:w="13784" w:type="dxa"/>
              <w:tblLook w:val="01E0" w:firstRow="1" w:lastRow="1" w:firstColumn="1" w:lastColumn="1" w:noHBand="0" w:noVBand="0"/>
            </w:tblPr>
            <w:tblGrid>
              <w:gridCol w:w="13784"/>
            </w:tblGrid>
            <w:tr w:rsidR="00553E10" w:rsidRPr="00E64F29" w14:paraId="36F9DA68" w14:textId="77777777" w:rsidTr="0037004F">
              <w:trPr>
                <w:trHeight w:val="1010"/>
              </w:trPr>
              <w:tc>
                <w:tcPr>
                  <w:tcW w:w="13784" w:type="dxa"/>
                  <w:hideMark/>
                </w:tcPr>
                <w:p w14:paraId="0BFB8263" w14:textId="77777777" w:rsidR="00553E10" w:rsidRDefault="00553E10" w:rsidP="001E74EF">
                  <w:pPr>
                    <w:numPr>
                      <w:ilvl w:val="0"/>
                      <w:numId w:val="34"/>
                    </w:numPr>
                    <w:ind w:left="162" w:hanging="180"/>
                    <w:jc w:val="both"/>
                    <w:rPr>
                      <w:rFonts w:ascii="GHEA Grapalat" w:hAnsi="GHEA Grapalat"/>
                      <w:sz w:val="16"/>
                      <w:szCs w:val="16"/>
                      <w:lang w:val="hy-AM"/>
                    </w:rPr>
                  </w:pPr>
                  <w:r>
                    <w:rPr>
                      <w:rFonts w:ascii="GHEA Grapalat" w:hAnsi="GHEA Grapalat"/>
                      <w:sz w:val="16"/>
                      <w:szCs w:val="16"/>
                      <w:lang w:val="hy-AM"/>
                    </w:rPr>
                    <w:t>Իրականացնել ամենօրյա տեխնիկական հսկողություն` համաձայն քաղաքաշինության նախարարի թիվ 44 առ 28.04.1998թ. Շինարարության որակի տեխնիկական հսկողության իրականացման հրահանգ հրամանում  բերված  դրույթների՝ ապահովելով Ծառայությունը մատուցողի կողմից նշանակված տեխնիկական հսկիչի ամենօրյա ներկայությունը շինարարական օբյեկտում։ Տվյալ  շինարարական տեղամասում նշանակված տեխնիկական հսկիչի անհարգելի բացակայության դեպքում Ծառայություն մատուցողը պայմանագրով սահմանված կարգով կրում է պատասխանատվություն:</w:t>
                  </w:r>
                </w:p>
                <w:p w14:paraId="4AC5C012" w14:textId="77777777" w:rsidR="00553E10" w:rsidRDefault="00553E10" w:rsidP="001E74EF">
                  <w:pPr>
                    <w:numPr>
                      <w:ilvl w:val="0"/>
                      <w:numId w:val="35"/>
                    </w:numPr>
                    <w:tabs>
                      <w:tab w:val="num" w:pos="252"/>
                    </w:tabs>
                    <w:ind w:left="252" w:hanging="252"/>
                    <w:jc w:val="both"/>
                    <w:rPr>
                      <w:rFonts w:ascii="GHEA Grapalat" w:hAnsi="GHEA Grapalat"/>
                      <w:sz w:val="16"/>
                      <w:szCs w:val="16"/>
                      <w:lang w:val="hy-AM"/>
                    </w:rPr>
                  </w:pPr>
                  <w:r>
                    <w:rPr>
                      <w:rFonts w:ascii="GHEA Grapalat" w:hAnsi="GHEA Grapalat"/>
                      <w:sz w:val="16"/>
                      <w:szCs w:val="16"/>
                      <w:lang w:val="hy-AM"/>
                    </w:rPr>
                    <w:t>Հսկել շինարարական աշխատանքների ընթացքը, համապատասխանությունն  ապահովելու նպատակով`  աշխատանքային նախագծին, կապալի  պայմանագրի  դրույթներին  և գործող շինարարական նորմերին:</w:t>
                  </w:r>
                </w:p>
                <w:p w14:paraId="1F663D8B" w14:textId="77777777" w:rsidR="00553E10" w:rsidRDefault="00553E10" w:rsidP="001E74EF">
                  <w:pPr>
                    <w:numPr>
                      <w:ilvl w:val="0"/>
                      <w:numId w:val="35"/>
                    </w:numPr>
                    <w:tabs>
                      <w:tab w:val="num" w:pos="252"/>
                    </w:tabs>
                    <w:ind w:left="252" w:hanging="252"/>
                    <w:jc w:val="both"/>
                    <w:rPr>
                      <w:rFonts w:ascii="GHEA Grapalat" w:hAnsi="GHEA Grapalat"/>
                      <w:sz w:val="16"/>
                      <w:szCs w:val="16"/>
                      <w:lang w:val="hy-AM"/>
                    </w:rPr>
                  </w:pPr>
                  <w:r>
                    <w:rPr>
                      <w:rFonts w:ascii="GHEA Grapalat" w:hAnsi="GHEA Grapalat"/>
                      <w:sz w:val="16"/>
                      <w:szCs w:val="16"/>
                      <w:lang w:val="hy-AM"/>
                    </w:rPr>
                    <w:t>Հաստատել և հսկել աշխատանքների իրականացման ծրագիրը:</w:t>
                  </w:r>
                </w:p>
                <w:p w14:paraId="3053D085" w14:textId="77777777" w:rsidR="00553E10" w:rsidRDefault="00553E10" w:rsidP="001E74EF">
                  <w:pPr>
                    <w:numPr>
                      <w:ilvl w:val="0"/>
                      <w:numId w:val="35"/>
                    </w:numPr>
                    <w:tabs>
                      <w:tab w:val="num" w:pos="252"/>
                    </w:tabs>
                    <w:ind w:left="252" w:hanging="252"/>
                    <w:jc w:val="both"/>
                    <w:rPr>
                      <w:rFonts w:ascii="GHEA Grapalat" w:hAnsi="GHEA Grapalat"/>
                      <w:sz w:val="16"/>
                      <w:szCs w:val="16"/>
                      <w:lang w:val="hy-AM"/>
                    </w:rPr>
                  </w:pPr>
                  <w:r>
                    <w:rPr>
                      <w:rFonts w:ascii="GHEA Grapalat" w:hAnsi="GHEA Grapalat"/>
                      <w:sz w:val="16"/>
                      <w:szCs w:val="16"/>
                      <w:lang w:val="hy-AM"/>
                    </w:rPr>
                    <w:t>Ստուգել և հսկել նյութերի որակը և շինարարական աշխատանքների ընթացքը, համաձայն նախագծի և նախահաշիվ ծավալաթերթի։ Արգելել կամ պահանջել փոփոխել այն շինարարական նյութերը, որոնք չեն համապատասխանում պահանջվող որակի պահանջներին:</w:t>
                  </w:r>
                </w:p>
                <w:p w14:paraId="1A733BAF" w14:textId="77777777" w:rsidR="00553E10" w:rsidRDefault="00553E10" w:rsidP="001E74EF">
                  <w:pPr>
                    <w:numPr>
                      <w:ilvl w:val="0"/>
                      <w:numId w:val="35"/>
                    </w:numPr>
                    <w:tabs>
                      <w:tab w:val="num" w:pos="252"/>
                    </w:tabs>
                    <w:ind w:left="252" w:hanging="252"/>
                    <w:jc w:val="both"/>
                    <w:rPr>
                      <w:rFonts w:ascii="GHEA Grapalat" w:hAnsi="GHEA Grapalat"/>
                      <w:sz w:val="16"/>
                      <w:szCs w:val="16"/>
                      <w:lang w:val="hy-AM"/>
                    </w:rPr>
                  </w:pPr>
                  <w:r>
                    <w:rPr>
                      <w:rFonts w:ascii="GHEA Grapalat" w:hAnsi="GHEA Grapalat"/>
                      <w:sz w:val="16"/>
                      <w:szCs w:val="16"/>
                      <w:lang w:val="hy-AM"/>
                    </w:rPr>
                    <w:t>Գնահատել և հսկել շինարարական աշխատանքների ընթացքը, որպեսզի ապահովվի շինարարական աշխատանքների ավարտը՝ համաձայն պայմանագրով սահմանված ժամանակացույցի:</w:t>
                  </w:r>
                </w:p>
                <w:p w14:paraId="51C57959" w14:textId="77777777" w:rsidR="00553E10" w:rsidRDefault="00553E10" w:rsidP="001E74EF">
                  <w:pPr>
                    <w:numPr>
                      <w:ilvl w:val="0"/>
                      <w:numId w:val="35"/>
                    </w:numPr>
                    <w:tabs>
                      <w:tab w:val="num" w:pos="252"/>
                    </w:tabs>
                    <w:ind w:left="252" w:hanging="252"/>
                    <w:jc w:val="both"/>
                    <w:rPr>
                      <w:rFonts w:ascii="GHEA Grapalat" w:hAnsi="GHEA Grapalat"/>
                      <w:sz w:val="16"/>
                      <w:szCs w:val="16"/>
                      <w:lang w:val="hy-AM"/>
                    </w:rPr>
                  </w:pPr>
                  <w:r>
                    <w:rPr>
                      <w:rFonts w:ascii="GHEA Grapalat" w:hAnsi="GHEA Grapalat"/>
                      <w:sz w:val="16"/>
                      <w:szCs w:val="16"/>
                      <w:lang w:val="hy-AM"/>
                    </w:rPr>
                    <w:t>Ստուգել բոլոր այն լաբորատոր փորձարկումների արդյունքները, ինչպես նաև օգտագործվող նյութերի և կոնստրուկցիաների որակի հավաստագրերը, որոնք անհրաժեշտ են որակի ապահովման համար:</w:t>
                  </w:r>
                </w:p>
                <w:p w14:paraId="1FCD1DD5" w14:textId="77777777" w:rsidR="00553E10" w:rsidRDefault="00553E10" w:rsidP="001E74EF">
                  <w:pPr>
                    <w:numPr>
                      <w:ilvl w:val="0"/>
                      <w:numId w:val="35"/>
                    </w:numPr>
                    <w:tabs>
                      <w:tab w:val="num" w:pos="252"/>
                    </w:tabs>
                    <w:ind w:left="252" w:hanging="252"/>
                    <w:jc w:val="both"/>
                    <w:rPr>
                      <w:rFonts w:ascii="GHEA Grapalat" w:hAnsi="GHEA Grapalat"/>
                      <w:sz w:val="16"/>
                      <w:szCs w:val="16"/>
                      <w:lang w:val="hy-AM"/>
                    </w:rPr>
                  </w:pPr>
                  <w:r>
                    <w:rPr>
                      <w:rFonts w:ascii="GHEA Grapalat" w:hAnsi="GHEA Grapalat"/>
                      <w:sz w:val="16"/>
                      <w:szCs w:val="16"/>
                      <w:lang w:val="hy-AM"/>
                    </w:rPr>
                    <w:t>Ստուգել բոլոր փաստաթղթերը, որոնք անհրաժեշտ են համապատասխան վճարումները իրականացնելու համար:</w:t>
                  </w:r>
                </w:p>
                <w:p w14:paraId="1AFE2755" w14:textId="77777777" w:rsidR="00553E10" w:rsidRDefault="00553E10" w:rsidP="001E74EF">
                  <w:pPr>
                    <w:numPr>
                      <w:ilvl w:val="0"/>
                      <w:numId w:val="35"/>
                    </w:numPr>
                    <w:tabs>
                      <w:tab w:val="num" w:pos="252"/>
                    </w:tabs>
                    <w:ind w:left="252" w:hanging="252"/>
                    <w:jc w:val="both"/>
                    <w:rPr>
                      <w:rFonts w:ascii="GHEA Grapalat" w:hAnsi="GHEA Grapalat"/>
                      <w:sz w:val="16"/>
                      <w:szCs w:val="16"/>
                      <w:lang w:val="hy-AM"/>
                    </w:rPr>
                  </w:pPr>
                  <w:r>
                    <w:rPr>
                      <w:rFonts w:ascii="GHEA Grapalat" w:hAnsi="GHEA Grapalat"/>
                      <w:sz w:val="16"/>
                      <w:szCs w:val="16"/>
                      <w:lang w:val="hy-AM"/>
                    </w:rPr>
                    <w:t>Կատարել որակի և կատարված ծավալի ամենօրյա հսկում։ Հաստատել վճարման հավաստագրերը, եթե աշխատանքները կատարվել են անհրաժեշտ  որակով և ծավալով:</w:t>
                  </w:r>
                </w:p>
                <w:p w14:paraId="2337AF23" w14:textId="77777777" w:rsidR="00553E10" w:rsidRDefault="00553E10" w:rsidP="001E74EF">
                  <w:pPr>
                    <w:numPr>
                      <w:ilvl w:val="0"/>
                      <w:numId w:val="35"/>
                    </w:numPr>
                    <w:tabs>
                      <w:tab w:val="num" w:pos="252"/>
                    </w:tabs>
                    <w:ind w:left="252" w:hanging="252"/>
                    <w:jc w:val="both"/>
                    <w:rPr>
                      <w:rFonts w:ascii="GHEA Grapalat" w:hAnsi="GHEA Grapalat"/>
                      <w:sz w:val="16"/>
                      <w:szCs w:val="16"/>
                      <w:lang w:val="hy-AM"/>
                    </w:rPr>
                  </w:pPr>
                  <w:r>
                    <w:rPr>
                      <w:rFonts w:ascii="GHEA Grapalat" w:hAnsi="GHEA Grapalat"/>
                      <w:sz w:val="16"/>
                      <w:szCs w:val="16"/>
                      <w:lang w:val="hy-AM"/>
                    </w:rPr>
                    <w:t xml:space="preserve">Կապալառուին պարզաբանել նախագծային փաստաթղթերի հետ կապված հարցերը: </w:t>
                  </w:r>
                </w:p>
                <w:p w14:paraId="2A46A197" w14:textId="77777777" w:rsidR="00553E10" w:rsidRDefault="00553E10" w:rsidP="001E74EF">
                  <w:pPr>
                    <w:numPr>
                      <w:ilvl w:val="0"/>
                      <w:numId w:val="35"/>
                    </w:numPr>
                    <w:tabs>
                      <w:tab w:val="num" w:pos="252"/>
                    </w:tabs>
                    <w:ind w:left="252" w:hanging="252"/>
                    <w:jc w:val="both"/>
                    <w:rPr>
                      <w:rFonts w:ascii="GHEA Grapalat" w:hAnsi="GHEA Grapalat"/>
                      <w:sz w:val="16"/>
                      <w:szCs w:val="16"/>
                      <w:lang w:val="hy-AM"/>
                    </w:rPr>
                  </w:pPr>
                  <w:r>
                    <w:rPr>
                      <w:rFonts w:ascii="GHEA Grapalat" w:hAnsi="GHEA Grapalat"/>
                      <w:sz w:val="16"/>
                      <w:szCs w:val="16"/>
                      <w:lang w:val="hy-AM"/>
                    </w:rPr>
                    <w:t xml:space="preserve">Իրականացնել հսկողություն աշխատանքային տեղամասերում շինարարական աշխատանքների անվտանգությունը ապահովելու նպատակով։ </w:t>
                  </w:r>
                </w:p>
                <w:p w14:paraId="72B1E975" w14:textId="77777777" w:rsidR="00553E10" w:rsidRDefault="00553E10" w:rsidP="001E74EF">
                  <w:pPr>
                    <w:numPr>
                      <w:ilvl w:val="0"/>
                      <w:numId w:val="35"/>
                    </w:numPr>
                    <w:tabs>
                      <w:tab w:val="num" w:pos="252"/>
                    </w:tabs>
                    <w:ind w:left="252" w:hanging="252"/>
                    <w:jc w:val="both"/>
                    <w:rPr>
                      <w:rFonts w:ascii="GHEA Grapalat" w:hAnsi="GHEA Grapalat"/>
                      <w:sz w:val="16"/>
                      <w:szCs w:val="16"/>
                      <w:lang w:val="hy-AM"/>
                    </w:rPr>
                  </w:pPr>
                  <w:r>
                    <w:rPr>
                      <w:rFonts w:ascii="GHEA Grapalat" w:hAnsi="GHEA Grapalat"/>
                      <w:sz w:val="16"/>
                      <w:szCs w:val="16"/>
                      <w:lang w:val="hy-AM"/>
                    </w:rPr>
                    <w:t>Կատարել անհրաժեշտ օրական գրառումներ, որոնք անհրաժեշտ են պայմանագրի ընթացքի տեխնիկական հսկման համար (ընդգրկելով կատարված աշխատանքների օրական անհրաժեշտ փաստաթղթեր):</w:t>
                  </w:r>
                </w:p>
                <w:p w14:paraId="2E5611E9" w14:textId="77777777" w:rsidR="00553E10" w:rsidRDefault="00553E10" w:rsidP="001E74EF">
                  <w:pPr>
                    <w:numPr>
                      <w:ilvl w:val="0"/>
                      <w:numId w:val="35"/>
                    </w:numPr>
                    <w:tabs>
                      <w:tab w:val="num" w:pos="252"/>
                    </w:tabs>
                    <w:ind w:left="252" w:hanging="252"/>
                    <w:jc w:val="both"/>
                    <w:rPr>
                      <w:rFonts w:ascii="GHEA Grapalat" w:hAnsi="GHEA Grapalat"/>
                      <w:sz w:val="16"/>
                      <w:szCs w:val="16"/>
                      <w:lang w:val="hy-AM"/>
                    </w:rPr>
                  </w:pPr>
                  <w:r>
                    <w:rPr>
                      <w:rFonts w:ascii="GHEA Grapalat" w:hAnsi="GHEA Grapalat"/>
                      <w:sz w:val="16"/>
                      <w:szCs w:val="16"/>
                      <w:lang w:val="hy-AM"/>
                    </w:rPr>
                    <w:t xml:space="preserve">Ստուգել նախագծով անհրաժեշտ և պահանջված բոլոր փաստաթղթերը (լիցենզիա </w:t>
                  </w:r>
                  <w:r>
                    <w:rPr>
                      <w:rFonts w:ascii="Cambria Math" w:hAnsi="Cambria Math" w:cs="Cambria Math"/>
                      <w:sz w:val="16"/>
                      <w:szCs w:val="16"/>
                      <w:lang w:val="hy-AM"/>
                    </w:rPr>
                    <w:t>․․․․</w:t>
                  </w:r>
                  <w:r>
                    <w:rPr>
                      <w:rFonts w:ascii="GHEA Grapalat" w:hAnsi="GHEA Grapalat"/>
                      <w:sz w:val="16"/>
                      <w:szCs w:val="16"/>
                      <w:lang w:val="hy-AM"/>
                    </w:rPr>
                    <w:t>)</w:t>
                  </w:r>
                </w:p>
              </w:tc>
            </w:tr>
            <w:tr w:rsidR="00553E10" w:rsidRPr="00E64F29" w14:paraId="0D53C9AE" w14:textId="77777777" w:rsidTr="0037004F">
              <w:trPr>
                <w:trHeight w:val="3805"/>
              </w:trPr>
              <w:tc>
                <w:tcPr>
                  <w:tcW w:w="13784" w:type="dxa"/>
                  <w:hideMark/>
                </w:tcPr>
                <w:p w14:paraId="2A3C9B8E" w14:textId="77777777" w:rsidR="00553E10" w:rsidRDefault="00553E10" w:rsidP="001E74EF">
                  <w:pPr>
                    <w:numPr>
                      <w:ilvl w:val="0"/>
                      <w:numId w:val="35"/>
                    </w:numPr>
                    <w:tabs>
                      <w:tab w:val="num" w:pos="252"/>
                    </w:tabs>
                    <w:ind w:left="252" w:hanging="252"/>
                    <w:jc w:val="both"/>
                    <w:rPr>
                      <w:rFonts w:ascii="GHEA Grapalat" w:hAnsi="GHEA Grapalat"/>
                      <w:color w:val="000000" w:themeColor="text1"/>
                      <w:sz w:val="16"/>
                      <w:szCs w:val="16"/>
                      <w:lang w:val="hy-AM"/>
                    </w:rPr>
                  </w:pPr>
                  <w:r>
                    <w:rPr>
                      <w:rFonts w:ascii="GHEA Grapalat" w:hAnsi="GHEA Grapalat"/>
                      <w:color w:val="000000" w:themeColor="text1"/>
                      <w:sz w:val="16"/>
                      <w:szCs w:val="16"/>
                      <w:lang w:val="hy-AM"/>
                    </w:rPr>
                    <w:lastRenderedPageBreak/>
                    <w:t>Կատարողը  պարտավոր է պայմանագրով տեխնիկական հսկողության ծառայությունների կատարման պարտավորությունը ստանձնելուց հետո  3 (երեք) օրյա ժամկետում Պատվիրատուին ներկայացնել տեխնիկական հսկողության ծառայության համար նշանակված տվյալ շինարարական տեղամասի տեխնիկական հսկիչի տվյալները (անուն, ազգանուն, ստորագրության նմուշ, հեռախոսի համար):</w:t>
                  </w:r>
                </w:p>
                <w:p w14:paraId="72284CE8" w14:textId="77777777" w:rsidR="00553E10" w:rsidRDefault="00553E10" w:rsidP="001E74EF">
                  <w:pPr>
                    <w:numPr>
                      <w:ilvl w:val="0"/>
                      <w:numId w:val="35"/>
                    </w:numPr>
                    <w:tabs>
                      <w:tab w:val="num" w:pos="252"/>
                    </w:tabs>
                    <w:ind w:left="252" w:hanging="252"/>
                    <w:jc w:val="both"/>
                    <w:rPr>
                      <w:rFonts w:ascii="GHEA Grapalat" w:hAnsi="GHEA Grapalat"/>
                      <w:color w:val="000000" w:themeColor="text1"/>
                      <w:sz w:val="16"/>
                      <w:szCs w:val="16"/>
                      <w:lang w:val="hy-AM"/>
                    </w:rPr>
                  </w:pPr>
                  <w:r>
                    <w:rPr>
                      <w:rFonts w:ascii="GHEA Grapalat" w:hAnsi="GHEA Grapalat"/>
                      <w:color w:val="000000" w:themeColor="text1"/>
                      <w:sz w:val="16"/>
                      <w:szCs w:val="16"/>
                      <w:lang w:val="hy-AM"/>
                    </w:rPr>
                    <w:t xml:space="preserve">Կատարողը  պարտավոր է ներկայացնել Պատվիրատուին Ծառայությունների վերաբերյալ </w:t>
                  </w:r>
                  <w:r>
                    <w:rPr>
                      <w:rFonts w:ascii="GHEA Grapalat" w:hAnsi="GHEA Grapalat"/>
                      <w:b/>
                      <w:i/>
                      <w:color w:val="000000" w:themeColor="text1"/>
                      <w:sz w:val="16"/>
                      <w:szCs w:val="16"/>
                      <w:u w:val="single"/>
                      <w:lang w:val="hy-AM"/>
                    </w:rPr>
                    <w:t>ընթացիկ և ավարտական հաշվետվություններ</w:t>
                  </w:r>
                  <w:r>
                    <w:rPr>
                      <w:rFonts w:ascii="GHEA Grapalat" w:hAnsi="GHEA Grapalat"/>
                      <w:color w:val="000000" w:themeColor="text1"/>
                      <w:sz w:val="16"/>
                      <w:szCs w:val="16"/>
                      <w:lang w:val="hy-AM"/>
                    </w:rPr>
                    <w:t>, որոնք հանդիսանում են Ծառայությունների հանձնման-ընդունման արձանագրությունները հիմնավորող փաստաթղթեր:</w:t>
                  </w:r>
                </w:p>
                <w:p w14:paraId="0F1B5493" w14:textId="77777777" w:rsidR="00553E10" w:rsidRDefault="00553E10" w:rsidP="001E74EF">
                  <w:pPr>
                    <w:numPr>
                      <w:ilvl w:val="0"/>
                      <w:numId w:val="35"/>
                    </w:numPr>
                    <w:tabs>
                      <w:tab w:val="num" w:pos="252"/>
                    </w:tabs>
                    <w:ind w:left="252" w:right="-108" w:hanging="252"/>
                    <w:jc w:val="both"/>
                    <w:rPr>
                      <w:rFonts w:ascii="GHEA Grapalat" w:hAnsi="GHEA Grapalat"/>
                      <w:color w:val="000000" w:themeColor="text1"/>
                      <w:sz w:val="16"/>
                      <w:szCs w:val="16"/>
                      <w:lang w:val="hy-AM"/>
                    </w:rPr>
                  </w:pPr>
                  <w:r>
                    <w:rPr>
                      <w:rFonts w:ascii="GHEA Grapalat" w:hAnsi="GHEA Grapalat"/>
                      <w:b/>
                      <w:i/>
                      <w:color w:val="000000" w:themeColor="text1"/>
                      <w:sz w:val="16"/>
                      <w:szCs w:val="16"/>
                      <w:u w:val="single"/>
                      <w:lang w:val="hy-AM"/>
                    </w:rPr>
                    <w:t>Ընթացիկ հաշվետվությունները</w:t>
                  </w:r>
                  <w:r>
                    <w:rPr>
                      <w:rFonts w:ascii="GHEA Grapalat" w:hAnsi="GHEA Grapalat"/>
                      <w:color w:val="000000" w:themeColor="text1"/>
                      <w:sz w:val="16"/>
                      <w:szCs w:val="16"/>
                      <w:lang w:val="hy-AM"/>
                    </w:rPr>
                    <w:t xml:space="preserve"> ներկայացվում են շինարարական աշխատանքների յուրաքանչյուր կատարողական ակտի ժամանակահատվածին համապատասխան՝ շինարարական աշխատանքների յուրաքանչյուր կատարողական ակտը Ծառայություն մատուցողի կողմից ստորագրելուց հետո 2 (երկու) օրյա ժամկետում` Ծառայությունների հանձնման-ընդունման արձանագրությունների հետ մեկտեղ: Ընթացիկ հաշվետվությունները ընդգրկելու են իրականացված ծառայությունները և կատարված աշխատանքները հավաստող ու հիմնավորող տեխնիկական փաստաթղթերի պատճենները (համառոտ նկարագրություն տվյալ ժամանակահատվածում իրականացված շինարարական աշխատանքների  և տեխնիկական հսկողության ծառայությունների վերաբերյալ, տեղեկանք, լաբորատոր փորձարկումների արդյունքներ, նյութերի, կոնստրուկցիաների որակի համապատասխանության հավաստագրեր, ծածկված (միջանկյալ) աշխատանքների ընդունման ակտեր, ծածկված (միջանկյալ) աշխատանքների լուսանկարներ (տպագրված և էլեկտրոնային կրիչով), սխեմաներ, թույլտվություններ,   և այլ անհրաժեշտ փաստաթղթեր:</w:t>
                  </w:r>
                </w:p>
                <w:p w14:paraId="26883B49" w14:textId="77777777" w:rsidR="00553E10" w:rsidRDefault="00553E10" w:rsidP="001E74EF">
                  <w:pPr>
                    <w:numPr>
                      <w:ilvl w:val="0"/>
                      <w:numId w:val="35"/>
                    </w:numPr>
                    <w:tabs>
                      <w:tab w:val="num" w:pos="252"/>
                    </w:tabs>
                    <w:ind w:left="252" w:right="-108" w:hanging="252"/>
                    <w:jc w:val="both"/>
                    <w:rPr>
                      <w:rFonts w:ascii="GHEA Grapalat" w:hAnsi="GHEA Grapalat"/>
                      <w:color w:val="000000" w:themeColor="text1"/>
                      <w:sz w:val="16"/>
                      <w:szCs w:val="16"/>
                      <w:lang w:val="hy-AM"/>
                    </w:rPr>
                  </w:pPr>
                  <w:r>
                    <w:rPr>
                      <w:rFonts w:ascii="GHEA Grapalat" w:hAnsi="GHEA Grapalat"/>
                      <w:b/>
                      <w:i/>
                      <w:color w:val="000000" w:themeColor="text1"/>
                      <w:sz w:val="16"/>
                      <w:szCs w:val="16"/>
                      <w:u w:val="single"/>
                      <w:lang w:val="hy-AM"/>
                    </w:rPr>
                    <w:t xml:space="preserve">Ավարտական </w:t>
                  </w:r>
                  <w:r>
                    <w:rPr>
                      <w:rFonts w:ascii="GHEA Grapalat" w:hAnsi="GHEA Grapalat" w:cs="Sylfaen"/>
                      <w:b/>
                      <w:i/>
                      <w:color w:val="000000" w:themeColor="text1"/>
                      <w:sz w:val="16"/>
                      <w:szCs w:val="16"/>
                      <w:u w:val="single"/>
                      <w:lang w:val="hy-AM"/>
                    </w:rPr>
                    <w:t>հաշվետվությունը</w:t>
                  </w:r>
                  <w:r>
                    <w:rPr>
                      <w:rFonts w:ascii="GHEA Grapalat" w:hAnsi="GHEA Grapalat"/>
                      <w:color w:val="000000" w:themeColor="text1"/>
                      <w:sz w:val="16"/>
                      <w:szCs w:val="16"/>
                      <w:lang w:val="hy-AM"/>
                    </w:rPr>
                    <w:t xml:space="preserve"> պետք է ընդգրկի հետևյալ փաստաթղթերի պատճենները՝ ավարտական կատարողական գծագրեր, ավարտական կատարողական ակտ, ամփոփ նկարագրական տեղեկանք իրականացված շինարարական աշխատանքների ամբողջ ժամանակահատվածի համար, ավարտված շինարարական օբյեկտի  լուսանկարներ (տպագրված և էլեկտրոնային կրիչով)</w:t>
                  </w:r>
                </w:p>
                <w:p w14:paraId="5357159E" w14:textId="77777777" w:rsidR="00553E10" w:rsidRDefault="00553E10" w:rsidP="001E74EF">
                  <w:pPr>
                    <w:numPr>
                      <w:ilvl w:val="0"/>
                      <w:numId w:val="35"/>
                    </w:numPr>
                    <w:tabs>
                      <w:tab w:val="num" w:pos="252"/>
                    </w:tabs>
                    <w:ind w:left="252" w:hanging="252"/>
                    <w:jc w:val="both"/>
                    <w:rPr>
                      <w:rFonts w:ascii="GHEA Grapalat" w:hAnsi="GHEA Grapalat"/>
                      <w:sz w:val="16"/>
                      <w:szCs w:val="16"/>
                      <w:lang w:val="hy-AM"/>
                    </w:rPr>
                  </w:pPr>
                  <w:r>
                    <w:rPr>
                      <w:rFonts w:ascii="GHEA Grapalat" w:hAnsi="GHEA Grapalat"/>
                      <w:b/>
                      <w:i/>
                      <w:sz w:val="16"/>
                      <w:szCs w:val="16"/>
                      <w:u w:val="single"/>
                      <w:lang w:val="hy-AM"/>
                    </w:rPr>
                    <w:t>Ավարտական հաշվետվությունը</w:t>
                  </w:r>
                  <w:r>
                    <w:rPr>
                      <w:rFonts w:ascii="GHEA Grapalat" w:hAnsi="GHEA Grapalat"/>
                      <w:sz w:val="16"/>
                      <w:szCs w:val="16"/>
                      <w:lang w:val="hy-AM"/>
                    </w:rPr>
                    <w:t xml:space="preserve"> ներկայացվում է շինարարական աշխատանքների ավարտական կատարողական ակտը Ծառայություն մատուցողի կողմից ստորագրելուց հետո երկօրյա ժամկետում:  </w:t>
                  </w:r>
                </w:p>
                <w:p w14:paraId="4EE52DC8" w14:textId="77777777" w:rsidR="00553E10" w:rsidRDefault="00553E10" w:rsidP="001E74EF">
                  <w:pPr>
                    <w:rPr>
                      <w:rFonts w:ascii="GHEA Grapalat" w:hAnsi="GHEA Grapalat" w:cs="Sylfaen"/>
                      <w:sz w:val="16"/>
                      <w:szCs w:val="16"/>
                      <w:lang w:val="hy-AM"/>
                    </w:rPr>
                  </w:pPr>
                  <w:r>
                    <w:rPr>
                      <w:rFonts w:ascii="GHEA Grapalat" w:hAnsi="GHEA Grapalat"/>
                      <w:sz w:val="16"/>
                      <w:szCs w:val="16"/>
                      <w:lang w:val="hy-AM"/>
                    </w:rPr>
                    <w:t xml:space="preserve"> </w:t>
                  </w:r>
                  <w:r>
                    <w:rPr>
                      <w:rFonts w:ascii="GHEA Grapalat" w:hAnsi="GHEA Grapalat" w:cs="Sylfaen"/>
                      <w:sz w:val="16"/>
                      <w:szCs w:val="16"/>
                      <w:lang w:val="hy-AM"/>
                    </w:rPr>
                    <w:t>- Աշխատանքների բովանդակությունը տես  հավելված 1 - ում:</w:t>
                  </w:r>
                </w:p>
                <w:p w14:paraId="491A3443" w14:textId="4DFADF20" w:rsidR="00553E10" w:rsidRDefault="00553E10" w:rsidP="001E74EF">
                  <w:pPr>
                    <w:ind w:left="252"/>
                    <w:jc w:val="both"/>
                    <w:rPr>
                      <w:rFonts w:ascii="GHEA Grapalat" w:hAnsi="GHEA Grapalat"/>
                      <w:sz w:val="16"/>
                      <w:szCs w:val="16"/>
                      <w:lang w:val="hy-AM"/>
                    </w:rPr>
                  </w:pPr>
                  <w:r>
                    <w:rPr>
                      <w:rFonts w:ascii="GHEA Grapalat" w:hAnsi="GHEA Grapalat" w:cs="Sylfaen"/>
                      <w:sz w:val="16"/>
                      <w:szCs w:val="16"/>
                      <w:lang w:val="hy-AM"/>
                    </w:rPr>
                    <w:t xml:space="preserve">-Աշատանքային նախագծերը և օրացուցային գրաֆիկը տես </w:t>
                  </w:r>
                  <w:r w:rsidR="00A119FA" w:rsidRPr="00A119FA">
                    <w:rPr>
                      <w:rFonts w:ascii="GHEA Grapalat" w:hAnsi="GHEA Grapalat"/>
                      <w:b/>
                      <w:sz w:val="18"/>
                      <w:szCs w:val="18"/>
                      <w:lang w:val="hy-AM"/>
                    </w:rPr>
                    <w:t xml:space="preserve">ԳԿՄՊԵՔ-ԳՀ-ԱՇՁԲ-26/03 </w:t>
                  </w:r>
                  <w:r>
                    <w:rPr>
                      <w:rFonts w:ascii="GHEA Grapalat" w:hAnsi="GHEA Grapalat"/>
                      <w:bCs/>
                      <w:sz w:val="18"/>
                      <w:szCs w:val="18"/>
                      <w:lang w:val="hy-AM"/>
                    </w:rPr>
                    <w:t xml:space="preserve"> </w:t>
                  </w:r>
                  <w:r>
                    <w:rPr>
                      <w:rFonts w:ascii="GHEA Grapalat" w:hAnsi="GHEA Grapalat" w:cs="Arial"/>
                      <w:bCs/>
                      <w:sz w:val="18"/>
                      <w:szCs w:val="18"/>
                      <w:lang w:val="hy-AM"/>
                    </w:rPr>
                    <w:t>ծածկագրով ընթացակարգի հրավերում</w:t>
                  </w:r>
                </w:p>
              </w:tc>
            </w:tr>
            <w:tr w:rsidR="00553E10" w14:paraId="202F49CC" w14:textId="77777777" w:rsidTr="0037004F">
              <w:trPr>
                <w:trHeight w:val="1120"/>
              </w:trPr>
              <w:tc>
                <w:tcPr>
                  <w:tcW w:w="13784" w:type="dxa"/>
                  <w:hideMark/>
                </w:tcPr>
                <w:p w14:paraId="626CDBCB" w14:textId="77777777" w:rsidR="00553E10" w:rsidRDefault="00553E10" w:rsidP="001E74EF">
                  <w:pPr>
                    <w:jc w:val="both"/>
                    <w:rPr>
                      <w:rFonts w:ascii="GHEA Grapalat" w:hAnsi="GHEA Grapalat"/>
                      <w:sz w:val="16"/>
                      <w:szCs w:val="16"/>
                      <w:lang w:val="hy-AM"/>
                    </w:rPr>
                  </w:pPr>
                  <w:r>
                    <w:rPr>
                      <w:rFonts w:ascii="GHEA Grapalat" w:hAnsi="GHEA Grapalat"/>
                      <w:sz w:val="16"/>
                      <w:szCs w:val="16"/>
                      <w:lang w:val="hy-AM"/>
                    </w:rPr>
                    <w:t>Տեխնիկական հսկողության ծառայությունները իրականացնել համաձայն՝</w:t>
                  </w:r>
                </w:p>
                <w:p w14:paraId="0538F4CF" w14:textId="77777777" w:rsidR="00553E10" w:rsidRDefault="00553E10" w:rsidP="001E74EF">
                  <w:pPr>
                    <w:numPr>
                      <w:ilvl w:val="0"/>
                      <w:numId w:val="35"/>
                    </w:numPr>
                    <w:tabs>
                      <w:tab w:val="num" w:pos="252"/>
                    </w:tabs>
                    <w:ind w:left="252" w:hanging="252"/>
                    <w:jc w:val="both"/>
                    <w:rPr>
                      <w:rFonts w:ascii="GHEA Grapalat" w:hAnsi="GHEA Grapalat"/>
                      <w:sz w:val="16"/>
                      <w:szCs w:val="16"/>
                      <w:lang w:val="hy-AM"/>
                    </w:rPr>
                  </w:pPr>
                  <w:r>
                    <w:rPr>
                      <w:rFonts w:ascii="GHEA Grapalat" w:hAnsi="GHEA Grapalat"/>
                      <w:sz w:val="16"/>
                      <w:szCs w:val="16"/>
                      <w:lang w:val="hy-AM"/>
                    </w:rPr>
                    <w:t>ՀՀ քաղաքաշինության մասին օրենքի</w:t>
                  </w:r>
                  <w:r>
                    <w:rPr>
                      <w:rFonts w:ascii="GHEA Grapalat" w:hAnsi="GHEA Grapalat"/>
                      <w:sz w:val="16"/>
                      <w:szCs w:val="16"/>
                    </w:rPr>
                    <w:t>,</w:t>
                  </w:r>
                </w:p>
                <w:p w14:paraId="7514588D" w14:textId="77777777" w:rsidR="00553E10" w:rsidRDefault="00553E10" w:rsidP="001E74EF">
                  <w:pPr>
                    <w:numPr>
                      <w:ilvl w:val="0"/>
                      <w:numId w:val="35"/>
                    </w:numPr>
                    <w:tabs>
                      <w:tab w:val="num" w:pos="252"/>
                    </w:tabs>
                    <w:ind w:left="252" w:hanging="252"/>
                    <w:jc w:val="both"/>
                    <w:rPr>
                      <w:rFonts w:ascii="GHEA Grapalat" w:hAnsi="GHEA Grapalat"/>
                      <w:sz w:val="16"/>
                      <w:szCs w:val="16"/>
                      <w:lang w:val="hy-AM"/>
                    </w:rPr>
                  </w:pPr>
                  <w:r>
                    <w:rPr>
                      <w:rFonts w:ascii="GHEA Grapalat" w:hAnsi="GHEA Grapalat"/>
                      <w:sz w:val="16"/>
                      <w:szCs w:val="16"/>
                      <w:lang w:val="hy-AM"/>
                    </w:rPr>
                    <w:t xml:space="preserve">Քաղաքաշինության նախարարի թիվ 44 առ 28.04.1998թ. «Շինարարության որակի տեխնիկական հսկողության իրականացման հրահանգ» հրամանի, </w:t>
                  </w:r>
                </w:p>
                <w:p w14:paraId="289611A2" w14:textId="77777777" w:rsidR="00553E10" w:rsidRDefault="00553E10" w:rsidP="001E74EF">
                  <w:pPr>
                    <w:numPr>
                      <w:ilvl w:val="0"/>
                      <w:numId w:val="35"/>
                    </w:numPr>
                    <w:tabs>
                      <w:tab w:val="num" w:pos="252"/>
                    </w:tabs>
                    <w:ind w:left="252" w:hanging="252"/>
                    <w:jc w:val="both"/>
                    <w:rPr>
                      <w:rFonts w:ascii="GHEA Grapalat" w:hAnsi="GHEA Grapalat"/>
                      <w:sz w:val="16"/>
                      <w:szCs w:val="16"/>
                      <w:lang w:val="hy-AM"/>
                    </w:rPr>
                  </w:pPr>
                  <w:r>
                    <w:rPr>
                      <w:rFonts w:ascii="GHEA Grapalat" w:hAnsi="GHEA Grapalat"/>
                      <w:sz w:val="16"/>
                      <w:szCs w:val="16"/>
                      <w:lang w:val="hy-AM"/>
                    </w:rPr>
                    <w:t>ՀՀ կառավարության թիվ N 526-Ն 04 մայիսի  2017թ. Որոշման</w:t>
                  </w:r>
                  <w:r>
                    <w:rPr>
                      <w:rFonts w:ascii="GHEA Grapalat" w:hAnsi="GHEA Grapalat"/>
                      <w:sz w:val="16"/>
                      <w:szCs w:val="16"/>
                    </w:rPr>
                    <w:t>:</w:t>
                  </w:r>
                </w:p>
              </w:tc>
            </w:tr>
          </w:tbl>
          <w:p w14:paraId="105CADD7" w14:textId="77777777" w:rsidR="00553E10" w:rsidRPr="00CE7BB6" w:rsidRDefault="00553E10" w:rsidP="001E74EF">
            <w:pPr>
              <w:numPr>
                <w:ilvl w:val="0"/>
                <w:numId w:val="34"/>
              </w:numPr>
              <w:ind w:left="162" w:hanging="180"/>
              <w:jc w:val="both"/>
              <w:rPr>
                <w:rFonts w:ascii="GHEA Grapalat" w:hAnsi="GHEA Grapalat"/>
                <w:sz w:val="16"/>
                <w:szCs w:val="16"/>
                <w:lang w:val="hy-AM"/>
              </w:rPr>
            </w:pPr>
          </w:p>
        </w:tc>
      </w:tr>
      <w:bookmarkEnd w:id="22"/>
    </w:tbl>
    <w:p w14:paraId="3D7600E2" w14:textId="77777777" w:rsidR="00992C6F" w:rsidRPr="00227B35" w:rsidRDefault="00992C6F" w:rsidP="00992C6F">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992C6F" w:rsidRPr="00064ADD" w14:paraId="17CBAFB7" w14:textId="77777777" w:rsidTr="00E5755C">
        <w:trPr>
          <w:jc w:val="center"/>
        </w:trPr>
        <w:tc>
          <w:tcPr>
            <w:tcW w:w="4536" w:type="dxa"/>
          </w:tcPr>
          <w:p w14:paraId="730CBED5" w14:textId="77777777" w:rsidR="00992C6F" w:rsidRPr="00064ADD" w:rsidRDefault="00992C6F" w:rsidP="00E5755C">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430A4C11" w14:textId="77777777" w:rsidR="00B7595D" w:rsidRPr="002E6A90" w:rsidRDefault="00B7595D" w:rsidP="00B7595D">
            <w:pPr>
              <w:jc w:val="center"/>
              <w:rPr>
                <w:rFonts w:ascii="GHEA Grapalat" w:hAnsi="GHEA Grapalat"/>
                <w:bCs/>
                <w:sz w:val="20"/>
                <w:lang w:val="hy-AM"/>
              </w:rPr>
            </w:pPr>
            <w:r w:rsidRPr="00241A7B">
              <w:rPr>
                <w:rFonts w:ascii="GHEA Grapalat" w:hAnsi="GHEA Grapalat"/>
                <w:bCs/>
                <w:sz w:val="20"/>
                <w:lang w:val="hy-AM"/>
              </w:rPr>
              <w:t>«</w:t>
            </w:r>
            <w:r w:rsidRPr="00FE1A6D">
              <w:rPr>
                <w:rFonts w:ascii="GHEA Grapalat" w:hAnsi="GHEA Grapalat"/>
                <w:bCs/>
                <w:sz w:val="20"/>
                <w:lang w:val="hy-AM"/>
              </w:rPr>
              <w:t xml:space="preserve">ՀՀ ԿԳՄՍՆ «Գյումրու Կարա-Մուրզայի անվան պետական երաժշտական քոլեջ» ՊՈԱԿ </w:t>
            </w:r>
            <w:r w:rsidRPr="002E6A90">
              <w:rPr>
                <w:rFonts w:ascii="GHEA Grapalat" w:hAnsi="GHEA Grapalat"/>
                <w:bCs/>
                <w:sz w:val="20"/>
                <w:lang w:val="hy-AM"/>
              </w:rPr>
              <w:t xml:space="preserve">Հասցե՝ </w:t>
            </w:r>
            <w:r w:rsidRPr="00FE1A6D">
              <w:rPr>
                <w:rFonts w:ascii="GHEA Grapalat" w:hAnsi="GHEA Grapalat"/>
                <w:bCs/>
                <w:sz w:val="20"/>
                <w:lang w:val="hy-AM"/>
              </w:rPr>
              <w:t>ք</w:t>
            </w:r>
            <w:r w:rsidRPr="00FE1A6D">
              <w:rPr>
                <w:rFonts w:ascii="Cambria Math" w:hAnsi="Cambria Math" w:cs="Cambria Math"/>
                <w:bCs/>
                <w:sz w:val="20"/>
                <w:lang w:val="hy-AM"/>
              </w:rPr>
              <w:t>․</w:t>
            </w:r>
            <w:r w:rsidRPr="00FE1A6D">
              <w:rPr>
                <w:rFonts w:ascii="GHEA Grapalat" w:hAnsi="GHEA Grapalat" w:cs="GHEA Grapalat"/>
                <w:bCs/>
                <w:sz w:val="20"/>
                <w:lang w:val="hy-AM"/>
              </w:rPr>
              <w:t>Գյումրի</w:t>
            </w:r>
            <w:r w:rsidRPr="00FE1A6D">
              <w:rPr>
                <w:rFonts w:ascii="GHEA Grapalat" w:hAnsi="GHEA Grapalat"/>
                <w:bCs/>
                <w:sz w:val="20"/>
                <w:lang w:val="hy-AM"/>
              </w:rPr>
              <w:t xml:space="preserve">, </w:t>
            </w:r>
            <w:r w:rsidRPr="00FE1A6D">
              <w:rPr>
                <w:rFonts w:ascii="GHEA Grapalat" w:hAnsi="GHEA Grapalat" w:cs="GHEA Grapalat"/>
                <w:bCs/>
                <w:sz w:val="20"/>
                <w:lang w:val="hy-AM"/>
              </w:rPr>
              <w:t>Ղուկասյան</w:t>
            </w:r>
            <w:r w:rsidRPr="00FE1A6D">
              <w:rPr>
                <w:rFonts w:ascii="GHEA Grapalat" w:hAnsi="GHEA Grapalat"/>
                <w:bCs/>
                <w:sz w:val="20"/>
                <w:lang w:val="hy-AM"/>
              </w:rPr>
              <w:t xml:space="preserve"> 30</w:t>
            </w:r>
          </w:p>
          <w:p w14:paraId="7D150BC1" w14:textId="77777777" w:rsidR="00B7595D" w:rsidRPr="002E6A90" w:rsidRDefault="00B7595D" w:rsidP="00B7595D">
            <w:pPr>
              <w:jc w:val="center"/>
              <w:rPr>
                <w:rFonts w:ascii="GHEA Grapalat" w:hAnsi="GHEA Grapalat"/>
                <w:bCs/>
                <w:sz w:val="20"/>
                <w:lang w:val="hy-AM"/>
              </w:rPr>
            </w:pPr>
            <w:r w:rsidRPr="002E6A90">
              <w:rPr>
                <w:rFonts w:ascii="GHEA Grapalat" w:hAnsi="GHEA Grapalat"/>
                <w:bCs/>
                <w:sz w:val="20"/>
                <w:lang w:val="hy-AM"/>
              </w:rPr>
              <w:t>«Գանձապետարան»</w:t>
            </w:r>
          </w:p>
          <w:p w14:paraId="2B70D450" w14:textId="77777777" w:rsidR="00B7595D" w:rsidRPr="002E6A90" w:rsidRDefault="00B7595D" w:rsidP="00B7595D">
            <w:pPr>
              <w:pStyle w:val="aff9"/>
              <w:jc w:val="center"/>
              <w:rPr>
                <w:rFonts w:ascii="GHEA Grapalat" w:hAnsi="GHEA Grapalat"/>
                <w:sz w:val="20"/>
                <w:szCs w:val="24"/>
                <w:lang w:val="hy-AM"/>
              </w:rPr>
            </w:pPr>
            <w:r w:rsidRPr="002E6A90">
              <w:rPr>
                <w:rFonts w:ascii="GHEA Grapalat" w:hAnsi="GHEA Grapalat"/>
                <w:sz w:val="20"/>
                <w:szCs w:val="24"/>
                <w:lang w:val="hy-AM"/>
              </w:rPr>
              <w:t>Հ</w:t>
            </w:r>
            <w:r w:rsidRPr="002E6A90">
              <w:rPr>
                <w:rFonts w:ascii="GHEA Grapalat" w:hAnsi="GHEA Grapalat"/>
                <w:sz w:val="20"/>
                <w:szCs w:val="24"/>
                <w:lang w:val="pt-BR"/>
              </w:rPr>
              <w:t>/</w:t>
            </w:r>
            <w:r w:rsidRPr="002E6A90">
              <w:rPr>
                <w:rFonts w:ascii="GHEA Grapalat" w:hAnsi="GHEA Grapalat"/>
                <w:sz w:val="20"/>
                <w:szCs w:val="24"/>
                <w:lang w:val="hy-AM"/>
              </w:rPr>
              <w:t>Հ</w:t>
            </w:r>
            <w:r w:rsidRPr="002E6A90">
              <w:rPr>
                <w:rFonts w:ascii="GHEA Grapalat" w:hAnsi="GHEA Grapalat"/>
                <w:sz w:val="20"/>
                <w:szCs w:val="24"/>
                <w:lang w:val="pt-BR"/>
              </w:rPr>
              <w:t xml:space="preserve"> </w:t>
            </w:r>
            <w:r w:rsidRPr="00FE1A6D">
              <w:rPr>
                <w:rFonts w:ascii="GHEA Grapalat" w:hAnsi="GHEA Grapalat"/>
                <w:sz w:val="20"/>
                <w:szCs w:val="24"/>
                <w:lang w:val="hy-AM"/>
              </w:rPr>
              <w:t>900218000819</w:t>
            </w:r>
          </w:p>
          <w:p w14:paraId="228DDBCE" w14:textId="77777777" w:rsidR="00B7595D" w:rsidRDefault="00B7595D" w:rsidP="00B7595D">
            <w:pPr>
              <w:pStyle w:val="aff9"/>
              <w:jc w:val="center"/>
              <w:rPr>
                <w:rFonts w:ascii="GHEA Grapalat" w:hAnsi="GHEA Grapalat"/>
                <w:sz w:val="20"/>
                <w:szCs w:val="24"/>
                <w:lang w:val="hy-AM"/>
              </w:rPr>
            </w:pPr>
            <w:r w:rsidRPr="002E6A90">
              <w:rPr>
                <w:rFonts w:ascii="GHEA Grapalat" w:hAnsi="GHEA Grapalat"/>
                <w:sz w:val="20"/>
                <w:szCs w:val="24"/>
                <w:lang w:val="hy-AM"/>
              </w:rPr>
              <w:t>ՀՎՀՀ</w:t>
            </w:r>
            <w:r w:rsidRPr="002E6A90">
              <w:rPr>
                <w:rFonts w:ascii="GHEA Grapalat" w:hAnsi="GHEA Grapalat"/>
                <w:sz w:val="20"/>
                <w:szCs w:val="24"/>
                <w:lang w:val="pt-BR"/>
              </w:rPr>
              <w:t xml:space="preserve"> </w:t>
            </w:r>
            <w:r w:rsidRPr="00FE1A6D">
              <w:rPr>
                <w:rFonts w:ascii="GHEA Grapalat" w:hAnsi="GHEA Grapalat"/>
                <w:sz w:val="20"/>
                <w:szCs w:val="24"/>
                <w:lang w:val="hy-AM"/>
              </w:rPr>
              <w:t>05500403</w:t>
            </w:r>
          </w:p>
          <w:p w14:paraId="3736200A" w14:textId="77777777" w:rsidR="00B7595D" w:rsidRPr="002E6A90" w:rsidRDefault="00B7595D" w:rsidP="00B7595D">
            <w:pPr>
              <w:jc w:val="center"/>
              <w:rPr>
                <w:rFonts w:ascii="GHEA Grapalat" w:hAnsi="GHEA Grapalat" w:cs="Sylfaen"/>
                <w:sz w:val="20"/>
                <w:lang w:val="pt-BR"/>
              </w:rPr>
            </w:pPr>
          </w:p>
          <w:p w14:paraId="3277EDEF" w14:textId="77777777" w:rsidR="00B7595D" w:rsidRDefault="00B7595D" w:rsidP="00B7595D">
            <w:pPr>
              <w:jc w:val="center"/>
              <w:rPr>
                <w:rFonts w:ascii="GHEA Grapalat" w:hAnsi="GHEA Grapalat"/>
                <w:sz w:val="20"/>
                <w:szCs w:val="20"/>
                <w:lang w:val="hy-AM"/>
              </w:rPr>
            </w:pPr>
            <w:r w:rsidRPr="00FE1A6D">
              <w:rPr>
                <w:rFonts w:ascii="GHEA Grapalat" w:hAnsi="GHEA Grapalat"/>
                <w:sz w:val="20"/>
                <w:lang w:val="hy-AM"/>
              </w:rPr>
              <w:t>Տնօրեն՝ Տ</w:t>
            </w:r>
            <w:r w:rsidRPr="00FE1A6D">
              <w:rPr>
                <w:rFonts w:ascii="Cambria Math" w:hAnsi="Cambria Math" w:cs="Cambria Math"/>
                <w:sz w:val="20"/>
                <w:lang w:val="hy-AM"/>
              </w:rPr>
              <w:t>․</w:t>
            </w:r>
            <w:r w:rsidRPr="00FE1A6D">
              <w:rPr>
                <w:rFonts w:ascii="GHEA Grapalat" w:hAnsi="GHEA Grapalat" w:cs="Cambria Math"/>
                <w:sz w:val="20"/>
                <w:lang w:val="hy-AM"/>
              </w:rPr>
              <w:t>Նորատյ</w:t>
            </w:r>
            <w:r w:rsidRPr="00FE1A6D">
              <w:rPr>
                <w:rFonts w:ascii="GHEA Grapalat" w:hAnsi="GHEA Grapalat"/>
                <w:sz w:val="20"/>
                <w:lang w:val="hy-AM"/>
              </w:rPr>
              <w:t>ան</w:t>
            </w:r>
          </w:p>
          <w:p w14:paraId="52AD4DFD" w14:textId="77777777" w:rsidR="00992C6F" w:rsidRPr="00B7595D" w:rsidRDefault="00992C6F" w:rsidP="00E5755C">
            <w:pPr>
              <w:rPr>
                <w:rFonts w:ascii="GHEA Grapalat" w:hAnsi="GHEA Grapalat"/>
                <w:sz w:val="22"/>
                <w:szCs w:val="22"/>
                <w:lang w:val="hy-AM"/>
              </w:rPr>
            </w:pPr>
          </w:p>
          <w:p w14:paraId="5D95C092" w14:textId="77777777" w:rsidR="00992C6F" w:rsidRPr="00C65FE8" w:rsidRDefault="00992C6F" w:rsidP="00E5755C">
            <w:pPr>
              <w:rPr>
                <w:rFonts w:ascii="GHEA Grapalat" w:hAnsi="GHEA Grapalat"/>
                <w:sz w:val="22"/>
                <w:szCs w:val="22"/>
                <w:lang w:val="pt-BR"/>
              </w:rPr>
            </w:pPr>
          </w:p>
          <w:p w14:paraId="6003E5B1" w14:textId="77777777" w:rsidR="00992C6F" w:rsidRPr="00C65FE8" w:rsidRDefault="00992C6F" w:rsidP="00E5755C">
            <w:pPr>
              <w:jc w:val="center"/>
              <w:rPr>
                <w:rFonts w:ascii="GHEA Grapalat" w:hAnsi="GHEA Grapalat"/>
                <w:lang w:val="pt-BR"/>
              </w:rPr>
            </w:pPr>
            <w:r w:rsidRPr="00C65FE8">
              <w:rPr>
                <w:rFonts w:ascii="GHEA Grapalat" w:hAnsi="GHEA Grapalat"/>
                <w:lang w:val="pt-BR"/>
              </w:rPr>
              <w:t>---------------------------------</w:t>
            </w:r>
          </w:p>
          <w:p w14:paraId="108F8F45" w14:textId="77777777" w:rsidR="00992C6F" w:rsidRPr="00C65FE8" w:rsidRDefault="00992C6F" w:rsidP="00E5755C">
            <w:pPr>
              <w:jc w:val="center"/>
              <w:rPr>
                <w:rFonts w:ascii="GHEA Grapalat" w:hAnsi="GHEA Grapalat"/>
                <w:sz w:val="18"/>
                <w:szCs w:val="18"/>
                <w:lang w:val="pt-BR"/>
              </w:rPr>
            </w:pPr>
            <w:r w:rsidRPr="00C65FE8">
              <w:rPr>
                <w:rFonts w:ascii="GHEA Grapalat" w:hAnsi="GHEA Grapalat"/>
                <w:sz w:val="18"/>
                <w:szCs w:val="18"/>
                <w:lang w:val="pt-BR"/>
              </w:rPr>
              <w:t>/</w:t>
            </w:r>
            <w:proofErr w:type="spellStart"/>
            <w:r w:rsidRPr="00064ADD">
              <w:rPr>
                <w:rFonts w:ascii="GHEA Grapalat" w:hAnsi="GHEA Grapalat" w:cs="Sylfaen"/>
                <w:sz w:val="18"/>
                <w:szCs w:val="18"/>
                <w:lang w:val="ru-RU"/>
              </w:rPr>
              <w:t>ստորագրություն</w:t>
            </w:r>
            <w:proofErr w:type="spellEnd"/>
            <w:r w:rsidRPr="00C65FE8">
              <w:rPr>
                <w:rFonts w:ascii="GHEA Grapalat" w:hAnsi="GHEA Grapalat"/>
                <w:sz w:val="18"/>
                <w:szCs w:val="18"/>
                <w:lang w:val="pt-BR"/>
              </w:rPr>
              <w:t>/</w:t>
            </w:r>
          </w:p>
          <w:p w14:paraId="6E7806FB" w14:textId="77777777" w:rsidR="00992C6F" w:rsidRPr="00C65FE8" w:rsidRDefault="00992C6F" w:rsidP="00E5755C">
            <w:pPr>
              <w:jc w:val="center"/>
              <w:rPr>
                <w:rFonts w:ascii="GHEA Grapalat" w:hAnsi="GHEA Grapalat"/>
                <w:sz w:val="18"/>
                <w:szCs w:val="18"/>
                <w:lang w:val="pt-BR"/>
              </w:rPr>
            </w:pPr>
            <w:r w:rsidRPr="00064ADD">
              <w:rPr>
                <w:rFonts w:ascii="GHEA Grapalat" w:hAnsi="GHEA Grapalat" w:cs="Sylfaen"/>
                <w:sz w:val="18"/>
                <w:szCs w:val="18"/>
                <w:lang w:val="ru-RU"/>
              </w:rPr>
              <w:t>Կ</w:t>
            </w:r>
            <w:r w:rsidRPr="00C65FE8">
              <w:rPr>
                <w:rFonts w:ascii="GHEA Grapalat" w:hAnsi="GHEA Grapalat"/>
                <w:sz w:val="18"/>
                <w:szCs w:val="18"/>
                <w:lang w:val="pt-BR"/>
              </w:rPr>
              <w:t>.</w:t>
            </w:r>
            <w:r w:rsidRPr="00064ADD">
              <w:rPr>
                <w:rFonts w:ascii="GHEA Grapalat" w:hAnsi="GHEA Grapalat" w:cs="Sylfaen"/>
                <w:sz w:val="18"/>
                <w:szCs w:val="18"/>
                <w:lang w:val="ru-RU"/>
              </w:rPr>
              <w:t>Տ</w:t>
            </w:r>
          </w:p>
        </w:tc>
        <w:tc>
          <w:tcPr>
            <w:tcW w:w="760" w:type="dxa"/>
          </w:tcPr>
          <w:p w14:paraId="0DB0BEE0" w14:textId="77777777" w:rsidR="00992C6F" w:rsidRPr="00C65FE8" w:rsidRDefault="00992C6F" w:rsidP="00E5755C">
            <w:pPr>
              <w:spacing w:line="360" w:lineRule="auto"/>
              <w:jc w:val="center"/>
              <w:rPr>
                <w:rFonts w:ascii="GHEA Grapalat" w:hAnsi="GHEA Grapalat"/>
                <w:lang w:val="pt-BR"/>
              </w:rPr>
            </w:pPr>
          </w:p>
        </w:tc>
        <w:tc>
          <w:tcPr>
            <w:tcW w:w="4343" w:type="dxa"/>
          </w:tcPr>
          <w:p w14:paraId="50975C3C" w14:textId="77777777" w:rsidR="00992C6F" w:rsidRPr="00064ADD" w:rsidRDefault="00992C6F" w:rsidP="00E5755C">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59BA40DD" w14:textId="77777777" w:rsidR="00992C6F" w:rsidRPr="00064ADD" w:rsidRDefault="00992C6F" w:rsidP="00E5755C">
            <w:pPr>
              <w:jc w:val="center"/>
              <w:rPr>
                <w:rFonts w:ascii="GHEA Grapalat" w:hAnsi="GHEA Grapalat"/>
                <w:lang w:val="ru-RU"/>
              </w:rPr>
            </w:pPr>
          </w:p>
          <w:p w14:paraId="59573AAC" w14:textId="77777777" w:rsidR="00992C6F" w:rsidRPr="00064ADD" w:rsidRDefault="00992C6F" w:rsidP="00E5755C">
            <w:pPr>
              <w:jc w:val="center"/>
              <w:rPr>
                <w:rFonts w:ascii="GHEA Grapalat" w:hAnsi="GHEA Grapalat"/>
                <w:lang w:val="ru-RU"/>
              </w:rPr>
            </w:pPr>
          </w:p>
          <w:p w14:paraId="0272B0E7" w14:textId="77777777" w:rsidR="00992C6F" w:rsidRPr="00064ADD" w:rsidRDefault="00992C6F" w:rsidP="00E5755C">
            <w:pPr>
              <w:jc w:val="center"/>
              <w:rPr>
                <w:rFonts w:ascii="GHEA Grapalat" w:hAnsi="GHEA Grapalat"/>
                <w:lang w:val="ru-RU"/>
              </w:rPr>
            </w:pPr>
          </w:p>
          <w:p w14:paraId="04F94E49" w14:textId="77777777" w:rsidR="00992C6F" w:rsidRPr="00064ADD" w:rsidRDefault="00992C6F" w:rsidP="00E5755C">
            <w:pPr>
              <w:jc w:val="center"/>
              <w:rPr>
                <w:rFonts w:ascii="GHEA Grapalat" w:hAnsi="GHEA Grapalat"/>
              </w:rPr>
            </w:pPr>
          </w:p>
          <w:p w14:paraId="6B3CFB1F" w14:textId="77777777" w:rsidR="00992C6F" w:rsidRPr="00064ADD" w:rsidRDefault="00992C6F" w:rsidP="00E5755C">
            <w:pPr>
              <w:jc w:val="center"/>
              <w:rPr>
                <w:rFonts w:ascii="GHEA Grapalat" w:hAnsi="GHEA Grapalat"/>
              </w:rPr>
            </w:pPr>
          </w:p>
          <w:p w14:paraId="1D7AB25D" w14:textId="77777777" w:rsidR="00992C6F" w:rsidRPr="00064ADD" w:rsidRDefault="00992C6F" w:rsidP="00E5755C">
            <w:pPr>
              <w:jc w:val="center"/>
              <w:rPr>
                <w:rFonts w:ascii="GHEA Grapalat" w:hAnsi="GHEA Grapalat"/>
                <w:lang w:val="ru-RU"/>
              </w:rPr>
            </w:pPr>
            <w:r w:rsidRPr="00064ADD">
              <w:rPr>
                <w:rFonts w:ascii="GHEA Grapalat" w:hAnsi="GHEA Grapalat"/>
                <w:lang w:val="ru-RU"/>
              </w:rPr>
              <w:t>---------------------------------</w:t>
            </w:r>
          </w:p>
          <w:p w14:paraId="071969E3" w14:textId="77777777" w:rsidR="00992C6F" w:rsidRPr="00064ADD" w:rsidRDefault="00992C6F" w:rsidP="00E5755C">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74FFE39B" w14:textId="77777777" w:rsidR="00992C6F" w:rsidRPr="00064ADD" w:rsidRDefault="00992C6F" w:rsidP="00E5755C">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7C20C370" w14:textId="77777777" w:rsidR="00992C6F" w:rsidRPr="00064ADD" w:rsidRDefault="00992C6F" w:rsidP="00992C6F">
      <w:pPr>
        <w:jc w:val="center"/>
        <w:rPr>
          <w:rFonts w:ascii="GHEA Grapalat" w:hAnsi="GHEA Grapalat"/>
          <w:sz w:val="20"/>
        </w:rPr>
      </w:pPr>
      <w:r w:rsidRPr="00064ADD">
        <w:rPr>
          <w:rFonts w:ascii="GHEA Grapalat" w:hAnsi="GHEA Grapalat"/>
          <w:sz w:val="20"/>
        </w:rPr>
        <w:br w:type="page"/>
      </w:r>
    </w:p>
    <w:p w14:paraId="3DBA2C49" w14:textId="77777777" w:rsidR="0079628D" w:rsidRDefault="0079628D" w:rsidP="0079628D">
      <w:pPr>
        <w:jc w:val="both"/>
        <w:rPr>
          <w:rFonts w:ascii="GHEA Grapalat" w:hAnsi="GHEA Grapalat"/>
          <w:sz w:val="20"/>
          <w:lang w:val="pt-BR"/>
        </w:rPr>
        <w:sectPr w:rsidR="0079628D" w:rsidSect="0079628D">
          <w:footnotePr>
            <w:pos w:val="beneathText"/>
          </w:footnotePr>
          <w:pgSz w:w="16838" w:h="11906" w:orient="landscape" w:code="9"/>
          <w:pgMar w:top="663" w:right="533" w:bottom="851" w:left="425" w:header="561" w:footer="561" w:gutter="0"/>
          <w:cols w:space="720"/>
        </w:sectPr>
      </w:pPr>
    </w:p>
    <w:p w14:paraId="62054E8B" w14:textId="2F968D5E" w:rsidR="007678FA" w:rsidRPr="00227B35" w:rsidRDefault="007678FA" w:rsidP="0079628D">
      <w:pPr>
        <w:jc w:val="both"/>
        <w:rPr>
          <w:rFonts w:ascii="GHEA Grapalat" w:hAnsi="GHEA Grapalat"/>
          <w:sz w:val="20"/>
          <w:lang w:val="pt-BR"/>
        </w:rPr>
      </w:pPr>
    </w:p>
    <w:p w14:paraId="6E67FDCA" w14:textId="77777777" w:rsidR="007678FA" w:rsidRPr="00064ADD" w:rsidRDefault="007678FA" w:rsidP="007678FA">
      <w:pPr>
        <w:jc w:val="right"/>
        <w:rPr>
          <w:rFonts w:ascii="GHEA Grapalat" w:hAnsi="GHEA Grapalat"/>
          <w:sz w:val="20"/>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94873CD" w14:textId="21C38C58" w:rsidR="007678FA" w:rsidRPr="000B02A5" w:rsidRDefault="007678FA" w:rsidP="000B02A5">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4B8F6992" w14:textId="77777777" w:rsidR="007678FA" w:rsidRPr="00064ADD" w:rsidRDefault="007678FA" w:rsidP="007678FA">
      <w:pPr>
        <w:tabs>
          <w:tab w:val="left" w:pos="9540"/>
        </w:tabs>
        <w:rPr>
          <w:rFonts w:ascii="GHEA Grapalat" w:hAnsi="GHEA Grapalat"/>
          <w:sz w:val="20"/>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proofErr w:type="spellStart"/>
      <w:r w:rsidRPr="00064ADD">
        <w:rPr>
          <w:rFonts w:ascii="GHEA Grapalat" w:hAnsi="GHEA Grapalat" w:cs="Sylfaen"/>
          <w:sz w:val="18"/>
        </w:rPr>
        <w:t>դրամ</w:t>
      </w:r>
      <w:proofErr w:type="spellEnd"/>
    </w:p>
    <w:tbl>
      <w:tblPr>
        <w:tblW w:w="1081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6"/>
        <w:gridCol w:w="1205"/>
        <w:gridCol w:w="1405"/>
        <w:gridCol w:w="407"/>
        <w:gridCol w:w="407"/>
        <w:gridCol w:w="533"/>
        <w:gridCol w:w="533"/>
        <w:gridCol w:w="533"/>
        <w:gridCol w:w="533"/>
        <w:gridCol w:w="533"/>
        <w:gridCol w:w="533"/>
        <w:gridCol w:w="533"/>
        <w:gridCol w:w="533"/>
        <w:gridCol w:w="533"/>
        <w:gridCol w:w="569"/>
        <w:gridCol w:w="879"/>
      </w:tblGrid>
      <w:tr w:rsidR="007678FA" w:rsidRPr="00064ADD" w14:paraId="6DA1F814" w14:textId="77777777" w:rsidTr="00894CFA">
        <w:trPr>
          <w:trHeight w:val="234"/>
        </w:trPr>
        <w:tc>
          <w:tcPr>
            <w:tcW w:w="10815" w:type="dxa"/>
            <w:gridSpan w:val="16"/>
          </w:tcPr>
          <w:p w14:paraId="76607629" w14:textId="77777777" w:rsidR="007678FA" w:rsidRPr="00064ADD" w:rsidRDefault="007678FA" w:rsidP="00E53C12">
            <w:pPr>
              <w:jc w:val="center"/>
              <w:rPr>
                <w:rFonts w:ascii="GHEA Grapalat" w:hAnsi="GHEA Grapalat"/>
                <w:sz w:val="18"/>
                <w:lang w:val="es-ES"/>
              </w:rPr>
            </w:pPr>
            <w:proofErr w:type="spellStart"/>
            <w:r w:rsidRPr="00064ADD">
              <w:rPr>
                <w:rFonts w:ascii="GHEA Grapalat" w:hAnsi="GHEA Grapalat"/>
                <w:sz w:val="18"/>
                <w:lang w:val="es-ES"/>
              </w:rPr>
              <w:t>Ծառայության</w:t>
            </w:r>
            <w:proofErr w:type="spellEnd"/>
          </w:p>
        </w:tc>
      </w:tr>
      <w:tr w:rsidR="007678FA" w:rsidRPr="00E64F29" w14:paraId="29778976" w14:textId="77777777" w:rsidTr="00105190">
        <w:trPr>
          <w:trHeight w:val="1895"/>
        </w:trPr>
        <w:tc>
          <w:tcPr>
            <w:tcW w:w="1314" w:type="dxa"/>
            <w:vAlign w:val="center"/>
          </w:tcPr>
          <w:p w14:paraId="79B71AC3" w14:textId="77777777" w:rsidR="007678FA" w:rsidRPr="00064ADD" w:rsidRDefault="007678FA" w:rsidP="00E53C12">
            <w:pPr>
              <w:jc w:val="center"/>
              <w:rPr>
                <w:rFonts w:ascii="GHEA Grapalat" w:hAnsi="GHEA Grapalat"/>
                <w:sz w:val="18"/>
                <w:lang w:val="es-ES"/>
              </w:rPr>
            </w:pPr>
            <w:proofErr w:type="spellStart"/>
            <w:r w:rsidRPr="00064ADD">
              <w:rPr>
                <w:rFonts w:ascii="GHEA Grapalat" w:hAnsi="GHEA Grapalat"/>
                <w:sz w:val="18"/>
              </w:rPr>
              <w:t>հրավերով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չափաբաժնի</w:t>
            </w:r>
            <w:proofErr w:type="spellEnd"/>
            <w:r w:rsidRPr="00064ADD">
              <w:rPr>
                <w:rFonts w:ascii="GHEA Grapalat" w:hAnsi="GHEA Grapalat"/>
                <w:sz w:val="18"/>
              </w:rPr>
              <w:t xml:space="preserve"> </w:t>
            </w:r>
            <w:proofErr w:type="spellStart"/>
            <w:r w:rsidRPr="00064ADD">
              <w:rPr>
                <w:rFonts w:ascii="GHEA Grapalat" w:hAnsi="GHEA Grapalat"/>
                <w:sz w:val="18"/>
              </w:rPr>
              <w:t>համարը</w:t>
            </w:r>
            <w:proofErr w:type="spellEnd"/>
          </w:p>
        </w:tc>
        <w:tc>
          <w:tcPr>
            <w:tcW w:w="1385" w:type="dxa"/>
            <w:vAlign w:val="center"/>
          </w:tcPr>
          <w:p w14:paraId="008AA2A8" w14:textId="77777777" w:rsidR="007678FA" w:rsidRPr="00064ADD" w:rsidRDefault="007678FA" w:rsidP="00E53C12">
            <w:pPr>
              <w:jc w:val="center"/>
              <w:rPr>
                <w:rFonts w:ascii="GHEA Grapalat" w:hAnsi="GHEA Grapalat"/>
                <w:sz w:val="18"/>
                <w:lang w:val="es-ES"/>
              </w:rPr>
            </w:pPr>
            <w:proofErr w:type="spellStart"/>
            <w:r w:rsidRPr="00064ADD">
              <w:rPr>
                <w:rFonts w:ascii="GHEA Grapalat" w:hAnsi="GHEA Grapalat"/>
                <w:sz w:val="18"/>
              </w:rPr>
              <w:t>գնումների</w:t>
            </w:r>
            <w:proofErr w:type="spellEnd"/>
            <w:r w:rsidRPr="00064ADD">
              <w:rPr>
                <w:rFonts w:ascii="GHEA Grapalat" w:hAnsi="GHEA Grapalat"/>
                <w:sz w:val="18"/>
                <w:lang w:val="es-ES"/>
              </w:rPr>
              <w:t xml:space="preserve"> </w:t>
            </w:r>
            <w:proofErr w:type="spellStart"/>
            <w:r w:rsidRPr="00064ADD">
              <w:rPr>
                <w:rFonts w:ascii="GHEA Grapalat" w:hAnsi="GHEA Grapalat"/>
                <w:sz w:val="18"/>
              </w:rPr>
              <w:t>պլանով</w:t>
            </w:r>
            <w:proofErr w:type="spellEnd"/>
            <w:r w:rsidRPr="00064ADD">
              <w:rPr>
                <w:rFonts w:ascii="GHEA Grapalat" w:hAnsi="GHEA Grapalat"/>
                <w:sz w:val="18"/>
                <w:lang w:val="es-ES"/>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lang w:val="es-ES"/>
              </w:rPr>
              <w:t xml:space="preserve"> </w:t>
            </w:r>
            <w:proofErr w:type="spellStart"/>
            <w:r w:rsidRPr="00064ADD">
              <w:rPr>
                <w:rFonts w:ascii="GHEA Grapalat" w:hAnsi="GHEA Grapalat"/>
                <w:sz w:val="18"/>
              </w:rPr>
              <w:t>միջանցիկ</w:t>
            </w:r>
            <w:proofErr w:type="spellEnd"/>
            <w:r w:rsidRPr="00064ADD">
              <w:rPr>
                <w:rFonts w:ascii="GHEA Grapalat" w:hAnsi="GHEA Grapalat"/>
                <w:sz w:val="18"/>
                <w:lang w:val="es-ES"/>
              </w:rPr>
              <w:t xml:space="preserve"> </w:t>
            </w:r>
            <w:proofErr w:type="spellStart"/>
            <w:r w:rsidRPr="00064ADD">
              <w:rPr>
                <w:rFonts w:ascii="GHEA Grapalat" w:hAnsi="GHEA Grapalat"/>
                <w:sz w:val="18"/>
              </w:rPr>
              <w:t>ծածկագիրը</w:t>
            </w:r>
            <w:proofErr w:type="spellEnd"/>
            <w:r w:rsidRPr="00064ADD">
              <w:rPr>
                <w:rFonts w:ascii="GHEA Grapalat" w:hAnsi="GHEA Grapalat"/>
                <w:sz w:val="18"/>
                <w:lang w:val="es-ES"/>
              </w:rPr>
              <w:t xml:space="preserve">` </w:t>
            </w:r>
            <w:proofErr w:type="spellStart"/>
            <w:r w:rsidRPr="00064ADD">
              <w:rPr>
                <w:rFonts w:ascii="GHEA Grapalat" w:hAnsi="GHEA Grapalat"/>
                <w:sz w:val="18"/>
              </w:rPr>
              <w:t>ըստ</w:t>
            </w:r>
            <w:proofErr w:type="spellEnd"/>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proofErr w:type="spellStart"/>
            <w:r w:rsidRPr="00064ADD">
              <w:rPr>
                <w:rFonts w:ascii="GHEA Grapalat" w:hAnsi="GHEA Grapalat"/>
                <w:sz w:val="18"/>
              </w:rPr>
              <w:t>դասակարգման</w:t>
            </w:r>
            <w:proofErr w:type="spellEnd"/>
            <w:r w:rsidRPr="00064ADD">
              <w:rPr>
                <w:rFonts w:ascii="GHEA Grapalat" w:hAnsi="GHEA Grapalat"/>
                <w:sz w:val="18"/>
                <w:lang w:val="es-ES"/>
              </w:rPr>
              <w:t xml:space="preserve"> (CPV)</w:t>
            </w:r>
          </w:p>
        </w:tc>
        <w:tc>
          <w:tcPr>
            <w:tcW w:w="1621" w:type="dxa"/>
            <w:vAlign w:val="center"/>
          </w:tcPr>
          <w:p w14:paraId="618EA53A" w14:textId="77777777" w:rsidR="007678FA" w:rsidRPr="00064ADD" w:rsidRDefault="007678FA" w:rsidP="00E53C12">
            <w:pPr>
              <w:jc w:val="center"/>
              <w:rPr>
                <w:rFonts w:ascii="GHEA Grapalat" w:hAnsi="GHEA Grapalat"/>
                <w:sz w:val="18"/>
                <w:lang w:val="es-ES"/>
              </w:rPr>
            </w:pPr>
            <w:proofErr w:type="spellStart"/>
            <w:r w:rsidRPr="00064ADD">
              <w:rPr>
                <w:rFonts w:ascii="GHEA Grapalat" w:hAnsi="GHEA Grapalat"/>
                <w:sz w:val="18"/>
              </w:rPr>
              <w:t>անվանումը</w:t>
            </w:r>
            <w:proofErr w:type="spellEnd"/>
          </w:p>
        </w:tc>
        <w:tc>
          <w:tcPr>
            <w:tcW w:w="6495" w:type="dxa"/>
            <w:gridSpan w:val="13"/>
            <w:vAlign w:val="center"/>
          </w:tcPr>
          <w:p w14:paraId="386583A1" w14:textId="45F6BAFF" w:rsidR="007678FA" w:rsidRPr="00064ADD" w:rsidRDefault="007678FA" w:rsidP="00E53C12">
            <w:pPr>
              <w:jc w:val="both"/>
              <w:rPr>
                <w:rFonts w:ascii="GHEA Grapalat" w:hAnsi="GHEA Grapalat"/>
                <w:sz w:val="18"/>
                <w:lang w:val="es-ES"/>
              </w:rPr>
            </w:pPr>
            <w:proofErr w:type="spellStart"/>
            <w:r w:rsidRPr="00064ADD">
              <w:rPr>
                <w:rFonts w:ascii="GHEA Grapalat" w:hAnsi="GHEA Grapalat"/>
                <w:sz w:val="18"/>
                <w:lang w:val="es-ES"/>
              </w:rPr>
              <w:t>դիմաց</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վճարումները</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նախատեսվում</w:t>
            </w:r>
            <w:proofErr w:type="spellEnd"/>
            <w:r w:rsidRPr="00064ADD">
              <w:rPr>
                <w:rFonts w:ascii="GHEA Grapalat" w:hAnsi="GHEA Grapalat"/>
                <w:sz w:val="18"/>
                <w:lang w:val="es-ES"/>
              </w:rPr>
              <w:t xml:space="preserve"> է </w:t>
            </w:r>
            <w:proofErr w:type="spellStart"/>
            <w:r w:rsidRPr="00064ADD">
              <w:rPr>
                <w:rFonts w:ascii="GHEA Grapalat" w:hAnsi="GHEA Grapalat"/>
                <w:sz w:val="18"/>
                <w:lang w:val="es-ES"/>
              </w:rPr>
              <w:t>իրականացնել</w:t>
            </w:r>
            <w:proofErr w:type="spellEnd"/>
            <w:r w:rsidRPr="00064ADD">
              <w:rPr>
                <w:rFonts w:ascii="GHEA Grapalat" w:hAnsi="GHEA Grapalat"/>
                <w:sz w:val="18"/>
                <w:lang w:val="es-ES"/>
              </w:rPr>
              <w:t xml:space="preserve"> </w:t>
            </w:r>
            <w:r w:rsidR="004727AE">
              <w:rPr>
                <w:rFonts w:ascii="GHEA Grapalat" w:hAnsi="GHEA Grapalat"/>
                <w:sz w:val="18"/>
                <w:lang w:val="es-ES"/>
              </w:rPr>
              <w:t>2026</w:t>
            </w:r>
            <w:r w:rsidRPr="00064ADD">
              <w:rPr>
                <w:rFonts w:ascii="GHEA Grapalat" w:hAnsi="GHEA Grapalat"/>
                <w:sz w:val="18"/>
                <w:lang w:val="es-ES"/>
              </w:rPr>
              <w:t xml:space="preserve">թ-ին` </w:t>
            </w:r>
            <w:proofErr w:type="spellStart"/>
            <w:r w:rsidRPr="00064ADD">
              <w:rPr>
                <w:rFonts w:ascii="GHEA Grapalat" w:hAnsi="GHEA Grapalat"/>
                <w:sz w:val="18"/>
                <w:lang w:val="es-ES"/>
              </w:rPr>
              <w:t>ըստ</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ամիսների</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այդ</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թվում</w:t>
            </w:r>
            <w:proofErr w:type="spellEnd"/>
            <w:r w:rsidRPr="00064ADD">
              <w:rPr>
                <w:rFonts w:ascii="GHEA Grapalat" w:hAnsi="GHEA Grapalat"/>
                <w:sz w:val="18"/>
                <w:lang w:val="es-ES"/>
              </w:rPr>
              <w:t>**</w:t>
            </w:r>
          </w:p>
        </w:tc>
      </w:tr>
      <w:tr w:rsidR="00457996" w:rsidRPr="00064ADD" w14:paraId="4B96A09D" w14:textId="77777777" w:rsidTr="00105190">
        <w:trPr>
          <w:trHeight w:val="1512"/>
        </w:trPr>
        <w:tc>
          <w:tcPr>
            <w:tcW w:w="1314" w:type="dxa"/>
          </w:tcPr>
          <w:p w14:paraId="69E142C4" w14:textId="77777777" w:rsidR="007678FA" w:rsidRPr="00064ADD" w:rsidRDefault="007678FA" w:rsidP="00E53C12">
            <w:pPr>
              <w:jc w:val="center"/>
              <w:rPr>
                <w:rFonts w:ascii="GHEA Grapalat" w:hAnsi="GHEA Grapalat"/>
                <w:sz w:val="20"/>
                <w:lang w:val="es-ES"/>
              </w:rPr>
            </w:pPr>
          </w:p>
        </w:tc>
        <w:tc>
          <w:tcPr>
            <w:tcW w:w="1385" w:type="dxa"/>
          </w:tcPr>
          <w:p w14:paraId="01CB3D50" w14:textId="77777777" w:rsidR="007678FA" w:rsidRPr="00064ADD" w:rsidRDefault="007678FA" w:rsidP="00E53C12">
            <w:pPr>
              <w:jc w:val="center"/>
              <w:rPr>
                <w:rFonts w:ascii="GHEA Grapalat" w:hAnsi="GHEA Grapalat"/>
                <w:sz w:val="20"/>
                <w:lang w:val="es-ES"/>
              </w:rPr>
            </w:pPr>
          </w:p>
        </w:tc>
        <w:tc>
          <w:tcPr>
            <w:tcW w:w="1621" w:type="dxa"/>
          </w:tcPr>
          <w:p w14:paraId="6CFBCCF3" w14:textId="77777777" w:rsidR="007678FA" w:rsidRPr="00064ADD" w:rsidRDefault="007678FA" w:rsidP="00E53C12">
            <w:pPr>
              <w:jc w:val="center"/>
              <w:rPr>
                <w:rFonts w:ascii="GHEA Grapalat" w:hAnsi="GHEA Grapalat"/>
                <w:sz w:val="20"/>
                <w:lang w:val="es-ES"/>
              </w:rPr>
            </w:pPr>
          </w:p>
        </w:tc>
        <w:tc>
          <w:tcPr>
            <w:tcW w:w="442" w:type="dxa"/>
            <w:textDirection w:val="btLr"/>
            <w:vAlign w:val="center"/>
          </w:tcPr>
          <w:p w14:paraId="12F26A89"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442" w:type="dxa"/>
            <w:textDirection w:val="btLr"/>
            <w:vAlign w:val="center"/>
          </w:tcPr>
          <w:p w14:paraId="78EDD5AB"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442" w:type="dxa"/>
            <w:textDirection w:val="btLr"/>
            <w:vAlign w:val="center"/>
          </w:tcPr>
          <w:p w14:paraId="572B0166"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442" w:type="dxa"/>
            <w:textDirection w:val="btLr"/>
            <w:vAlign w:val="center"/>
          </w:tcPr>
          <w:p w14:paraId="27E17EB2"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442" w:type="dxa"/>
            <w:textDirection w:val="btLr"/>
            <w:vAlign w:val="center"/>
          </w:tcPr>
          <w:p w14:paraId="10C647F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442" w:type="dxa"/>
            <w:textDirection w:val="btLr"/>
            <w:vAlign w:val="center"/>
          </w:tcPr>
          <w:p w14:paraId="21C26A6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442" w:type="dxa"/>
            <w:textDirection w:val="btLr"/>
            <w:vAlign w:val="center"/>
          </w:tcPr>
          <w:p w14:paraId="3A799FD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442" w:type="dxa"/>
            <w:textDirection w:val="btLr"/>
            <w:vAlign w:val="center"/>
          </w:tcPr>
          <w:p w14:paraId="66F565C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442" w:type="dxa"/>
            <w:textDirection w:val="btLr"/>
            <w:vAlign w:val="center"/>
          </w:tcPr>
          <w:p w14:paraId="6F4D5981"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442" w:type="dxa"/>
            <w:textDirection w:val="btLr"/>
            <w:vAlign w:val="center"/>
          </w:tcPr>
          <w:p w14:paraId="056F932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442" w:type="dxa"/>
            <w:textDirection w:val="btLr"/>
            <w:vAlign w:val="center"/>
          </w:tcPr>
          <w:p w14:paraId="246C878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633" w:type="dxa"/>
            <w:textDirection w:val="btLr"/>
            <w:vAlign w:val="center"/>
          </w:tcPr>
          <w:p w14:paraId="7296EE8C"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1000" w:type="dxa"/>
            <w:vAlign w:val="center"/>
          </w:tcPr>
          <w:p w14:paraId="234A61C7" w14:textId="77777777"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7795DEF0" w14:textId="77777777" w:rsidR="007678FA" w:rsidRPr="00064ADD" w:rsidRDefault="007678FA" w:rsidP="00E53C12">
            <w:pPr>
              <w:jc w:val="center"/>
              <w:rPr>
                <w:rFonts w:ascii="GHEA Grapalat" w:hAnsi="GHEA Grapalat"/>
                <w:sz w:val="18"/>
                <w:lang w:val="es-ES"/>
              </w:rPr>
            </w:pPr>
          </w:p>
        </w:tc>
      </w:tr>
      <w:tr w:rsidR="00105190" w:rsidRPr="00064ADD" w14:paraId="44883A54" w14:textId="77777777" w:rsidTr="00105190">
        <w:trPr>
          <w:trHeight w:val="1512"/>
        </w:trPr>
        <w:tc>
          <w:tcPr>
            <w:tcW w:w="1314" w:type="dxa"/>
            <w:vAlign w:val="center"/>
          </w:tcPr>
          <w:p w14:paraId="6C9C7196" w14:textId="77BB516C" w:rsidR="00105190" w:rsidRPr="00496AF1" w:rsidRDefault="00105190" w:rsidP="00105190">
            <w:pPr>
              <w:jc w:val="center"/>
              <w:rPr>
                <w:rFonts w:ascii="GHEA Grapalat" w:hAnsi="GHEA Grapalat"/>
                <w:sz w:val="20"/>
                <w:lang w:val="hy-AM"/>
              </w:rPr>
            </w:pPr>
            <w:r>
              <w:rPr>
                <w:rFonts w:ascii="GHEA Grapalat" w:hAnsi="GHEA Grapalat"/>
                <w:sz w:val="20"/>
                <w:lang w:val="hy-AM"/>
              </w:rPr>
              <w:t>1</w:t>
            </w:r>
          </w:p>
        </w:tc>
        <w:tc>
          <w:tcPr>
            <w:tcW w:w="1385" w:type="dxa"/>
            <w:vAlign w:val="center"/>
          </w:tcPr>
          <w:p w14:paraId="48BE7D6E" w14:textId="038DC65A" w:rsidR="00105190" w:rsidRPr="00064ADD" w:rsidRDefault="00105190" w:rsidP="00105190">
            <w:pPr>
              <w:jc w:val="center"/>
              <w:rPr>
                <w:rFonts w:ascii="GHEA Grapalat" w:hAnsi="GHEA Grapalat"/>
                <w:sz w:val="20"/>
                <w:lang w:val="es-ES"/>
              </w:rPr>
            </w:pPr>
            <w:r w:rsidRPr="006B3FD5">
              <w:rPr>
                <w:rFonts w:ascii="GHEA Grapalat" w:hAnsi="GHEA Grapalat"/>
                <w:sz w:val="20"/>
                <w:szCs w:val="20"/>
              </w:rPr>
              <w:t>71351540</w:t>
            </w:r>
          </w:p>
        </w:tc>
        <w:tc>
          <w:tcPr>
            <w:tcW w:w="1621" w:type="dxa"/>
            <w:vAlign w:val="center"/>
          </w:tcPr>
          <w:p w14:paraId="4EDEBB34" w14:textId="11774B38" w:rsidR="00105190" w:rsidRPr="00064ADD" w:rsidRDefault="00105190" w:rsidP="00105190">
            <w:pPr>
              <w:jc w:val="center"/>
              <w:rPr>
                <w:rFonts w:ascii="GHEA Grapalat" w:hAnsi="GHEA Grapalat"/>
                <w:sz w:val="20"/>
                <w:lang w:val="es-ES"/>
              </w:rPr>
            </w:pPr>
            <w:proofErr w:type="spellStart"/>
            <w:r w:rsidRPr="00105190">
              <w:rPr>
                <w:rFonts w:ascii="GHEA Grapalat" w:hAnsi="GHEA Grapalat"/>
                <w:sz w:val="20"/>
                <w:szCs w:val="20"/>
              </w:rPr>
              <w:t>Քոլեջին</w:t>
            </w:r>
            <w:proofErr w:type="spellEnd"/>
            <w:r w:rsidRPr="00105190">
              <w:rPr>
                <w:rFonts w:ascii="GHEA Grapalat" w:hAnsi="GHEA Grapalat"/>
                <w:sz w:val="20"/>
                <w:szCs w:val="20"/>
                <w:lang w:val="es-ES"/>
              </w:rPr>
              <w:t xml:space="preserve"> </w:t>
            </w:r>
            <w:proofErr w:type="spellStart"/>
            <w:r w:rsidRPr="00105190">
              <w:rPr>
                <w:rFonts w:ascii="GHEA Grapalat" w:hAnsi="GHEA Grapalat"/>
                <w:sz w:val="20"/>
                <w:szCs w:val="20"/>
              </w:rPr>
              <w:t>ամրացված</w:t>
            </w:r>
            <w:proofErr w:type="spellEnd"/>
            <w:r w:rsidRPr="00105190">
              <w:rPr>
                <w:rFonts w:ascii="GHEA Grapalat" w:hAnsi="GHEA Grapalat"/>
                <w:sz w:val="20"/>
                <w:szCs w:val="20"/>
                <w:lang w:val="es-ES"/>
              </w:rPr>
              <w:t xml:space="preserve"> </w:t>
            </w:r>
            <w:proofErr w:type="spellStart"/>
            <w:r w:rsidRPr="00105190">
              <w:rPr>
                <w:rFonts w:ascii="GHEA Grapalat" w:hAnsi="GHEA Grapalat"/>
                <w:sz w:val="20"/>
                <w:szCs w:val="20"/>
              </w:rPr>
              <w:t>շենքի</w:t>
            </w:r>
            <w:proofErr w:type="spellEnd"/>
            <w:r w:rsidRPr="00105190">
              <w:rPr>
                <w:rFonts w:ascii="GHEA Grapalat" w:hAnsi="GHEA Grapalat"/>
                <w:sz w:val="20"/>
                <w:szCs w:val="20"/>
                <w:lang w:val="es-ES"/>
              </w:rPr>
              <w:t xml:space="preserve"> </w:t>
            </w:r>
            <w:proofErr w:type="spellStart"/>
            <w:r w:rsidRPr="00105190">
              <w:rPr>
                <w:rFonts w:ascii="GHEA Grapalat" w:hAnsi="GHEA Grapalat"/>
                <w:sz w:val="20"/>
                <w:szCs w:val="20"/>
              </w:rPr>
              <w:t>տանիքի</w:t>
            </w:r>
            <w:proofErr w:type="spellEnd"/>
            <w:r w:rsidRPr="00105190">
              <w:rPr>
                <w:rFonts w:ascii="GHEA Grapalat" w:hAnsi="GHEA Grapalat"/>
                <w:sz w:val="20"/>
                <w:szCs w:val="20"/>
                <w:lang w:val="es-ES"/>
              </w:rPr>
              <w:t xml:space="preserve"> </w:t>
            </w:r>
            <w:proofErr w:type="spellStart"/>
            <w:r w:rsidRPr="00105190">
              <w:rPr>
                <w:rFonts w:ascii="GHEA Grapalat" w:hAnsi="GHEA Grapalat"/>
                <w:sz w:val="20"/>
                <w:szCs w:val="20"/>
              </w:rPr>
              <w:t>հիմնանորոգման</w:t>
            </w:r>
            <w:proofErr w:type="spellEnd"/>
            <w:r w:rsidRPr="00105190">
              <w:rPr>
                <w:rFonts w:ascii="GHEA Grapalat" w:hAnsi="GHEA Grapalat"/>
                <w:sz w:val="20"/>
                <w:szCs w:val="20"/>
                <w:lang w:val="es-ES"/>
              </w:rPr>
              <w:t xml:space="preserve"> </w:t>
            </w:r>
            <w:proofErr w:type="spellStart"/>
            <w:r w:rsidRPr="00105190">
              <w:rPr>
                <w:rFonts w:ascii="GHEA Grapalat" w:hAnsi="GHEA Grapalat"/>
                <w:sz w:val="20"/>
                <w:szCs w:val="20"/>
              </w:rPr>
              <w:t>կապալային</w:t>
            </w:r>
            <w:proofErr w:type="spellEnd"/>
            <w:r w:rsidRPr="00105190">
              <w:rPr>
                <w:rFonts w:ascii="GHEA Grapalat" w:hAnsi="GHEA Grapalat"/>
                <w:sz w:val="20"/>
                <w:szCs w:val="20"/>
                <w:lang w:val="es-ES"/>
              </w:rPr>
              <w:t xml:space="preserve"> </w:t>
            </w:r>
            <w:proofErr w:type="spellStart"/>
            <w:r w:rsidRPr="00105190">
              <w:rPr>
                <w:rFonts w:ascii="GHEA Grapalat" w:hAnsi="GHEA Grapalat"/>
                <w:sz w:val="20"/>
                <w:szCs w:val="20"/>
              </w:rPr>
              <w:t>աշխատանքների</w:t>
            </w:r>
            <w:proofErr w:type="spellEnd"/>
            <w:r w:rsidRPr="00105190">
              <w:rPr>
                <w:rFonts w:ascii="GHEA Grapalat" w:hAnsi="GHEA Grapalat"/>
                <w:sz w:val="20"/>
                <w:szCs w:val="20"/>
                <w:lang w:val="es-ES"/>
              </w:rPr>
              <w:t xml:space="preserve"> </w:t>
            </w:r>
            <w:proofErr w:type="spellStart"/>
            <w:r w:rsidRPr="00105190">
              <w:rPr>
                <w:rFonts w:ascii="GHEA Grapalat" w:hAnsi="GHEA Grapalat"/>
                <w:sz w:val="20"/>
                <w:szCs w:val="20"/>
              </w:rPr>
              <w:t>նկատմամբ</w:t>
            </w:r>
            <w:proofErr w:type="spellEnd"/>
            <w:r w:rsidRPr="00105190">
              <w:rPr>
                <w:rFonts w:ascii="GHEA Grapalat" w:hAnsi="GHEA Grapalat"/>
                <w:sz w:val="20"/>
                <w:szCs w:val="20"/>
                <w:lang w:val="es-ES"/>
              </w:rPr>
              <w:t xml:space="preserve"> </w:t>
            </w:r>
            <w:proofErr w:type="spellStart"/>
            <w:r w:rsidRPr="00105190">
              <w:rPr>
                <w:rFonts w:ascii="GHEA Grapalat" w:hAnsi="GHEA Grapalat"/>
                <w:sz w:val="20"/>
                <w:szCs w:val="20"/>
              </w:rPr>
              <w:t>տեխնիկական</w:t>
            </w:r>
            <w:proofErr w:type="spellEnd"/>
            <w:r w:rsidRPr="00105190">
              <w:rPr>
                <w:rFonts w:ascii="GHEA Grapalat" w:hAnsi="GHEA Grapalat"/>
                <w:sz w:val="20"/>
                <w:szCs w:val="20"/>
                <w:lang w:val="es-ES"/>
              </w:rPr>
              <w:t xml:space="preserve"> </w:t>
            </w:r>
            <w:proofErr w:type="spellStart"/>
            <w:r w:rsidRPr="00105190">
              <w:rPr>
                <w:rFonts w:ascii="GHEA Grapalat" w:hAnsi="GHEA Grapalat"/>
                <w:sz w:val="20"/>
                <w:szCs w:val="20"/>
              </w:rPr>
              <w:t>հսկողություն</w:t>
            </w:r>
            <w:proofErr w:type="spellEnd"/>
          </w:p>
        </w:tc>
        <w:tc>
          <w:tcPr>
            <w:tcW w:w="442" w:type="dxa"/>
            <w:vAlign w:val="center"/>
          </w:tcPr>
          <w:p w14:paraId="263F13E0" w14:textId="56932E9E" w:rsidR="00105190" w:rsidRPr="00064ADD" w:rsidRDefault="00105190" w:rsidP="00105190">
            <w:pPr>
              <w:jc w:val="center"/>
              <w:rPr>
                <w:rFonts w:ascii="GHEA Grapalat" w:hAnsi="GHEA Grapalat"/>
                <w:lang w:val="pt-BR"/>
              </w:rPr>
            </w:pPr>
          </w:p>
        </w:tc>
        <w:tc>
          <w:tcPr>
            <w:tcW w:w="442" w:type="dxa"/>
            <w:vAlign w:val="center"/>
          </w:tcPr>
          <w:p w14:paraId="433732DA" w14:textId="26604711" w:rsidR="00105190" w:rsidRPr="00064ADD" w:rsidRDefault="00105190" w:rsidP="00105190">
            <w:pPr>
              <w:jc w:val="center"/>
              <w:rPr>
                <w:rFonts w:ascii="GHEA Grapalat" w:hAnsi="GHEA Grapalat"/>
                <w:lang w:val="pt-BR"/>
              </w:rPr>
            </w:pPr>
          </w:p>
        </w:tc>
        <w:tc>
          <w:tcPr>
            <w:tcW w:w="442" w:type="dxa"/>
            <w:vAlign w:val="center"/>
          </w:tcPr>
          <w:p w14:paraId="2A83DFF5" w14:textId="3E4FD1E4" w:rsidR="00105190" w:rsidRPr="00105190" w:rsidRDefault="00105190" w:rsidP="00105190">
            <w:pPr>
              <w:jc w:val="center"/>
              <w:rPr>
                <w:rFonts w:ascii="GHEA Grapalat" w:hAnsi="GHEA Grapalat" w:cs="Arial"/>
                <w:sz w:val="18"/>
                <w:szCs w:val="18"/>
                <w:lang w:val="pt-BR"/>
              </w:rPr>
            </w:pPr>
            <w:r w:rsidRPr="00105190">
              <w:rPr>
                <w:rFonts w:ascii="GHEA Grapalat" w:hAnsi="GHEA Grapalat"/>
                <w:sz w:val="18"/>
                <w:szCs w:val="18"/>
                <w:lang w:val="hy-AM"/>
              </w:rPr>
              <w:t>100</w:t>
            </w:r>
            <w:r w:rsidRPr="00105190">
              <w:rPr>
                <w:rFonts w:ascii="GHEA Grapalat" w:hAnsi="GHEA Grapalat"/>
                <w:sz w:val="18"/>
                <w:szCs w:val="18"/>
              </w:rPr>
              <w:t>%</w:t>
            </w:r>
          </w:p>
        </w:tc>
        <w:tc>
          <w:tcPr>
            <w:tcW w:w="442" w:type="dxa"/>
            <w:vAlign w:val="center"/>
          </w:tcPr>
          <w:p w14:paraId="7E5C3C7B" w14:textId="1733F3FE" w:rsidR="00105190" w:rsidRPr="00105190" w:rsidRDefault="00105190" w:rsidP="00105190">
            <w:pPr>
              <w:jc w:val="center"/>
              <w:rPr>
                <w:rFonts w:ascii="GHEA Grapalat" w:hAnsi="GHEA Grapalat" w:cs="Arial"/>
                <w:sz w:val="18"/>
                <w:szCs w:val="18"/>
                <w:lang w:val="pt-BR"/>
              </w:rPr>
            </w:pPr>
            <w:r w:rsidRPr="00105190">
              <w:rPr>
                <w:rFonts w:ascii="GHEA Grapalat" w:hAnsi="GHEA Grapalat"/>
                <w:sz w:val="18"/>
                <w:szCs w:val="18"/>
                <w:lang w:val="hy-AM"/>
              </w:rPr>
              <w:t>100</w:t>
            </w:r>
            <w:r w:rsidRPr="00105190">
              <w:rPr>
                <w:rFonts w:ascii="GHEA Grapalat" w:hAnsi="GHEA Grapalat"/>
                <w:sz w:val="18"/>
                <w:szCs w:val="18"/>
              </w:rPr>
              <w:t>%</w:t>
            </w:r>
          </w:p>
        </w:tc>
        <w:tc>
          <w:tcPr>
            <w:tcW w:w="442" w:type="dxa"/>
            <w:vAlign w:val="center"/>
          </w:tcPr>
          <w:p w14:paraId="35035BF7" w14:textId="3F241AC9" w:rsidR="00105190" w:rsidRPr="00105190" w:rsidRDefault="00105190" w:rsidP="00105190">
            <w:pPr>
              <w:jc w:val="center"/>
              <w:rPr>
                <w:rFonts w:ascii="GHEA Grapalat" w:hAnsi="GHEA Grapalat" w:cs="Arial"/>
                <w:sz w:val="18"/>
                <w:szCs w:val="18"/>
                <w:lang w:val="pt-BR"/>
              </w:rPr>
            </w:pPr>
            <w:r w:rsidRPr="00105190">
              <w:rPr>
                <w:rFonts w:ascii="GHEA Grapalat" w:hAnsi="GHEA Grapalat"/>
                <w:sz w:val="18"/>
                <w:szCs w:val="18"/>
                <w:lang w:val="hy-AM"/>
              </w:rPr>
              <w:t>100</w:t>
            </w:r>
            <w:r w:rsidRPr="00105190">
              <w:rPr>
                <w:rFonts w:ascii="GHEA Grapalat" w:hAnsi="GHEA Grapalat"/>
                <w:sz w:val="18"/>
                <w:szCs w:val="18"/>
              </w:rPr>
              <w:t>%</w:t>
            </w:r>
          </w:p>
        </w:tc>
        <w:tc>
          <w:tcPr>
            <w:tcW w:w="442" w:type="dxa"/>
            <w:vAlign w:val="center"/>
          </w:tcPr>
          <w:p w14:paraId="244E1C7B" w14:textId="67245DBE" w:rsidR="00105190" w:rsidRPr="00105190" w:rsidRDefault="00105190" w:rsidP="00105190">
            <w:pPr>
              <w:jc w:val="center"/>
              <w:rPr>
                <w:rFonts w:ascii="GHEA Grapalat" w:hAnsi="GHEA Grapalat" w:cs="Arial"/>
                <w:sz w:val="18"/>
                <w:szCs w:val="18"/>
                <w:lang w:val="pt-BR"/>
              </w:rPr>
            </w:pPr>
            <w:r w:rsidRPr="00105190">
              <w:rPr>
                <w:rFonts w:ascii="GHEA Grapalat" w:hAnsi="GHEA Grapalat"/>
                <w:sz w:val="18"/>
                <w:szCs w:val="18"/>
                <w:lang w:val="hy-AM"/>
              </w:rPr>
              <w:t>100</w:t>
            </w:r>
            <w:r w:rsidRPr="00105190">
              <w:rPr>
                <w:rFonts w:ascii="GHEA Grapalat" w:hAnsi="GHEA Grapalat"/>
                <w:sz w:val="18"/>
                <w:szCs w:val="18"/>
              </w:rPr>
              <w:t>%</w:t>
            </w:r>
          </w:p>
        </w:tc>
        <w:tc>
          <w:tcPr>
            <w:tcW w:w="442" w:type="dxa"/>
            <w:vAlign w:val="center"/>
          </w:tcPr>
          <w:p w14:paraId="051D35DE" w14:textId="792D4239" w:rsidR="00105190" w:rsidRPr="00105190" w:rsidRDefault="00105190" w:rsidP="00105190">
            <w:pPr>
              <w:jc w:val="center"/>
              <w:rPr>
                <w:rFonts w:ascii="GHEA Grapalat" w:hAnsi="GHEA Grapalat" w:cs="Arial"/>
                <w:sz w:val="18"/>
                <w:szCs w:val="18"/>
                <w:lang w:val="pt-BR"/>
              </w:rPr>
            </w:pPr>
            <w:r w:rsidRPr="00105190">
              <w:rPr>
                <w:rFonts w:ascii="GHEA Grapalat" w:hAnsi="GHEA Grapalat"/>
                <w:sz w:val="18"/>
                <w:szCs w:val="18"/>
                <w:lang w:val="hy-AM"/>
              </w:rPr>
              <w:t>100</w:t>
            </w:r>
            <w:r w:rsidRPr="00105190">
              <w:rPr>
                <w:rFonts w:ascii="GHEA Grapalat" w:hAnsi="GHEA Grapalat"/>
                <w:sz w:val="18"/>
                <w:szCs w:val="18"/>
              </w:rPr>
              <w:t>%</w:t>
            </w:r>
          </w:p>
        </w:tc>
        <w:tc>
          <w:tcPr>
            <w:tcW w:w="442" w:type="dxa"/>
            <w:vAlign w:val="center"/>
          </w:tcPr>
          <w:p w14:paraId="3B7906F2" w14:textId="58527CBE" w:rsidR="00105190" w:rsidRPr="00105190" w:rsidRDefault="00105190" w:rsidP="00105190">
            <w:pPr>
              <w:jc w:val="center"/>
              <w:rPr>
                <w:rFonts w:ascii="GHEA Grapalat" w:hAnsi="GHEA Grapalat" w:cs="Arial"/>
                <w:sz w:val="18"/>
                <w:szCs w:val="18"/>
                <w:lang w:val="pt-BR"/>
              </w:rPr>
            </w:pPr>
            <w:r w:rsidRPr="00105190">
              <w:rPr>
                <w:rFonts w:ascii="GHEA Grapalat" w:hAnsi="GHEA Grapalat"/>
                <w:sz w:val="18"/>
                <w:szCs w:val="18"/>
                <w:lang w:val="hy-AM"/>
              </w:rPr>
              <w:t>100</w:t>
            </w:r>
            <w:r w:rsidRPr="00105190">
              <w:rPr>
                <w:rFonts w:ascii="GHEA Grapalat" w:hAnsi="GHEA Grapalat"/>
                <w:sz w:val="18"/>
                <w:szCs w:val="18"/>
              </w:rPr>
              <w:t>%</w:t>
            </w:r>
          </w:p>
        </w:tc>
        <w:tc>
          <w:tcPr>
            <w:tcW w:w="442" w:type="dxa"/>
            <w:vAlign w:val="center"/>
          </w:tcPr>
          <w:p w14:paraId="78F440EF" w14:textId="6F885E8F" w:rsidR="00105190" w:rsidRPr="00105190" w:rsidRDefault="00105190" w:rsidP="00105190">
            <w:pPr>
              <w:jc w:val="center"/>
              <w:rPr>
                <w:rFonts w:ascii="GHEA Grapalat" w:hAnsi="GHEA Grapalat" w:cs="Arial"/>
                <w:sz w:val="18"/>
                <w:szCs w:val="18"/>
                <w:lang w:val="pt-BR"/>
              </w:rPr>
            </w:pPr>
            <w:r w:rsidRPr="00105190">
              <w:rPr>
                <w:rFonts w:ascii="GHEA Grapalat" w:hAnsi="GHEA Grapalat"/>
                <w:sz w:val="18"/>
                <w:szCs w:val="18"/>
                <w:lang w:val="hy-AM"/>
              </w:rPr>
              <w:t>100</w:t>
            </w:r>
            <w:r w:rsidRPr="00105190">
              <w:rPr>
                <w:rFonts w:ascii="GHEA Grapalat" w:hAnsi="GHEA Grapalat"/>
                <w:sz w:val="18"/>
                <w:szCs w:val="18"/>
              </w:rPr>
              <w:t>%</w:t>
            </w:r>
          </w:p>
        </w:tc>
        <w:tc>
          <w:tcPr>
            <w:tcW w:w="442" w:type="dxa"/>
            <w:vAlign w:val="center"/>
          </w:tcPr>
          <w:p w14:paraId="086B2FB9" w14:textId="5DA09679" w:rsidR="00105190" w:rsidRPr="00105190" w:rsidRDefault="00105190" w:rsidP="00105190">
            <w:pPr>
              <w:jc w:val="center"/>
              <w:rPr>
                <w:rFonts w:ascii="GHEA Grapalat" w:hAnsi="GHEA Grapalat" w:cs="Arial"/>
                <w:sz w:val="18"/>
                <w:szCs w:val="18"/>
                <w:lang w:val="pt-BR"/>
              </w:rPr>
            </w:pPr>
            <w:r w:rsidRPr="00105190">
              <w:rPr>
                <w:rFonts w:ascii="GHEA Grapalat" w:hAnsi="GHEA Grapalat"/>
                <w:sz w:val="18"/>
                <w:szCs w:val="18"/>
                <w:lang w:val="hy-AM"/>
              </w:rPr>
              <w:t>100</w:t>
            </w:r>
            <w:r w:rsidRPr="00105190">
              <w:rPr>
                <w:rFonts w:ascii="GHEA Grapalat" w:hAnsi="GHEA Grapalat"/>
                <w:sz w:val="18"/>
                <w:szCs w:val="18"/>
              </w:rPr>
              <w:t>%</w:t>
            </w:r>
          </w:p>
        </w:tc>
        <w:tc>
          <w:tcPr>
            <w:tcW w:w="442" w:type="dxa"/>
            <w:vAlign w:val="center"/>
          </w:tcPr>
          <w:p w14:paraId="78BDEB4F" w14:textId="74B989FA" w:rsidR="00105190" w:rsidRPr="00105190" w:rsidRDefault="00105190" w:rsidP="00105190">
            <w:pPr>
              <w:jc w:val="center"/>
              <w:rPr>
                <w:rFonts w:ascii="GHEA Grapalat" w:hAnsi="GHEA Grapalat" w:cs="Arial"/>
                <w:sz w:val="18"/>
                <w:szCs w:val="18"/>
                <w:lang w:val="pt-BR"/>
              </w:rPr>
            </w:pPr>
            <w:r w:rsidRPr="00105190">
              <w:rPr>
                <w:rFonts w:ascii="GHEA Grapalat" w:hAnsi="GHEA Grapalat"/>
                <w:sz w:val="18"/>
                <w:szCs w:val="18"/>
                <w:lang w:val="hy-AM"/>
              </w:rPr>
              <w:t>100</w:t>
            </w:r>
            <w:r w:rsidRPr="00105190">
              <w:rPr>
                <w:rFonts w:ascii="GHEA Grapalat" w:hAnsi="GHEA Grapalat"/>
                <w:sz w:val="18"/>
                <w:szCs w:val="18"/>
              </w:rPr>
              <w:t>%</w:t>
            </w:r>
          </w:p>
        </w:tc>
        <w:tc>
          <w:tcPr>
            <w:tcW w:w="633" w:type="dxa"/>
            <w:vAlign w:val="center"/>
          </w:tcPr>
          <w:p w14:paraId="03F9DC17" w14:textId="3E4885B3" w:rsidR="00105190" w:rsidRPr="00064ADD" w:rsidRDefault="00105190" w:rsidP="00105190">
            <w:pPr>
              <w:jc w:val="center"/>
              <w:rPr>
                <w:rFonts w:ascii="GHEA Grapalat" w:hAnsi="GHEA Grapalat" w:cs="Arial"/>
                <w:sz w:val="18"/>
                <w:szCs w:val="18"/>
                <w:lang w:val="pt-BR"/>
              </w:rPr>
            </w:pPr>
            <w:r w:rsidRPr="007A05B6">
              <w:rPr>
                <w:rFonts w:ascii="GHEA Grapalat" w:hAnsi="GHEA Grapalat"/>
                <w:sz w:val="20"/>
                <w:szCs w:val="20"/>
                <w:lang w:val="hy-AM"/>
              </w:rPr>
              <w:t>100</w:t>
            </w:r>
            <w:r w:rsidRPr="007A05B6">
              <w:rPr>
                <w:rFonts w:ascii="GHEA Grapalat" w:hAnsi="GHEA Grapalat"/>
                <w:sz w:val="20"/>
                <w:szCs w:val="20"/>
              </w:rPr>
              <w:t>%</w:t>
            </w:r>
          </w:p>
        </w:tc>
        <w:tc>
          <w:tcPr>
            <w:tcW w:w="1000" w:type="dxa"/>
            <w:vAlign w:val="center"/>
          </w:tcPr>
          <w:p w14:paraId="54CFD76C" w14:textId="0A2C8936" w:rsidR="00105190" w:rsidRPr="00064ADD" w:rsidRDefault="00105190" w:rsidP="00105190">
            <w:pPr>
              <w:jc w:val="center"/>
              <w:rPr>
                <w:rFonts w:ascii="GHEA Grapalat" w:hAnsi="GHEA Grapalat"/>
                <w:b/>
                <w:lang w:val="pt-BR"/>
              </w:rPr>
            </w:pPr>
            <w:r w:rsidRPr="007A05B6">
              <w:rPr>
                <w:rFonts w:ascii="GHEA Grapalat" w:hAnsi="GHEA Grapalat"/>
                <w:sz w:val="20"/>
                <w:szCs w:val="20"/>
                <w:lang w:val="hy-AM"/>
              </w:rPr>
              <w:t>100</w:t>
            </w:r>
            <w:r w:rsidRPr="007A05B6">
              <w:rPr>
                <w:rFonts w:ascii="GHEA Grapalat" w:hAnsi="GHEA Grapalat"/>
                <w:sz w:val="20"/>
                <w:szCs w:val="20"/>
              </w:rPr>
              <w:t>%</w:t>
            </w:r>
          </w:p>
        </w:tc>
      </w:tr>
    </w:tbl>
    <w:p w14:paraId="3932782A" w14:textId="77777777" w:rsidR="007678FA" w:rsidRPr="00064ADD" w:rsidRDefault="007678FA" w:rsidP="007678FA">
      <w:pPr>
        <w:rPr>
          <w:rFonts w:ascii="GHEA Grapalat" w:hAnsi="GHEA Grapalat"/>
          <w:i/>
          <w:sz w:val="18"/>
          <w:szCs w:val="18"/>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6FD67602" w14:textId="77777777" w:rsidR="00171EAC" w:rsidRPr="002E6A90" w:rsidRDefault="00171EAC" w:rsidP="00171EAC">
            <w:pPr>
              <w:jc w:val="center"/>
              <w:rPr>
                <w:rFonts w:ascii="GHEA Grapalat" w:hAnsi="GHEA Grapalat"/>
                <w:bCs/>
                <w:sz w:val="20"/>
                <w:lang w:val="hy-AM"/>
              </w:rPr>
            </w:pPr>
            <w:r w:rsidRPr="00241A7B">
              <w:rPr>
                <w:rFonts w:ascii="GHEA Grapalat" w:hAnsi="GHEA Grapalat"/>
                <w:bCs/>
                <w:sz w:val="20"/>
                <w:lang w:val="hy-AM"/>
              </w:rPr>
              <w:t>«</w:t>
            </w:r>
            <w:r w:rsidRPr="00FE1A6D">
              <w:rPr>
                <w:rFonts w:ascii="GHEA Grapalat" w:hAnsi="GHEA Grapalat"/>
                <w:bCs/>
                <w:sz w:val="20"/>
                <w:lang w:val="hy-AM"/>
              </w:rPr>
              <w:t xml:space="preserve">ՀՀ ԿԳՄՍՆ «Գյումրու Կարա-Մուրզայի անվան պետական երաժշտական քոլեջ» ՊՈԱԿ </w:t>
            </w:r>
            <w:r w:rsidRPr="002E6A90">
              <w:rPr>
                <w:rFonts w:ascii="GHEA Grapalat" w:hAnsi="GHEA Grapalat"/>
                <w:bCs/>
                <w:sz w:val="20"/>
                <w:lang w:val="hy-AM"/>
              </w:rPr>
              <w:t xml:space="preserve">Հասցե՝ </w:t>
            </w:r>
            <w:r w:rsidRPr="00FE1A6D">
              <w:rPr>
                <w:rFonts w:ascii="GHEA Grapalat" w:hAnsi="GHEA Grapalat"/>
                <w:bCs/>
                <w:sz w:val="20"/>
                <w:lang w:val="hy-AM"/>
              </w:rPr>
              <w:t>ք</w:t>
            </w:r>
            <w:r w:rsidRPr="00FE1A6D">
              <w:rPr>
                <w:rFonts w:ascii="Cambria Math" w:hAnsi="Cambria Math" w:cs="Cambria Math"/>
                <w:bCs/>
                <w:sz w:val="20"/>
                <w:lang w:val="hy-AM"/>
              </w:rPr>
              <w:t>․</w:t>
            </w:r>
            <w:r w:rsidRPr="00FE1A6D">
              <w:rPr>
                <w:rFonts w:ascii="GHEA Grapalat" w:hAnsi="GHEA Grapalat" w:cs="GHEA Grapalat"/>
                <w:bCs/>
                <w:sz w:val="20"/>
                <w:lang w:val="hy-AM"/>
              </w:rPr>
              <w:t>Գյումրի</w:t>
            </w:r>
            <w:r w:rsidRPr="00FE1A6D">
              <w:rPr>
                <w:rFonts w:ascii="GHEA Grapalat" w:hAnsi="GHEA Grapalat"/>
                <w:bCs/>
                <w:sz w:val="20"/>
                <w:lang w:val="hy-AM"/>
              </w:rPr>
              <w:t xml:space="preserve">, </w:t>
            </w:r>
            <w:r w:rsidRPr="00FE1A6D">
              <w:rPr>
                <w:rFonts w:ascii="GHEA Grapalat" w:hAnsi="GHEA Grapalat" w:cs="GHEA Grapalat"/>
                <w:bCs/>
                <w:sz w:val="20"/>
                <w:lang w:val="hy-AM"/>
              </w:rPr>
              <w:t>Ղուկասյան</w:t>
            </w:r>
            <w:r w:rsidRPr="00FE1A6D">
              <w:rPr>
                <w:rFonts w:ascii="GHEA Grapalat" w:hAnsi="GHEA Grapalat"/>
                <w:bCs/>
                <w:sz w:val="20"/>
                <w:lang w:val="hy-AM"/>
              </w:rPr>
              <w:t xml:space="preserve"> 30</w:t>
            </w:r>
          </w:p>
          <w:p w14:paraId="117A1A13" w14:textId="77777777" w:rsidR="00171EAC" w:rsidRPr="002E6A90" w:rsidRDefault="00171EAC" w:rsidP="00171EAC">
            <w:pPr>
              <w:jc w:val="center"/>
              <w:rPr>
                <w:rFonts w:ascii="GHEA Grapalat" w:hAnsi="GHEA Grapalat"/>
                <w:bCs/>
                <w:sz w:val="20"/>
                <w:lang w:val="hy-AM"/>
              </w:rPr>
            </w:pPr>
            <w:r w:rsidRPr="002E6A90">
              <w:rPr>
                <w:rFonts w:ascii="GHEA Grapalat" w:hAnsi="GHEA Grapalat"/>
                <w:bCs/>
                <w:sz w:val="20"/>
                <w:lang w:val="hy-AM"/>
              </w:rPr>
              <w:t>«Գանձապետարան»</w:t>
            </w:r>
          </w:p>
          <w:p w14:paraId="1446FB62" w14:textId="77777777" w:rsidR="00171EAC" w:rsidRPr="002E6A90" w:rsidRDefault="00171EAC" w:rsidP="00171EAC">
            <w:pPr>
              <w:pStyle w:val="aff9"/>
              <w:jc w:val="center"/>
              <w:rPr>
                <w:rFonts w:ascii="GHEA Grapalat" w:hAnsi="GHEA Grapalat"/>
                <w:sz w:val="20"/>
                <w:szCs w:val="24"/>
                <w:lang w:val="hy-AM"/>
              </w:rPr>
            </w:pPr>
            <w:r w:rsidRPr="002E6A90">
              <w:rPr>
                <w:rFonts w:ascii="GHEA Grapalat" w:hAnsi="GHEA Grapalat"/>
                <w:sz w:val="20"/>
                <w:szCs w:val="24"/>
                <w:lang w:val="hy-AM"/>
              </w:rPr>
              <w:t>Հ</w:t>
            </w:r>
            <w:r w:rsidRPr="002E6A90">
              <w:rPr>
                <w:rFonts w:ascii="GHEA Grapalat" w:hAnsi="GHEA Grapalat"/>
                <w:sz w:val="20"/>
                <w:szCs w:val="24"/>
                <w:lang w:val="pt-BR"/>
              </w:rPr>
              <w:t>/</w:t>
            </w:r>
            <w:r w:rsidRPr="002E6A90">
              <w:rPr>
                <w:rFonts w:ascii="GHEA Grapalat" w:hAnsi="GHEA Grapalat"/>
                <w:sz w:val="20"/>
                <w:szCs w:val="24"/>
                <w:lang w:val="hy-AM"/>
              </w:rPr>
              <w:t>Հ</w:t>
            </w:r>
            <w:r w:rsidRPr="002E6A90">
              <w:rPr>
                <w:rFonts w:ascii="GHEA Grapalat" w:hAnsi="GHEA Grapalat"/>
                <w:sz w:val="20"/>
                <w:szCs w:val="24"/>
                <w:lang w:val="pt-BR"/>
              </w:rPr>
              <w:t xml:space="preserve"> </w:t>
            </w:r>
            <w:r w:rsidRPr="00FE1A6D">
              <w:rPr>
                <w:rFonts w:ascii="GHEA Grapalat" w:hAnsi="GHEA Grapalat"/>
                <w:sz w:val="20"/>
                <w:szCs w:val="24"/>
                <w:lang w:val="hy-AM"/>
              </w:rPr>
              <w:t>900218000819</w:t>
            </w:r>
          </w:p>
          <w:p w14:paraId="0226A616" w14:textId="77777777" w:rsidR="00171EAC" w:rsidRDefault="00171EAC" w:rsidP="00171EAC">
            <w:pPr>
              <w:pStyle w:val="aff9"/>
              <w:jc w:val="center"/>
              <w:rPr>
                <w:rFonts w:ascii="GHEA Grapalat" w:hAnsi="GHEA Grapalat"/>
                <w:sz w:val="20"/>
                <w:szCs w:val="24"/>
                <w:lang w:val="hy-AM"/>
              </w:rPr>
            </w:pPr>
            <w:r w:rsidRPr="002E6A90">
              <w:rPr>
                <w:rFonts w:ascii="GHEA Grapalat" w:hAnsi="GHEA Grapalat"/>
                <w:sz w:val="20"/>
                <w:szCs w:val="24"/>
                <w:lang w:val="hy-AM"/>
              </w:rPr>
              <w:t>ՀՎՀՀ</w:t>
            </w:r>
            <w:r w:rsidRPr="002E6A90">
              <w:rPr>
                <w:rFonts w:ascii="GHEA Grapalat" w:hAnsi="GHEA Grapalat"/>
                <w:sz w:val="20"/>
                <w:szCs w:val="24"/>
                <w:lang w:val="pt-BR"/>
              </w:rPr>
              <w:t xml:space="preserve"> </w:t>
            </w:r>
            <w:r w:rsidRPr="00FE1A6D">
              <w:rPr>
                <w:rFonts w:ascii="GHEA Grapalat" w:hAnsi="GHEA Grapalat"/>
                <w:sz w:val="20"/>
                <w:szCs w:val="24"/>
                <w:lang w:val="hy-AM"/>
              </w:rPr>
              <w:t>05500403</w:t>
            </w:r>
          </w:p>
          <w:p w14:paraId="1FBE5869" w14:textId="77777777" w:rsidR="00171EAC" w:rsidRPr="002E6A90" w:rsidRDefault="00171EAC" w:rsidP="00171EAC">
            <w:pPr>
              <w:jc w:val="center"/>
              <w:rPr>
                <w:rFonts w:ascii="GHEA Grapalat" w:hAnsi="GHEA Grapalat" w:cs="Sylfaen"/>
                <w:sz w:val="20"/>
                <w:lang w:val="pt-BR"/>
              </w:rPr>
            </w:pPr>
          </w:p>
          <w:p w14:paraId="64527362" w14:textId="77777777" w:rsidR="00171EAC" w:rsidRDefault="00171EAC" w:rsidP="00171EAC">
            <w:pPr>
              <w:jc w:val="center"/>
              <w:rPr>
                <w:rFonts w:ascii="GHEA Grapalat" w:hAnsi="GHEA Grapalat"/>
                <w:sz w:val="20"/>
                <w:szCs w:val="20"/>
                <w:lang w:val="hy-AM"/>
              </w:rPr>
            </w:pPr>
            <w:r w:rsidRPr="00FE1A6D">
              <w:rPr>
                <w:rFonts w:ascii="GHEA Grapalat" w:hAnsi="GHEA Grapalat"/>
                <w:sz w:val="20"/>
                <w:lang w:val="hy-AM"/>
              </w:rPr>
              <w:t>Տնօրեն՝ Տ</w:t>
            </w:r>
            <w:r w:rsidRPr="00FE1A6D">
              <w:rPr>
                <w:rFonts w:ascii="Cambria Math" w:hAnsi="Cambria Math" w:cs="Cambria Math"/>
                <w:sz w:val="20"/>
                <w:lang w:val="hy-AM"/>
              </w:rPr>
              <w:t>․</w:t>
            </w:r>
            <w:r w:rsidRPr="00FE1A6D">
              <w:rPr>
                <w:rFonts w:ascii="GHEA Grapalat" w:hAnsi="GHEA Grapalat" w:cs="Cambria Math"/>
                <w:sz w:val="20"/>
                <w:lang w:val="hy-AM"/>
              </w:rPr>
              <w:t>Նորատյ</w:t>
            </w:r>
            <w:r w:rsidRPr="00FE1A6D">
              <w:rPr>
                <w:rFonts w:ascii="GHEA Grapalat" w:hAnsi="GHEA Grapalat"/>
                <w:sz w:val="20"/>
                <w:lang w:val="hy-AM"/>
              </w:rPr>
              <w:t>ան</w:t>
            </w:r>
          </w:p>
          <w:p w14:paraId="6A147326" w14:textId="77777777" w:rsidR="007678FA" w:rsidRPr="0079628D" w:rsidRDefault="007678FA" w:rsidP="00E53C12">
            <w:pPr>
              <w:jc w:val="center"/>
              <w:rPr>
                <w:rFonts w:ascii="GHEA Grapalat" w:hAnsi="GHEA Grapalat"/>
                <w:lang w:val="pt-BR"/>
              </w:rPr>
            </w:pPr>
            <w:r w:rsidRPr="0079628D">
              <w:rPr>
                <w:rFonts w:ascii="GHEA Grapalat" w:hAnsi="GHEA Grapalat"/>
                <w:lang w:val="pt-BR"/>
              </w:rPr>
              <w:t>---------------------------------</w:t>
            </w:r>
          </w:p>
          <w:p w14:paraId="2D926275" w14:textId="77777777" w:rsidR="007678FA" w:rsidRPr="0079628D" w:rsidRDefault="007678FA" w:rsidP="00E53C12">
            <w:pPr>
              <w:jc w:val="center"/>
              <w:rPr>
                <w:rFonts w:ascii="GHEA Grapalat" w:hAnsi="GHEA Grapalat"/>
                <w:sz w:val="18"/>
                <w:szCs w:val="18"/>
                <w:lang w:val="pt-BR"/>
              </w:rPr>
            </w:pPr>
            <w:r w:rsidRPr="0079628D">
              <w:rPr>
                <w:rFonts w:ascii="GHEA Grapalat" w:hAnsi="GHEA Grapalat"/>
                <w:sz w:val="18"/>
                <w:szCs w:val="18"/>
                <w:lang w:val="pt-BR"/>
              </w:rPr>
              <w:t>/</w:t>
            </w:r>
            <w:proofErr w:type="spellStart"/>
            <w:r w:rsidRPr="00064ADD">
              <w:rPr>
                <w:rFonts w:ascii="GHEA Grapalat" w:hAnsi="GHEA Grapalat" w:cs="Sylfaen"/>
                <w:sz w:val="18"/>
                <w:szCs w:val="18"/>
                <w:lang w:val="ru-RU"/>
              </w:rPr>
              <w:t>ստորագրություն</w:t>
            </w:r>
            <w:proofErr w:type="spellEnd"/>
            <w:r w:rsidRPr="0079628D">
              <w:rPr>
                <w:rFonts w:ascii="GHEA Grapalat" w:hAnsi="GHEA Grapalat"/>
                <w:sz w:val="18"/>
                <w:szCs w:val="18"/>
                <w:lang w:val="pt-BR"/>
              </w:rPr>
              <w:t>/</w:t>
            </w:r>
          </w:p>
          <w:p w14:paraId="63D7E5CA" w14:textId="77777777" w:rsidR="007678FA" w:rsidRPr="0079628D" w:rsidRDefault="007678FA" w:rsidP="00E53C12">
            <w:pPr>
              <w:jc w:val="center"/>
              <w:rPr>
                <w:rFonts w:ascii="GHEA Grapalat" w:hAnsi="GHEA Grapalat"/>
                <w:sz w:val="18"/>
                <w:szCs w:val="18"/>
                <w:lang w:val="pt-BR"/>
              </w:rPr>
            </w:pPr>
            <w:r w:rsidRPr="00064ADD">
              <w:rPr>
                <w:rFonts w:ascii="GHEA Grapalat" w:hAnsi="GHEA Grapalat" w:cs="Sylfaen"/>
                <w:sz w:val="18"/>
                <w:szCs w:val="18"/>
                <w:lang w:val="ru-RU"/>
              </w:rPr>
              <w:t>Կ</w:t>
            </w:r>
            <w:r w:rsidRPr="0079628D">
              <w:rPr>
                <w:rFonts w:ascii="GHEA Grapalat" w:hAnsi="GHEA Grapalat"/>
                <w:sz w:val="18"/>
                <w:szCs w:val="18"/>
                <w:lang w:val="pt-BR"/>
              </w:rPr>
              <w:t>.</w:t>
            </w:r>
            <w:r w:rsidRPr="00064ADD">
              <w:rPr>
                <w:rFonts w:ascii="GHEA Grapalat" w:hAnsi="GHEA Grapalat" w:cs="Sylfaen"/>
                <w:sz w:val="18"/>
                <w:szCs w:val="18"/>
                <w:lang w:val="ru-RU"/>
              </w:rPr>
              <w:t>Տ</w:t>
            </w:r>
          </w:p>
        </w:tc>
        <w:tc>
          <w:tcPr>
            <w:tcW w:w="760" w:type="dxa"/>
          </w:tcPr>
          <w:p w14:paraId="6C975491" w14:textId="77777777" w:rsidR="007678FA" w:rsidRPr="0079628D" w:rsidRDefault="007678FA" w:rsidP="00E53C12">
            <w:pPr>
              <w:spacing w:line="360" w:lineRule="auto"/>
              <w:jc w:val="center"/>
              <w:rPr>
                <w:rFonts w:ascii="GHEA Grapalat" w:hAnsi="GHEA Grapalat"/>
                <w:lang w:val="pt-BR"/>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proofErr w:type="spellStart"/>
      <w:r w:rsidRPr="00064ADD">
        <w:rPr>
          <w:rFonts w:ascii="GHEA Grapalat" w:hAnsi="GHEA Grapalat" w:cs="TimesArmenianPSMT"/>
          <w:i/>
          <w:sz w:val="20"/>
          <w:lang w:val="ru-RU"/>
        </w:rPr>
        <w:lastRenderedPageBreak/>
        <w:t>Հավելված</w:t>
      </w:r>
      <w:proofErr w:type="spellEnd"/>
      <w:r w:rsidRPr="00064ADD">
        <w:rPr>
          <w:rFonts w:ascii="GHEA Grapalat" w:hAnsi="GHEA Grapalat" w:cs="TimesArmenianPSMT"/>
          <w:i/>
          <w:sz w:val="20"/>
          <w:lang w:val="ru-RU"/>
        </w:rPr>
        <w:t xml:space="preserve">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              20  թ. </w:t>
      </w:r>
      <w:proofErr w:type="spellStart"/>
      <w:r w:rsidRPr="00064ADD">
        <w:rPr>
          <w:rFonts w:ascii="GHEA Grapalat" w:hAnsi="GHEA Grapalat" w:cs="TimesArmenianPSMT"/>
          <w:i/>
          <w:sz w:val="20"/>
          <w:lang w:val="ru-RU"/>
        </w:rPr>
        <w:t>կնքված</w:t>
      </w:r>
      <w:proofErr w:type="spellEnd"/>
      <w:r w:rsidRPr="00064ADD">
        <w:rPr>
          <w:rFonts w:ascii="GHEA Grapalat" w:hAnsi="GHEA Grapalat" w:cs="TimesArmenianPSMT"/>
          <w:i/>
          <w:sz w:val="20"/>
          <w:lang w:val="ru-RU"/>
        </w:rPr>
        <w:t xml:space="preserve">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ծածկագրով</w:t>
      </w:r>
      <w:proofErr w:type="spellEnd"/>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պայմանագրի</w:t>
      </w:r>
      <w:proofErr w:type="spellEnd"/>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E64F29"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7678FA" w:rsidRPr="00064ADD">
              <w:rPr>
                <w:rFonts w:ascii="GHEA Grapalat" w:hAnsi="GHEA Grapalat"/>
                <w:iCs/>
                <w:color w:val="000000"/>
                <w:sz w:val="21"/>
                <w:szCs w:val="21"/>
              </w:rPr>
              <w:t>Պայմանագրի</w:t>
            </w:r>
            <w:proofErr w:type="spellEnd"/>
            <w:r w:rsidR="007678FA" w:rsidRPr="00064ADD">
              <w:rPr>
                <w:rFonts w:ascii="GHEA Grapalat" w:hAnsi="GHEA Grapalat"/>
                <w:iCs/>
                <w:color w:val="000000"/>
                <w:sz w:val="21"/>
                <w:szCs w:val="21"/>
                <w:lang w:val="pt-BR"/>
              </w:rPr>
              <w:t xml:space="preserve"> </w:t>
            </w:r>
            <w:proofErr w:type="spellStart"/>
            <w:r w:rsidR="007678FA" w:rsidRPr="00064ADD">
              <w:rPr>
                <w:rFonts w:ascii="GHEA Grapalat" w:hAnsi="GHEA Grapalat"/>
                <w:iCs/>
                <w:color w:val="000000"/>
                <w:sz w:val="21"/>
                <w:szCs w:val="21"/>
              </w:rPr>
              <w:t>կողմ</w:t>
            </w:r>
            <w:proofErr w:type="spellEnd"/>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Պատվիրատու</w:t>
            </w:r>
            <w:proofErr w:type="spellEnd"/>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a3"/>
        <w:spacing w:line="240" w:lineRule="auto"/>
        <w:ind w:firstLine="0"/>
        <w:jc w:val="center"/>
        <w:rPr>
          <w:b/>
          <w:bCs/>
          <w:iCs/>
          <w:lang w:val="es-ES"/>
        </w:rPr>
      </w:pPr>
    </w:p>
    <w:p w14:paraId="542D3872" w14:textId="77777777" w:rsidR="007678FA" w:rsidRPr="00064ADD" w:rsidRDefault="007678FA" w:rsidP="007678FA">
      <w:pPr>
        <w:pStyle w:val="a3"/>
        <w:spacing w:line="240" w:lineRule="auto"/>
        <w:ind w:firstLine="540"/>
        <w:rPr>
          <w:iCs/>
          <w:lang w:val="es-ES"/>
        </w:rPr>
      </w:pPr>
      <w:proofErr w:type="gramStart"/>
      <w:r w:rsidRPr="00064ADD">
        <w:rPr>
          <w:rFonts w:ascii="GHEA Grapalat" w:hAnsi="GHEA Grapalat"/>
          <w:color w:val="000000"/>
          <w:sz w:val="21"/>
          <w:szCs w:val="21"/>
          <w:lang w:val="es-ES" w:eastAsia="ru-RU"/>
        </w:rPr>
        <w:t xml:space="preserve">«  </w:t>
      </w:r>
      <w:proofErr w:type="gramEnd"/>
      <w:r w:rsidRPr="00064ADD">
        <w:rPr>
          <w:rFonts w:ascii="GHEA Grapalat" w:hAnsi="GHEA Grapalat"/>
          <w:color w:val="000000"/>
          <w:sz w:val="21"/>
          <w:szCs w:val="21"/>
          <w:lang w:val="es-ES" w:eastAsia="ru-RU"/>
        </w:rPr>
        <w:t xml:space="preserve">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a3"/>
        <w:spacing w:line="240" w:lineRule="auto"/>
        <w:ind w:firstLine="0"/>
        <w:rPr>
          <w:iCs/>
          <w:lang w:val="es-ES"/>
        </w:rPr>
      </w:pPr>
    </w:p>
    <w:p w14:paraId="2BAA935C"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այսուհետ</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Պայմանագիր</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անվանումը</w:t>
      </w:r>
      <w:proofErr w:type="spellEnd"/>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կնքման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ամսաթիվը</w:t>
      </w:r>
      <w:proofErr w:type="spellEnd"/>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համարը</w:t>
      </w:r>
      <w:proofErr w:type="spellEnd"/>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spellStart"/>
      <w:proofErr w:type="gramStart"/>
      <w:r w:rsidRPr="00064ADD">
        <w:rPr>
          <w:rFonts w:ascii="GHEA Grapalat" w:hAnsi="GHEA Grapalat"/>
          <w:iCs/>
          <w:color w:val="000000"/>
          <w:sz w:val="21"/>
          <w:szCs w:val="21"/>
        </w:rPr>
        <w:t>Պատվիրատուն</w:t>
      </w:r>
      <w:proofErr w:type="spellEnd"/>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կողմը</w:t>
      </w:r>
      <w:proofErr w:type="spellEnd"/>
      <w:r w:rsidRPr="00064ADD">
        <w:rPr>
          <w:rFonts w:ascii="GHEA Grapalat" w:hAnsi="GHEA Grapalat"/>
          <w:color w:val="000000"/>
          <w:sz w:val="21"/>
          <w:szCs w:val="21"/>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proofErr w:type="spellStart"/>
      <w:r w:rsidRPr="00064ADD">
        <w:rPr>
          <w:rFonts w:ascii="GHEA Grapalat" w:hAnsi="GHEA Grapalat"/>
          <w:color w:val="000000"/>
          <w:sz w:val="21"/>
          <w:szCs w:val="21"/>
          <w:lang w:val="es-ES"/>
        </w:rPr>
        <w:t>կազմեցին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սույն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արձանագրությունը</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հետևյալի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մասին</w:t>
      </w:r>
      <w:proofErr w:type="spellEnd"/>
      <w:r w:rsidRPr="00064ADD">
        <w:rPr>
          <w:rFonts w:ascii="GHEA Grapalat" w:hAnsi="GHEA Grapalat"/>
          <w:color w:val="000000"/>
          <w:sz w:val="21"/>
          <w:szCs w:val="21"/>
          <w:lang w:val="es-ES"/>
        </w:rPr>
        <w:t>.</w:t>
      </w:r>
    </w:p>
    <w:p w14:paraId="411B5305" w14:textId="77777777" w:rsidR="007678FA" w:rsidRPr="00064ADD" w:rsidRDefault="007678FA" w:rsidP="007678FA">
      <w:pPr>
        <w:jc w:val="both"/>
        <w:rPr>
          <w:rFonts w:ascii="GHEA Grapalat" w:hAnsi="GHEA Grapalat"/>
          <w:iCs/>
          <w:color w:val="000000"/>
          <w:sz w:val="21"/>
          <w:szCs w:val="21"/>
          <w:lang w:val="hy-AM"/>
        </w:rPr>
      </w:pPr>
      <w:proofErr w:type="spellStart"/>
      <w:r w:rsidRPr="00064ADD">
        <w:rPr>
          <w:rFonts w:ascii="GHEA Grapalat" w:hAnsi="GHEA Grapalat"/>
          <w:iCs/>
          <w:color w:val="000000"/>
          <w:sz w:val="21"/>
          <w:szCs w:val="21"/>
        </w:rPr>
        <w:t>Պայմանագրի</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rPr>
        <w:t>շրջանակներում</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snapToGrid w:val="0"/>
          <w:color w:val="000000"/>
          <w:sz w:val="21"/>
          <w:szCs w:val="21"/>
          <w:lang w:val="es-ES"/>
        </w:rPr>
        <w:t>Պայմանագրի</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կողմը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color w:val="000000"/>
          <w:sz w:val="21"/>
          <w:szCs w:val="21"/>
          <w:lang w:val="es-ES"/>
        </w:rPr>
        <w:t>մատուցել</w:t>
      </w:r>
      <w:proofErr w:type="spellEnd"/>
      <w:r w:rsidRPr="00064ADD">
        <w:rPr>
          <w:rFonts w:ascii="GHEA Grapalat" w:hAnsi="GHEA Grapalat"/>
          <w:iCs/>
          <w:color w:val="000000"/>
          <w:sz w:val="21"/>
          <w:szCs w:val="21"/>
          <w:lang w:val="es-ES"/>
        </w:rPr>
        <w:t xml:space="preserve"> է </w:t>
      </w:r>
      <w:proofErr w:type="spellStart"/>
      <w:r w:rsidRPr="00064ADD">
        <w:rPr>
          <w:rFonts w:ascii="GHEA Grapalat" w:hAnsi="GHEA Grapalat"/>
          <w:iCs/>
          <w:color w:val="000000"/>
          <w:sz w:val="21"/>
          <w:szCs w:val="21"/>
          <w:lang w:val="es-ES"/>
        </w:rPr>
        <w:t>հետևյալ</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lang w:val="es-ES"/>
        </w:rPr>
        <w:t>ծառայությունները</w:t>
      </w:r>
      <w:proofErr w:type="spellEnd"/>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cs="Sylfaen"/>
                <w:sz w:val="18"/>
                <w:szCs w:val="18"/>
              </w:rPr>
              <w:t>Մատուցված</w:t>
            </w:r>
            <w:proofErr w:type="spellEnd"/>
            <w:r w:rsidRPr="00064ADD">
              <w:rPr>
                <w:rFonts w:ascii="GHEA Grapalat" w:hAnsi="GHEA Grapalat" w:cs="Courier New"/>
                <w:sz w:val="18"/>
                <w:szCs w:val="18"/>
              </w:rPr>
              <w:t xml:space="preserve"> </w:t>
            </w:r>
            <w:proofErr w:type="spellStart"/>
            <w:r w:rsidRPr="00064ADD">
              <w:rPr>
                <w:rFonts w:ascii="GHEA Grapalat" w:hAnsi="GHEA Grapalat" w:cs="Sylfaen"/>
                <w:sz w:val="18"/>
                <w:szCs w:val="18"/>
              </w:rPr>
              <w:t>ծառայությունների</w:t>
            </w:r>
            <w:proofErr w:type="spellEnd"/>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անվանումը</w:t>
            </w:r>
            <w:proofErr w:type="spellEnd"/>
          </w:p>
        </w:tc>
        <w:tc>
          <w:tcPr>
            <w:tcW w:w="1440" w:type="dxa"/>
            <w:vMerge w:val="restart"/>
            <w:shd w:val="clear" w:color="auto" w:fill="auto"/>
            <w:vAlign w:val="center"/>
          </w:tcPr>
          <w:p w14:paraId="7E454F62"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proofErr w:type="gramStart"/>
            <w:r w:rsidRPr="00064ADD">
              <w:rPr>
                <w:rFonts w:ascii="GHEA Grapalat" w:hAnsi="GHEA Grapalat"/>
                <w:sz w:val="18"/>
                <w:szCs w:val="18"/>
              </w:rPr>
              <w:t>տեխնիկական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բնութագրի</w:t>
            </w:r>
            <w:proofErr w:type="spellEnd"/>
            <w:proofErr w:type="gramEnd"/>
            <w:r w:rsidRPr="00064ADD">
              <w:rPr>
                <w:rFonts w:ascii="GHEA Grapalat" w:hAnsi="GHEA Grapalat"/>
                <w:sz w:val="18"/>
                <w:szCs w:val="18"/>
              </w:rPr>
              <w:t xml:space="preserve"> </w:t>
            </w:r>
            <w:proofErr w:type="spellStart"/>
            <w:r w:rsidRPr="00064ADD">
              <w:rPr>
                <w:rFonts w:ascii="GHEA Grapalat" w:hAnsi="GHEA Grapalat"/>
                <w:sz w:val="18"/>
                <w:szCs w:val="18"/>
              </w:rPr>
              <w:t>համառոտ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շարադրանքը</w:t>
            </w:r>
            <w:proofErr w:type="spellEnd"/>
          </w:p>
        </w:tc>
        <w:tc>
          <w:tcPr>
            <w:tcW w:w="2916" w:type="dxa"/>
            <w:gridSpan w:val="2"/>
            <w:shd w:val="clear" w:color="auto" w:fill="auto"/>
            <w:vAlign w:val="center"/>
          </w:tcPr>
          <w:p w14:paraId="44034BC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քանակական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ցուցանիշը</w:t>
            </w:r>
            <w:proofErr w:type="spellEnd"/>
          </w:p>
        </w:tc>
        <w:tc>
          <w:tcPr>
            <w:tcW w:w="2976" w:type="dxa"/>
            <w:gridSpan w:val="2"/>
            <w:shd w:val="clear" w:color="auto" w:fill="auto"/>
            <w:vAlign w:val="center"/>
          </w:tcPr>
          <w:p w14:paraId="4D7FD236"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կատարման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p>
        </w:tc>
        <w:tc>
          <w:tcPr>
            <w:tcW w:w="1168" w:type="dxa"/>
            <w:vMerge w:val="restart"/>
            <w:shd w:val="clear" w:color="auto" w:fill="auto"/>
            <w:vAlign w:val="center"/>
          </w:tcPr>
          <w:p w14:paraId="3BB03A2F"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ենթակա</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գումարը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հազար</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դրամ</w:t>
            </w:r>
            <w:proofErr w:type="spellEnd"/>
            <w:r w:rsidRPr="00064ADD">
              <w:rPr>
                <w:rFonts w:ascii="GHEA Grapalat" w:hAnsi="GHEA Grapalat"/>
                <w:sz w:val="18"/>
                <w:szCs w:val="18"/>
              </w:rPr>
              <w:t>/</w:t>
            </w:r>
          </w:p>
        </w:tc>
        <w:tc>
          <w:tcPr>
            <w:tcW w:w="675" w:type="dxa"/>
            <w:vMerge w:val="restart"/>
            <w:shd w:val="clear" w:color="auto" w:fill="auto"/>
            <w:vAlign w:val="center"/>
          </w:tcPr>
          <w:p w14:paraId="72B4EB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r w:rsidRPr="00064ADD">
              <w:rPr>
                <w:rFonts w:ascii="GHEA Grapalat" w:hAnsi="GHEA Grapalat"/>
                <w:sz w:val="18"/>
                <w:szCs w:val="18"/>
              </w:rPr>
              <w:t>/</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proofErr w:type="spellStart"/>
      <w:r w:rsidRPr="00064ADD">
        <w:rPr>
          <w:rFonts w:ascii="GHEA Grapalat" w:hAnsi="GHEA Grapalat"/>
          <w:iCs/>
          <w:snapToGrid w:val="0"/>
          <w:color w:val="000000"/>
          <w:sz w:val="21"/>
          <w:szCs w:val="21"/>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երկկողմ</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հաշիվ</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ապրանքագիրը</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proofErr w:type="spellStart"/>
      <w:r w:rsidRPr="00064ADD">
        <w:rPr>
          <w:rFonts w:ascii="GHEA Grapalat" w:hAnsi="GHEA Grapalat"/>
          <w:color w:val="000000"/>
          <w:sz w:val="21"/>
          <w:szCs w:val="21"/>
          <w:lang w:val="es-ES"/>
        </w:rPr>
        <w:t>եզրակացությունը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հանդիսանում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սույն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բաղկացուցիչ</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մասը</w:t>
      </w:r>
      <w:proofErr w:type="spellEnd"/>
      <w:r w:rsidRPr="00064ADD">
        <w:rPr>
          <w:rFonts w:ascii="GHEA Grapalat" w:hAnsi="GHEA Grapalat"/>
          <w:iCs/>
          <w:snapToGrid w:val="0"/>
          <w:color w:val="000000"/>
          <w:sz w:val="21"/>
          <w:szCs w:val="21"/>
          <w:lang w:val="es-ES"/>
        </w:rPr>
        <w:t xml:space="preserve"> և </w:t>
      </w:r>
      <w:proofErr w:type="spellStart"/>
      <w:r w:rsidRPr="00064ADD">
        <w:rPr>
          <w:rFonts w:ascii="GHEA Grapalat" w:hAnsi="GHEA Grapalat"/>
          <w:iCs/>
          <w:snapToGrid w:val="0"/>
          <w:color w:val="000000"/>
          <w:sz w:val="21"/>
          <w:szCs w:val="21"/>
          <w:lang w:val="es-ES"/>
        </w:rPr>
        <w:t>կցվում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Ծառայությունը</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հանձնեց</w:t>
            </w:r>
            <w:proofErr w:type="spellEnd"/>
            <w:r w:rsidRPr="00064ADD">
              <w:rPr>
                <w:rFonts w:ascii="GHEA Grapalat" w:hAnsi="GHEA Grapalat"/>
                <w:iCs/>
                <w:color w:val="000000"/>
                <w:sz w:val="21"/>
                <w:szCs w:val="21"/>
              </w:rPr>
              <w:t xml:space="preserve">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Ծառայությունն</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ընդունեց</w:t>
            </w:r>
            <w:proofErr w:type="spellEnd"/>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proofErr w:type="spellStart"/>
      <w:r w:rsidRPr="00064ADD">
        <w:rPr>
          <w:rFonts w:ascii="GHEA Grapalat" w:hAnsi="GHEA Grapalat" w:cs="TimesArmenianPSMT"/>
          <w:i/>
          <w:sz w:val="20"/>
          <w:lang w:val="ru-RU"/>
        </w:rPr>
        <w:lastRenderedPageBreak/>
        <w:t>Հավելված</w:t>
      </w:r>
      <w:proofErr w:type="spellEnd"/>
      <w:r w:rsidRPr="00064ADD">
        <w:rPr>
          <w:rFonts w:ascii="GHEA Grapalat" w:hAnsi="GHEA Grapalat" w:cs="TimesArmenianPSMT"/>
          <w:i/>
          <w:sz w:val="20"/>
          <w:lang w:val="ru-RU"/>
        </w:rPr>
        <w:t xml:space="preserve">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              20  թ. </w:t>
      </w:r>
      <w:proofErr w:type="spellStart"/>
      <w:r w:rsidRPr="00064ADD">
        <w:rPr>
          <w:rFonts w:ascii="GHEA Grapalat" w:hAnsi="GHEA Grapalat" w:cs="TimesArmenianPSMT"/>
          <w:i/>
          <w:sz w:val="20"/>
          <w:lang w:val="ru-RU"/>
        </w:rPr>
        <w:t>կնքված</w:t>
      </w:r>
      <w:proofErr w:type="spellEnd"/>
      <w:r w:rsidRPr="00064ADD">
        <w:rPr>
          <w:rFonts w:ascii="GHEA Grapalat" w:hAnsi="GHEA Grapalat" w:cs="TimesArmenianPSMT"/>
          <w:i/>
          <w:sz w:val="20"/>
          <w:lang w:val="ru-RU"/>
        </w:rPr>
        <w:t xml:space="preserve"> </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ծածկագրով</w:t>
      </w:r>
      <w:proofErr w:type="spellEnd"/>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պայմանագրի</w:t>
      </w:r>
      <w:proofErr w:type="spellEnd"/>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spellStart"/>
      <w:r w:rsidRPr="00064ADD">
        <w:rPr>
          <w:rFonts w:ascii="GHEA Grapalat" w:hAnsi="GHEA Grapalat" w:cs="Sylfaen"/>
          <w:bCs/>
          <w:sz w:val="18"/>
          <w:szCs w:val="18"/>
        </w:rPr>
        <w:t>պայմանագրի</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արդյունքը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Պատվիրատուին</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հանձնելու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փաստը</w:t>
      </w:r>
      <w:proofErr w:type="spellEnd"/>
      <w:r w:rsidRPr="00064ADD">
        <w:rPr>
          <w:rFonts w:ascii="GHEA Grapalat" w:hAnsi="GHEA Grapalat" w:cs="Sylfaen"/>
          <w:bCs/>
          <w:sz w:val="18"/>
          <w:szCs w:val="18"/>
        </w:rPr>
        <w:t xml:space="preserve"> ֆիքսելու վերաբերյալ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proofErr w:type="spellStart"/>
      <w:r w:rsidRPr="00064ADD">
        <w:rPr>
          <w:rFonts w:ascii="GHEA Grapalat" w:hAnsi="GHEA Grapalat" w:cs="Sylfaen"/>
          <w:sz w:val="20"/>
          <w:szCs w:val="20"/>
        </w:rPr>
        <w:t>արձանագրվում</w:t>
      </w:r>
      <w:proofErr w:type="spellEnd"/>
      <w:r w:rsidRPr="00064ADD">
        <w:rPr>
          <w:rFonts w:ascii="GHEA Grapalat" w:hAnsi="GHEA Grapalat" w:cs="Sylfaen"/>
          <w:sz w:val="20"/>
          <w:szCs w:val="20"/>
        </w:rPr>
        <w:t xml:space="preserve">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այսուհետ</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Պատվիրատու</w:t>
      </w:r>
      <w:proofErr w:type="spellEnd"/>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proofErr w:type="spellStart"/>
      <w:r w:rsidRPr="00064ADD">
        <w:rPr>
          <w:rFonts w:ascii="GHEA Grapalat" w:hAnsi="GHEA Grapalat" w:cs="Sylfaen"/>
          <w:sz w:val="12"/>
          <w:szCs w:val="12"/>
        </w:rPr>
        <w:t>Պատվիրատուի</w:t>
      </w:r>
      <w:proofErr w:type="spellEnd"/>
      <w:r w:rsidRPr="00064ADD">
        <w:rPr>
          <w:rFonts w:ascii="GHEA Grapalat" w:hAnsi="GHEA Grapalat" w:cs="Sylfaen"/>
          <w:sz w:val="12"/>
          <w:szCs w:val="12"/>
        </w:rPr>
        <w:t xml:space="preserve"> անունը     </w:t>
      </w:r>
      <w:r w:rsidRPr="00064ADD">
        <w:rPr>
          <w:rFonts w:ascii="GHEA Grapalat" w:hAnsi="GHEA Grapalat" w:cs="Sylfaen"/>
          <w:sz w:val="16"/>
          <w:szCs w:val="16"/>
        </w:rPr>
        <w:t xml:space="preserve">                                                           </w:t>
      </w:r>
      <w:proofErr w:type="spellStart"/>
      <w:r w:rsidRPr="00064ADD">
        <w:rPr>
          <w:rFonts w:ascii="GHEA Grapalat" w:hAnsi="GHEA Grapalat" w:cs="Sylfaen"/>
          <w:sz w:val="12"/>
          <w:szCs w:val="12"/>
        </w:rPr>
        <w:t>Կատարողի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proofErr w:type="spellStart"/>
      <w:r w:rsidRPr="00064ADD">
        <w:rPr>
          <w:rFonts w:ascii="GHEA Grapalat" w:hAnsi="GHEA Grapalat" w:cs="Sylfaen"/>
          <w:sz w:val="20"/>
          <w:szCs w:val="20"/>
        </w:rPr>
        <w:t>ատարող</w:t>
      </w:r>
      <w:proofErr w:type="spellEnd"/>
      <w:r w:rsidRPr="00064ADD">
        <w:rPr>
          <w:rFonts w:ascii="GHEA Grapalat" w:hAnsi="GHEA Grapalat" w:cs="Sylfaen"/>
          <w:sz w:val="20"/>
          <w:szCs w:val="20"/>
          <w:lang w:val="hy-AM"/>
        </w:rPr>
        <w:t>)</w:t>
      </w:r>
      <w:r w:rsidRPr="00064ADD">
        <w:rPr>
          <w:rFonts w:ascii="GHEA Grapalat" w:hAnsi="GHEA Grapalat" w:cs="Sylfaen"/>
          <w:sz w:val="20"/>
          <w:szCs w:val="20"/>
        </w:rPr>
        <w:t xml:space="preserve"> </w:t>
      </w:r>
      <w:proofErr w:type="spellStart"/>
      <w:r w:rsidRPr="00064ADD">
        <w:rPr>
          <w:rFonts w:ascii="GHEA Grapalat" w:hAnsi="GHEA Grapalat" w:cs="Sylfaen"/>
          <w:sz w:val="20"/>
        </w:rPr>
        <w:t>միջև</w:t>
      </w:r>
      <w:proofErr w:type="spellEnd"/>
      <w:r w:rsidRPr="00064ADD">
        <w:rPr>
          <w:rFonts w:ascii="GHEA Grapalat" w:hAnsi="GHEA Grapalat" w:cs="Sylfaen"/>
          <w:sz w:val="20"/>
        </w:rPr>
        <w:t xml:space="preserve">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proofErr w:type="spellStart"/>
            <w:r w:rsidRPr="00064ADD">
              <w:rPr>
                <w:rFonts w:ascii="GHEA Grapalat" w:hAnsi="GHEA Grapalat" w:cs="Sylfaen"/>
                <w:sz w:val="18"/>
                <w:szCs w:val="18"/>
              </w:rPr>
              <w:t>Ծառայության</w:t>
            </w:r>
            <w:proofErr w:type="spellEnd"/>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չափման</w:t>
            </w:r>
            <w:proofErr w:type="spellEnd"/>
            <w:r w:rsidRPr="00064ADD">
              <w:rPr>
                <w:rFonts w:ascii="GHEA Grapalat" w:hAnsi="GHEA Grapalat" w:cs="Sylfaen"/>
                <w:sz w:val="18"/>
                <w:szCs w:val="18"/>
              </w:rPr>
              <w:t xml:space="preserve"> </w:t>
            </w:r>
            <w:proofErr w:type="spellStart"/>
            <w:r w:rsidRPr="00064ADD">
              <w:rPr>
                <w:rFonts w:ascii="GHEA Grapalat" w:hAnsi="GHEA Grapalat" w:cs="Sylfaen"/>
                <w:sz w:val="18"/>
                <w:szCs w:val="18"/>
              </w:rPr>
              <w:t>միավորը</w:t>
            </w:r>
            <w:proofErr w:type="spellEnd"/>
            <w:r w:rsidRPr="00064AD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քանակը</w:t>
            </w:r>
            <w:proofErr w:type="spellEnd"/>
            <w:r w:rsidRPr="00064ADD">
              <w:rPr>
                <w:rFonts w:ascii="GHEA Grapalat" w:hAnsi="GHEA Grapalat"/>
                <w:sz w:val="18"/>
                <w:szCs w:val="18"/>
              </w:rPr>
              <w:t xml:space="preserve"> (</w:t>
            </w:r>
            <w:proofErr w:type="spellStart"/>
            <w:r w:rsidRPr="00064ADD">
              <w:rPr>
                <w:rFonts w:ascii="GHEA Grapalat" w:hAnsi="GHEA Grapalat" w:cs="Sylfaen"/>
                <w:sz w:val="18"/>
                <w:szCs w:val="18"/>
              </w:rPr>
              <w:t>փաստացի</w:t>
            </w:r>
            <w:proofErr w:type="spellEnd"/>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proofErr w:type="spellStart"/>
            <w:r w:rsidRPr="00064ADD">
              <w:rPr>
                <w:rFonts w:ascii="GHEA Grapalat" w:hAnsi="GHEA Grapalat" w:cs="Sylfaen"/>
                <w:b/>
                <w:bCs/>
                <w:sz w:val="22"/>
                <w:szCs w:val="22"/>
              </w:rPr>
              <w:t>Հանձնեց</w:t>
            </w:r>
            <w:proofErr w:type="spellEnd"/>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w:t>
            </w:r>
            <w:proofErr w:type="spellStart"/>
            <w:r w:rsidRPr="00064ADD">
              <w:rPr>
                <w:rFonts w:ascii="GHEA Grapalat" w:hAnsi="GHEA Grapalat" w:cs="Sylfaen"/>
                <w:b/>
                <w:bCs/>
                <w:sz w:val="22"/>
                <w:szCs w:val="22"/>
              </w:rPr>
              <w:t>Ընդունեց</w:t>
            </w:r>
            <w:proofErr w:type="spellEnd"/>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հայտը</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նախագծած</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ներկայացուցիչ</w:t>
      </w:r>
      <w:proofErr w:type="spellEnd"/>
      <w:r w:rsidRPr="00064ADD">
        <w:rPr>
          <w:rFonts w:ascii="GHEA Grapalat" w:hAnsi="GHEA Grapalat" w:cs="Sylfaen"/>
          <w:sz w:val="20"/>
          <w:szCs w:val="20"/>
          <w:lang w:eastAsia="ru-RU"/>
        </w:rPr>
        <w:t>`</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5D6A03A7" w14:textId="77777777" w:rsidR="00C82225" w:rsidRPr="006D1590" w:rsidRDefault="00C82225" w:rsidP="00C82225">
      <w:pPr>
        <w:jc w:val="right"/>
        <w:rPr>
          <w:rFonts w:ascii="GHEA Grapalat" w:hAnsi="GHEA Grapalat"/>
          <w:i/>
          <w:sz w:val="18"/>
          <w:lang w:val="hy-AM"/>
        </w:rPr>
      </w:pPr>
      <w:bookmarkStart w:id="23" w:name="_Hlk187704942"/>
      <w:bookmarkStart w:id="24" w:name="_Hlk187703946"/>
      <w:r w:rsidRPr="005E1F72">
        <w:rPr>
          <w:rFonts w:ascii="GHEA Grapalat" w:hAnsi="GHEA Grapalat"/>
          <w:i/>
          <w:sz w:val="18"/>
          <w:lang w:val="hy-AM"/>
        </w:rPr>
        <w:lastRenderedPageBreak/>
        <w:t xml:space="preserve">Հավելված N </w:t>
      </w:r>
      <w:r w:rsidRPr="006D1590">
        <w:rPr>
          <w:rFonts w:ascii="GHEA Grapalat" w:hAnsi="GHEA Grapalat"/>
          <w:i/>
          <w:sz w:val="18"/>
          <w:lang w:val="hy-AM"/>
        </w:rPr>
        <w:t>4</w:t>
      </w:r>
    </w:p>
    <w:p w14:paraId="471AF7BC"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09EBE83"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14FF91EB" w14:textId="77777777" w:rsidR="00C82225" w:rsidRPr="00F32F71" w:rsidRDefault="00C82225" w:rsidP="00C82225">
      <w:pPr>
        <w:tabs>
          <w:tab w:val="left" w:pos="360"/>
          <w:tab w:val="left" w:pos="540"/>
        </w:tabs>
        <w:jc w:val="center"/>
        <w:rPr>
          <w:rFonts w:ascii="Sylfaen" w:hAnsi="Sylfaen" w:cs="Sylfaen"/>
          <w:b/>
          <w:bCs/>
          <w:lang w:val="pt-BR"/>
        </w:rPr>
      </w:pPr>
    </w:p>
    <w:p w14:paraId="2B8D8E42" w14:textId="7777777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aff3"/>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267C0AE9" w14:textId="77777777" w:rsidR="00C82225" w:rsidRDefault="00C82225" w:rsidP="00C82225">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aff3"/>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23"/>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24"/>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3BB5E" w14:textId="77777777" w:rsidR="00CE339B" w:rsidRDefault="00CE339B">
      <w:r>
        <w:separator/>
      </w:r>
    </w:p>
  </w:endnote>
  <w:endnote w:type="continuationSeparator" w:id="0">
    <w:p w14:paraId="48A75413" w14:textId="77777777" w:rsidR="00CE339B" w:rsidRDefault="00CE3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C2D65" w14:textId="77777777" w:rsidR="00CE339B" w:rsidRDefault="00CE339B">
      <w:r>
        <w:separator/>
      </w:r>
    </w:p>
  </w:footnote>
  <w:footnote w:type="continuationSeparator" w:id="0">
    <w:p w14:paraId="336FC319" w14:textId="77777777" w:rsidR="00CE339B" w:rsidRDefault="00CE339B">
      <w:r>
        <w:continuationSeparator/>
      </w:r>
    </w:p>
  </w:footnote>
  <w:footnote w:id="1">
    <w:p w14:paraId="1F399B2F" w14:textId="11CF5904" w:rsidR="002A779A" w:rsidRPr="00C04572" w:rsidRDefault="002A779A">
      <w:pPr>
        <w:pStyle w:val="af2"/>
        <w:rPr>
          <w:rFonts w:asciiTheme="minorHAnsi" w:hAnsiTheme="minorHAnsi"/>
          <w:lang w:val="hy-AM"/>
        </w:rPr>
      </w:pPr>
    </w:p>
  </w:footnote>
  <w:footnote w:id="2">
    <w:p w14:paraId="621B9134" w14:textId="77777777" w:rsidR="006F33F7" w:rsidRPr="00DC0D0F" w:rsidRDefault="006F33F7" w:rsidP="006F33F7">
      <w:pPr>
        <w:pStyle w:val="af2"/>
        <w:rPr>
          <w:lang w:val="af-ZA"/>
        </w:rPr>
      </w:pPr>
      <w:r w:rsidRPr="008C0D7F">
        <w:rPr>
          <w:rStyle w:val="af6"/>
        </w:rPr>
        <w:footnoteRef/>
      </w:r>
      <w:r w:rsidRPr="008C0D7F">
        <w:t xml:space="preserve"> </w:t>
      </w:r>
      <w:r w:rsidRPr="00A30E7C">
        <w:rPr>
          <w:lang w:val="hy-AM"/>
        </w:rPr>
        <w:t>Որակավորման</w:t>
      </w:r>
      <w:r w:rsidRPr="008C0D7F">
        <w:rPr>
          <w:lang w:val="af-ZA"/>
        </w:rPr>
        <w:t xml:space="preserve"> </w:t>
      </w:r>
      <w:r w:rsidRPr="00A30E7C">
        <w:rPr>
          <w:lang w:val="hy-AM"/>
        </w:rPr>
        <w:t>չափանիշները</w:t>
      </w:r>
      <w:r w:rsidRPr="008C0D7F">
        <w:rPr>
          <w:lang w:val="af-ZA"/>
        </w:rPr>
        <w:t xml:space="preserve"> /</w:t>
      </w:r>
      <w:r w:rsidRPr="00A30E7C">
        <w:rPr>
          <w:lang w:val="hy-AM"/>
        </w:rPr>
        <w:t>չափանիշը</w:t>
      </w:r>
      <w:r w:rsidRPr="008C0D7F">
        <w:rPr>
          <w:lang w:val="af-ZA"/>
        </w:rPr>
        <w:t xml:space="preserve">/ </w:t>
      </w:r>
      <w:r w:rsidRPr="00A30E7C">
        <w:rPr>
          <w:lang w:val="hy-AM"/>
        </w:rPr>
        <w:t>սահմանվում</w:t>
      </w:r>
      <w:r w:rsidRPr="008C0D7F">
        <w:rPr>
          <w:lang w:val="af-ZA"/>
        </w:rPr>
        <w:t xml:space="preserve"> </w:t>
      </w:r>
      <w:r w:rsidRPr="00A30E7C">
        <w:rPr>
          <w:lang w:val="hy-AM"/>
        </w:rPr>
        <w:t>են</w:t>
      </w:r>
      <w:r w:rsidRPr="008C0D7F">
        <w:rPr>
          <w:lang w:val="af-ZA"/>
        </w:rPr>
        <w:t xml:space="preserve"> </w:t>
      </w:r>
      <w:r w:rsidRPr="00A30E7C">
        <w:rPr>
          <w:lang w:val="hy-AM"/>
        </w:rPr>
        <w:t>պատվիրատուի</w:t>
      </w:r>
      <w:r w:rsidRPr="008C0D7F">
        <w:rPr>
          <w:lang w:val="af-ZA"/>
        </w:rPr>
        <w:t xml:space="preserve"> կողմից՝ ըստ անհրաժեշտության:</w:t>
      </w:r>
    </w:p>
  </w:footnote>
  <w:footnote w:id="3">
    <w:p w14:paraId="569E73E5" w14:textId="61EEC854" w:rsidR="006F33F7" w:rsidRPr="00DC0D0F" w:rsidRDefault="006F33F7" w:rsidP="006F33F7">
      <w:pPr>
        <w:pStyle w:val="af2"/>
        <w:jc w:val="both"/>
        <w:rPr>
          <w:lang w:val="af-ZA"/>
        </w:rPr>
      </w:pPr>
      <w:r w:rsidRPr="00997739">
        <w:rPr>
          <w:rStyle w:val="af6"/>
        </w:rPr>
        <w:footnoteRef/>
      </w:r>
      <w:r w:rsidRPr="00997739">
        <w:t xml:space="preserve"> </w:t>
      </w:r>
      <w:r w:rsidRPr="00997739">
        <w:rPr>
          <w:lang w:val="af-ZA"/>
        </w:rPr>
        <w:t xml:space="preserve">2.4.1 </w:t>
      </w:r>
      <w:proofErr w:type="spellStart"/>
      <w:r w:rsidRPr="00997739">
        <w:rPr>
          <w:lang w:val="en-US"/>
        </w:rPr>
        <w:t>կետով</w:t>
      </w:r>
      <w:proofErr w:type="spellEnd"/>
      <w:r w:rsidRPr="00997739">
        <w:rPr>
          <w:lang w:val="af-ZA"/>
        </w:rPr>
        <w:t xml:space="preserve"> </w:t>
      </w:r>
      <w:proofErr w:type="spellStart"/>
      <w:r w:rsidRPr="00997739">
        <w:rPr>
          <w:lang w:val="en-US"/>
        </w:rPr>
        <w:t>նախատեսված</w:t>
      </w:r>
      <w:proofErr w:type="spellEnd"/>
      <w:r w:rsidRPr="00997739">
        <w:rPr>
          <w:lang w:val="af-ZA"/>
        </w:rPr>
        <w:t xml:space="preserve"> </w:t>
      </w:r>
      <w:proofErr w:type="spellStart"/>
      <w:r w:rsidRPr="00997739">
        <w:rPr>
          <w:lang w:val="en-US"/>
        </w:rPr>
        <w:t>որակավորման</w:t>
      </w:r>
      <w:proofErr w:type="spellEnd"/>
      <w:r w:rsidRPr="00997739">
        <w:rPr>
          <w:lang w:val="af-ZA"/>
        </w:rPr>
        <w:t xml:space="preserve"> </w:t>
      </w:r>
      <w:proofErr w:type="spellStart"/>
      <w:r w:rsidRPr="00997739">
        <w:rPr>
          <w:lang w:val="en-US"/>
        </w:rPr>
        <w:t>չափանիշներին</w:t>
      </w:r>
      <w:proofErr w:type="spellEnd"/>
      <w:r w:rsidRPr="00997739">
        <w:rPr>
          <w:lang w:val="af-ZA"/>
        </w:rPr>
        <w:t xml:space="preserve"> </w:t>
      </w:r>
      <w:proofErr w:type="spellStart"/>
      <w:r w:rsidRPr="00997739">
        <w:rPr>
          <w:lang w:val="en-US"/>
        </w:rPr>
        <w:t>ներկայացվող</w:t>
      </w:r>
      <w:proofErr w:type="spellEnd"/>
      <w:r w:rsidRPr="00997739">
        <w:rPr>
          <w:lang w:val="af-ZA"/>
        </w:rPr>
        <w:t xml:space="preserve"> </w:t>
      </w:r>
      <w:proofErr w:type="spellStart"/>
      <w:r w:rsidRPr="00997739">
        <w:rPr>
          <w:lang w:val="en-US"/>
        </w:rPr>
        <w:t>պահանջները</w:t>
      </w:r>
      <w:proofErr w:type="spellEnd"/>
      <w:r w:rsidRPr="00997739">
        <w:rPr>
          <w:lang w:val="af-ZA"/>
        </w:rPr>
        <w:t xml:space="preserve"> և դրանց գնահատման կարգը, այդ թվում՝ սույն հրավերի 2-րդ մասի 2.</w:t>
      </w:r>
      <w:r w:rsidR="007C5F48" w:rsidRPr="00997739">
        <w:rPr>
          <w:lang w:val="af-ZA"/>
        </w:rPr>
        <w:t>6</w:t>
      </w:r>
      <w:r w:rsidRPr="00997739">
        <w:rPr>
          <w:lang w:val="af-ZA"/>
        </w:rPr>
        <w:t xml:space="preserve"> կետով նախատեսված փաստաթղթերը հանդիսանում են պայմանական օրինակներ և </w:t>
      </w:r>
      <w:r w:rsidRPr="00997739">
        <w:rPr>
          <w:rFonts w:ascii="Times New Roman" w:hAnsi="Times New Roman"/>
          <w:lang w:val="hy-AM"/>
        </w:rPr>
        <w:t xml:space="preserve">կարող են </w:t>
      </w:r>
      <w:r w:rsidRPr="00997739">
        <w:rPr>
          <w:lang w:val="af-ZA"/>
        </w:rPr>
        <w:t>խմբագր</w:t>
      </w:r>
      <w:r w:rsidRPr="00997739">
        <w:rPr>
          <w:rFonts w:ascii="Times New Roman" w:hAnsi="Times New Roman"/>
          <w:lang w:val="hy-AM"/>
        </w:rPr>
        <w:t xml:space="preserve">վել </w:t>
      </w:r>
      <w:r w:rsidRPr="00997739">
        <w:rPr>
          <w:lang w:val="af-ZA"/>
        </w:rPr>
        <w:t>ըստ պատվիրատուի կողմից սահմանվող պահանջների:</w:t>
      </w:r>
    </w:p>
  </w:footnote>
  <w:footnote w:id="4">
    <w:p w14:paraId="07BF2623" w14:textId="79F4F13A" w:rsidR="00D43ACC" w:rsidRPr="00FA63B2" w:rsidRDefault="00D43ACC" w:rsidP="00D43ACC">
      <w:pPr>
        <w:jc w:val="both"/>
        <w:rPr>
          <w:rFonts w:ascii="GHEA Grapalat" w:hAnsi="GHEA Grapalat" w:cs="Sylfaen"/>
          <w:i/>
          <w:sz w:val="16"/>
          <w:szCs w:val="16"/>
          <w:lang w:val="af-ZA" w:eastAsia="ru-RU"/>
        </w:rPr>
      </w:pPr>
    </w:p>
    <w:p w14:paraId="04259E10" w14:textId="1AF4C342" w:rsidR="002A779A" w:rsidRPr="00FA63B2" w:rsidRDefault="002A779A" w:rsidP="009C1C91">
      <w:pPr>
        <w:jc w:val="both"/>
        <w:rPr>
          <w:rFonts w:ascii="GHEA Grapalat" w:hAnsi="GHEA Grapalat" w:cs="Sylfaen"/>
          <w:i/>
          <w:sz w:val="16"/>
          <w:szCs w:val="16"/>
          <w:lang w:val="af-ZA" w:eastAsia="ru-RU"/>
        </w:rPr>
      </w:pPr>
    </w:p>
    <w:p w14:paraId="7777568F" w14:textId="2297F73F" w:rsidR="002A779A" w:rsidRPr="009C1C91" w:rsidRDefault="002A779A">
      <w:pPr>
        <w:pStyle w:val="af2"/>
        <w:rPr>
          <w:rFonts w:asciiTheme="minorHAnsi" w:hAnsiTheme="minorHAnsi"/>
        </w:rPr>
      </w:pPr>
    </w:p>
  </w:footnote>
  <w:footnote w:id="5">
    <w:p w14:paraId="3DA46D98" w14:textId="4FCBF2DD" w:rsidR="002A779A" w:rsidRPr="00EA25A4" w:rsidRDefault="002A779A" w:rsidP="00EA25A4">
      <w:pPr>
        <w:jc w:val="both"/>
        <w:rPr>
          <w:rFonts w:asciiTheme="minorHAnsi" w:hAnsiTheme="minorHAnsi"/>
          <w:lang w:val="hy-AM"/>
        </w:rPr>
      </w:pPr>
      <w:r>
        <w:rPr>
          <w:rStyle w:val="af6"/>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6">
    <w:p w14:paraId="5FE40EF1" w14:textId="6B0F1C90" w:rsidR="002A779A" w:rsidRPr="00183982" w:rsidRDefault="002A779A" w:rsidP="00183982">
      <w:pPr>
        <w:pStyle w:val="af2"/>
        <w:jc w:val="both"/>
        <w:rPr>
          <w:rFonts w:ascii="GHEA Grapalat" w:hAnsi="GHEA Grapalat" w:cs="Sylfaen"/>
          <w:i/>
          <w:sz w:val="16"/>
          <w:szCs w:val="16"/>
          <w:lang w:val="hy-AM"/>
        </w:rPr>
      </w:pPr>
    </w:p>
  </w:footnote>
  <w:footnote w:id="7">
    <w:p w14:paraId="262E28A5" w14:textId="52113537" w:rsidR="002A779A" w:rsidRPr="008A1EE5" w:rsidRDefault="002A779A" w:rsidP="003F58FB">
      <w:pPr>
        <w:pStyle w:val="af2"/>
        <w:jc w:val="both"/>
        <w:rPr>
          <w:rFonts w:ascii="Times New Roman" w:hAnsi="Times New Roman"/>
          <w:vertAlign w:val="superscript"/>
          <w:lang w:val="hy-AM"/>
        </w:rPr>
      </w:pPr>
    </w:p>
    <w:p w14:paraId="28ADC19C" w14:textId="0976CBD3" w:rsidR="002A779A" w:rsidRPr="00183982" w:rsidRDefault="002A779A">
      <w:pPr>
        <w:pStyle w:val="af2"/>
        <w:rPr>
          <w:rFonts w:asciiTheme="minorHAnsi" w:hAnsiTheme="minorHAnsi"/>
          <w:lang w:val="hy-AM"/>
        </w:rPr>
      </w:pPr>
    </w:p>
  </w:footnote>
  <w:footnote w:id="8">
    <w:p w14:paraId="1390436F" w14:textId="2ADD528B" w:rsidR="002A779A" w:rsidRPr="00D20E6D" w:rsidRDefault="002A779A" w:rsidP="00D20E6D">
      <w:pPr>
        <w:pStyle w:val="af2"/>
        <w:rPr>
          <w:rFonts w:asciiTheme="minorHAnsi" w:hAnsiTheme="minorHAnsi"/>
        </w:rPr>
      </w:pPr>
      <w:r w:rsidRPr="00AE679C">
        <w:rPr>
          <w:rFonts w:ascii="GHEA Grapalat" w:hAnsi="GHEA Grapalat" w:cs="Sylfaen"/>
          <w:i/>
          <w:sz w:val="16"/>
          <w:szCs w:val="16"/>
        </w:rPr>
        <w:t>:</w:t>
      </w:r>
    </w:p>
  </w:footnote>
  <w:footnote w:id="9">
    <w:p w14:paraId="06F4C2DA" w14:textId="58630B4B" w:rsidR="002A779A" w:rsidRPr="00D20E6D" w:rsidRDefault="002A779A" w:rsidP="00D20E6D">
      <w:pPr>
        <w:pStyle w:val="af2"/>
        <w:jc w:val="both"/>
        <w:rPr>
          <w:rFonts w:ascii="Sylfaen" w:hAnsi="Sylfaen" w:cs="Sylfaen"/>
          <w:lang w:val="af-ZA"/>
        </w:rPr>
      </w:pPr>
    </w:p>
  </w:footnote>
  <w:footnote w:id="10">
    <w:p w14:paraId="6E155058" w14:textId="20B29005" w:rsidR="002A779A" w:rsidRPr="00D20E6D" w:rsidRDefault="002A779A">
      <w:pPr>
        <w:pStyle w:val="af2"/>
        <w:rPr>
          <w:rFonts w:asciiTheme="minorHAnsi" w:hAnsiTheme="minorHAnsi"/>
        </w:rPr>
      </w:pPr>
    </w:p>
  </w:footnote>
  <w:footnote w:id="11">
    <w:p w14:paraId="2E901250" w14:textId="4EA1D712" w:rsidR="002A779A" w:rsidRPr="00BD6265" w:rsidRDefault="002A779A">
      <w:pPr>
        <w:pStyle w:val="af2"/>
        <w:rPr>
          <w:rFonts w:ascii="Times New Roman" w:hAnsi="Times New Roman"/>
          <w:lang w:val="hy-AM"/>
        </w:rPr>
      </w:pPr>
    </w:p>
  </w:footnote>
  <w:footnote w:id="12">
    <w:p w14:paraId="3FC73E49" w14:textId="67A8F9D6" w:rsidR="002A779A" w:rsidRPr="002F49EA" w:rsidRDefault="002A779A">
      <w:pPr>
        <w:pStyle w:val="af2"/>
        <w:rPr>
          <w:rFonts w:asciiTheme="minorHAnsi" w:hAnsiTheme="minorHAnsi"/>
          <w:lang w:val="hy-AM"/>
        </w:rPr>
      </w:pPr>
    </w:p>
  </w:footnote>
  <w:footnote w:id="13">
    <w:p w14:paraId="6CDF65D4" w14:textId="01497B33" w:rsidR="002A779A" w:rsidRPr="0090663C" w:rsidRDefault="002A779A">
      <w:pPr>
        <w:pStyle w:val="af2"/>
        <w:rPr>
          <w:rFonts w:asciiTheme="minorHAnsi" w:hAnsiTheme="minorHAnsi"/>
          <w:lang w:val="hy-AM"/>
        </w:rPr>
      </w:pPr>
    </w:p>
  </w:footnote>
  <w:footnote w:id="14">
    <w:p w14:paraId="5E00B8D9" w14:textId="2C88312C" w:rsidR="002A779A" w:rsidRPr="0090663C" w:rsidRDefault="002A779A" w:rsidP="0090663C">
      <w:pPr>
        <w:rPr>
          <w:rFonts w:ascii="GHEA Grapalat" w:hAnsi="GHEA Grapalat"/>
          <w:i/>
          <w:sz w:val="16"/>
          <w:vertAlign w:val="superscript"/>
          <w:lang w:val="hy-AM"/>
        </w:rPr>
      </w:pPr>
    </w:p>
  </w:footnote>
  <w:footnote w:id="15">
    <w:p w14:paraId="339528AE" w14:textId="7FD31CCD" w:rsidR="002A779A" w:rsidRPr="0090663C" w:rsidRDefault="002A779A" w:rsidP="0090663C">
      <w:pPr>
        <w:pStyle w:val="af2"/>
        <w:jc w:val="both"/>
        <w:rPr>
          <w:rFonts w:ascii="GHEA Grapalat" w:hAnsi="GHEA Grapalat"/>
          <w:i/>
          <w:sz w:val="16"/>
        </w:rPr>
      </w:pPr>
    </w:p>
  </w:footnote>
  <w:footnote w:id="16">
    <w:p w14:paraId="1E9A9D0F" w14:textId="27B42E16" w:rsidR="002A779A" w:rsidRPr="0090663C" w:rsidRDefault="002A779A">
      <w:pPr>
        <w:pStyle w:val="af2"/>
        <w:rPr>
          <w:rFonts w:asciiTheme="minorHAnsi" w:hAnsiTheme="minorHAnsi"/>
          <w:lang w:val="hy-AM"/>
        </w:rPr>
      </w:pPr>
    </w:p>
  </w:footnote>
  <w:footnote w:id="17">
    <w:p w14:paraId="572BBFCB" w14:textId="12189FAE" w:rsidR="002A779A" w:rsidRPr="0090663C" w:rsidRDefault="002A779A">
      <w:pPr>
        <w:pStyle w:val="af2"/>
        <w:rPr>
          <w:rFonts w:asciiTheme="minorHAnsi" w:hAnsiTheme="minorHAnsi"/>
        </w:rPr>
      </w:pPr>
    </w:p>
  </w:footnote>
  <w:footnote w:id="18">
    <w:p w14:paraId="60CCAA93" w14:textId="1FBEFE20" w:rsidR="00C82225" w:rsidRPr="00264D57" w:rsidRDefault="00C82225" w:rsidP="00C82225">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9CD79BE"/>
    <w:multiLevelType w:val="hybridMultilevel"/>
    <w:tmpl w:val="A12CC486"/>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Times New Roman" w:hint="default"/>
      </w:rPr>
    </w:lvl>
    <w:lvl w:ilvl="2" w:tplc="04090005">
      <w:start w:val="1"/>
      <w:numFmt w:val="bullet"/>
      <w:lvlText w:val=""/>
      <w:lvlJc w:val="left"/>
      <w:pPr>
        <w:ind w:left="2232" w:hanging="360"/>
      </w:pPr>
      <w:rPr>
        <w:rFonts w:ascii="Wingdings" w:hAnsi="Wingdings" w:hint="default"/>
      </w:rPr>
    </w:lvl>
    <w:lvl w:ilvl="3" w:tplc="04090001">
      <w:start w:val="1"/>
      <w:numFmt w:val="bullet"/>
      <w:lvlText w:val=""/>
      <w:lvlJc w:val="left"/>
      <w:pPr>
        <w:ind w:left="2952" w:hanging="360"/>
      </w:pPr>
      <w:rPr>
        <w:rFonts w:ascii="Symbol" w:hAnsi="Symbol" w:hint="default"/>
      </w:rPr>
    </w:lvl>
    <w:lvl w:ilvl="4" w:tplc="04090003">
      <w:start w:val="1"/>
      <w:numFmt w:val="bullet"/>
      <w:lvlText w:val="o"/>
      <w:lvlJc w:val="left"/>
      <w:pPr>
        <w:ind w:left="3672" w:hanging="360"/>
      </w:pPr>
      <w:rPr>
        <w:rFonts w:ascii="Courier New" w:hAnsi="Courier New" w:cs="Times New Roman" w:hint="default"/>
      </w:rPr>
    </w:lvl>
    <w:lvl w:ilvl="5" w:tplc="04090005">
      <w:start w:val="1"/>
      <w:numFmt w:val="bullet"/>
      <w:lvlText w:val=""/>
      <w:lvlJc w:val="left"/>
      <w:pPr>
        <w:ind w:left="4392" w:hanging="360"/>
      </w:pPr>
      <w:rPr>
        <w:rFonts w:ascii="Wingdings" w:hAnsi="Wingdings" w:hint="default"/>
      </w:rPr>
    </w:lvl>
    <w:lvl w:ilvl="6" w:tplc="04090001">
      <w:start w:val="1"/>
      <w:numFmt w:val="bullet"/>
      <w:lvlText w:val=""/>
      <w:lvlJc w:val="left"/>
      <w:pPr>
        <w:ind w:left="5112" w:hanging="360"/>
      </w:pPr>
      <w:rPr>
        <w:rFonts w:ascii="Symbol" w:hAnsi="Symbol" w:hint="default"/>
      </w:rPr>
    </w:lvl>
    <w:lvl w:ilvl="7" w:tplc="04090003">
      <w:start w:val="1"/>
      <w:numFmt w:val="bullet"/>
      <w:lvlText w:val="o"/>
      <w:lvlJc w:val="left"/>
      <w:pPr>
        <w:ind w:left="5832" w:hanging="360"/>
      </w:pPr>
      <w:rPr>
        <w:rFonts w:ascii="Courier New" w:hAnsi="Courier New" w:cs="Times New Roman" w:hint="default"/>
      </w:rPr>
    </w:lvl>
    <w:lvl w:ilvl="8" w:tplc="04090005">
      <w:start w:val="1"/>
      <w:numFmt w:val="bullet"/>
      <w:lvlText w:val=""/>
      <w:lvlJc w:val="left"/>
      <w:pPr>
        <w:ind w:left="6552" w:hanging="360"/>
      </w:pPr>
      <w:rPr>
        <w:rFonts w:ascii="Wingdings" w:hAnsi="Wingdings" w:hint="default"/>
      </w:rPr>
    </w:lvl>
  </w:abstractNum>
  <w:abstractNum w:abstractNumId="9" w15:restartNumberingAfterBreak="0">
    <w:nsid w:val="1BDD351F"/>
    <w:multiLevelType w:val="hybridMultilevel"/>
    <w:tmpl w:val="5D6EA402"/>
    <w:lvl w:ilvl="0" w:tplc="0409000D">
      <w:start w:val="1"/>
      <w:numFmt w:val="bullet"/>
      <w:lvlText w:val=""/>
      <w:lvlJc w:val="left"/>
      <w:pPr>
        <w:ind w:left="3337"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37B78CB"/>
    <w:multiLevelType w:val="hybridMultilevel"/>
    <w:tmpl w:val="C80E39E6"/>
    <w:lvl w:ilvl="0" w:tplc="A34E9822">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4"/>
  </w:num>
  <w:num w:numId="2">
    <w:abstractNumId w:val="10"/>
  </w:num>
  <w:num w:numId="3">
    <w:abstractNumId w:val="21"/>
  </w:num>
  <w:num w:numId="4">
    <w:abstractNumId w:val="17"/>
  </w:num>
  <w:num w:numId="5">
    <w:abstractNumId w:val="26"/>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5"/>
  </w:num>
  <w:num w:numId="11">
    <w:abstractNumId w:val="7"/>
  </w:num>
  <w:num w:numId="12">
    <w:abstractNumId w:val="30"/>
  </w:num>
  <w:num w:numId="13">
    <w:abstractNumId w:val="27"/>
  </w:num>
  <w:num w:numId="14">
    <w:abstractNumId w:val="13"/>
  </w:num>
  <w:num w:numId="15">
    <w:abstractNumId w:val="28"/>
  </w:num>
  <w:num w:numId="16">
    <w:abstractNumId w:val="16"/>
  </w:num>
  <w:num w:numId="17">
    <w:abstractNumId w:val="6"/>
  </w:num>
  <w:num w:numId="18">
    <w:abstractNumId w:val="1"/>
  </w:num>
  <w:num w:numId="19">
    <w:abstractNumId w:val="4"/>
  </w:num>
  <w:num w:numId="20">
    <w:abstractNumId w:val="3"/>
  </w:num>
  <w:num w:numId="21">
    <w:abstractNumId w:val="31"/>
  </w:num>
  <w:num w:numId="22">
    <w:abstractNumId w:val="29"/>
  </w:num>
  <w:num w:numId="23">
    <w:abstractNumId w:val="25"/>
  </w:num>
  <w:num w:numId="24">
    <w:abstractNumId w:val="0"/>
  </w:num>
  <w:num w:numId="25">
    <w:abstractNumId w:val="15"/>
  </w:num>
  <w:num w:numId="26">
    <w:abstractNumId w:val="19"/>
  </w:num>
  <w:num w:numId="27">
    <w:abstractNumId w:val="23"/>
  </w:num>
  <w:num w:numId="28">
    <w:abstractNumId w:val="12"/>
  </w:num>
  <w:num w:numId="29">
    <w:abstractNumId w:val="11"/>
  </w:num>
  <w:num w:numId="30">
    <w:abstractNumId w:val="14"/>
  </w:num>
  <w:num w:numId="31">
    <w:abstractNumId w:val="22"/>
  </w:num>
  <w:num w:numId="32">
    <w:abstractNumId w:val="2"/>
  </w:num>
  <w:num w:numId="33">
    <w:abstractNumId w:val="9"/>
  </w:num>
  <w:num w:numId="34">
    <w:abstractNumId w:val="8"/>
  </w:num>
  <w:num w:numId="35">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4C89"/>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5CD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5C7"/>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303"/>
    <w:rsid w:val="00080C4E"/>
    <w:rsid w:val="00080E73"/>
    <w:rsid w:val="000822C1"/>
    <w:rsid w:val="00082ADC"/>
    <w:rsid w:val="00082DE0"/>
    <w:rsid w:val="00082E96"/>
    <w:rsid w:val="000831B3"/>
    <w:rsid w:val="00083558"/>
    <w:rsid w:val="000845F6"/>
    <w:rsid w:val="00085931"/>
    <w:rsid w:val="00085FD3"/>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2A5"/>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2D8"/>
    <w:rsid w:val="000F332D"/>
    <w:rsid w:val="000F338E"/>
    <w:rsid w:val="000F3939"/>
    <w:rsid w:val="000F3A23"/>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5190"/>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23F"/>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480"/>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1EAC"/>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AD1"/>
    <w:rsid w:val="00181C60"/>
    <w:rsid w:val="00181F0F"/>
    <w:rsid w:val="00181F75"/>
    <w:rsid w:val="00183004"/>
    <w:rsid w:val="0018301A"/>
    <w:rsid w:val="001830FF"/>
    <w:rsid w:val="00183268"/>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4EF"/>
    <w:rsid w:val="001E7733"/>
    <w:rsid w:val="001F0335"/>
    <w:rsid w:val="001F0371"/>
    <w:rsid w:val="001F0642"/>
    <w:rsid w:val="001F0EE2"/>
    <w:rsid w:val="001F1DF0"/>
    <w:rsid w:val="001F30C4"/>
    <w:rsid w:val="001F3237"/>
    <w:rsid w:val="001F386B"/>
    <w:rsid w:val="001F4132"/>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03E"/>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6C4"/>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50A"/>
    <w:rsid w:val="002B3E53"/>
    <w:rsid w:val="002B4E08"/>
    <w:rsid w:val="002B4FD9"/>
    <w:rsid w:val="002B5F87"/>
    <w:rsid w:val="002B66B2"/>
    <w:rsid w:val="002B7388"/>
    <w:rsid w:val="002B7594"/>
    <w:rsid w:val="002C071B"/>
    <w:rsid w:val="002C0DD6"/>
    <w:rsid w:val="002C1050"/>
    <w:rsid w:val="002C14FF"/>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0CCA"/>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05E"/>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63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1EF"/>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28A4"/>
    <w:rsid w:val="0039302D"/>
    <w:rsid w:val="0039338D"/>
    <w:rsid w:val="003946B4"/>
    <w:rsid w:val="003949A5"/>
    <w:rsid w:val="00395D6D"/>
    <w:rsid w:val="00396017"/>
    <w:rsid w:val="0039646A"/>
    <w:rsid w:val="00396D60"/>
    <w:rsid w:val="003972CC"/>
    <w:rsid w:val="00397DC0"/>
    <w:rsid w:val="003A0A31"/>
    <w:rsid w:val="003A145D"/>
    <w:rsid w:val="003A17C4"/>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2E60"/>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34C"/>
    <w:rsid w:val="003F264A"/>
    <w:rsid w:val="003F288F"/>
    <w:rsid w:val="003F300B"/>
    <w:rsid w:val="003F3613"/>
    <w:rsid w:val="003F3AE8"/>
    <w:rsid w:val="003F4C5E"/>
    <w:rsid w:val="003F58FB"/>
    <w:rsid w:val="003F6CF8"/>
    <w:rsid w:val="003F7B41"/>
    <w:rsid w:val="0040112D"/>
    <w:rsid w:val="00401BA5"/>
    <w:rsid w:val="004021AA"/>
    <w:rsid w:val="004026C5"/>
    <w:rsid w:val="00402941"/>
    <w:rsid w:val="00402AD9"/>
    <w:rsid w:val="004030C7"/>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14DA"/>
    <w:rsid w:val="00422525"/>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047"/>
    <w:rsid w:val="00457745"/>
    <w:rsid w:val="00457996"/>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7AE"/>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AF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342"/>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3E10"/>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862"/>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2BCA"/>
    <w:rsid w:val="005939DE"/>
    <w:rsid w:val="0059403B"/>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4C41"/>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38C"/>
    <w:rsid w:val="00655E71"/>
    <w:rsid w:val="00655EBD"/>
    <w:rsid w:val="006568C9"/>
    <w:rsid w:val="00657F32"/>
    <w:rsid w:val="006607D5"/>
    <w:rsid w:val="006608AD"/>
    <w:rsid w:val="00661571"/>
    <w:rsid w:val="006618DE"/>
    <w:rsid w:val="00661F39"/>
    <w:rsid w:val="00662165"/>
    <w:rsid w:val="00662623"/>
    <w:rsid w:val="0066349B"/>
    <w:rsid w:val="006657A3"/>
    <w:rsid w:val="006657EE"/>
    <w:rsid w:val="006662E2"/>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1DA5"/>
    <w:rsid w:val="006F23D5"/>
    <w:rsid w:val="006F246F"/>
    <w:rsid w:val="006F2817"/>
    <w:rsid w:val="006F3372"/>
    <w:rsid w:val="006F33F7"/>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0271"/>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381F"/>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28D"/>
    <w:rsid w:val="007968A3"/>
    <w:rsid w:val="0079727E"/>
    <w:rsid w:val="007A16FB"/>
    <w:rsid w:val="007A2020"/>
    <w:rsid w:val="007A2E03"/>
    <w:rsid w:val="007A2E3D"/>
    <w:rsid w:val="007A2FC9"/>
    <w:rsid w:val="007A3EE6"/>
    <w:rsid w:val="007A3F75"/>
    <w:rsid w:val="007A4BB9"/>
    <w:rsid w:val="007A5810"/>
    <w:rsid w:val="007A5E2D"/>
    <w:rsid w:val="007A7DEB"/>
    <w:rsid w:val="007B0B30"/>
    <w:rsid w:val="007B1334"/>
    <w:rsid w:val="007B188A"/>
    <w:rsid w:val="007B207A"/>
    <w:rsid w:val="007B2F09"/>
    <w:rsid w:val="007B36E4"/>
    <w:rsid w:val="007B3D9D"/>
    <w:rsid w:val="007B6097"/>
    <w:rsid w:val="007B6811"/>
    <w:rsid w:val="007B7A5F"/>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5F48"/>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E7D9E"/>
    <w:rsid w:val="007F0755"/>
    <w:rsid w:val="007F12DE"/>
    <w:rsid w:val="007F1314"/>
    <w:rsid w:val="007F1F51"/>
    <w:rsid w:val="007F281F"/>
    <w:rsid w:val="007F3495"/>
    <w:rsid w:val="007F503F"/>
    <w:rsid w:val="007F5A5F"/>
    <w:rsid w:val="007F6722"/>
    <w:rsid w:val="008013DA"/>
    <w:rsid w:val="008019E3"/>
    <w:rsid w:val="00803F8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07E3"/>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106"/>
    <w:rsid w:val="0085736F"/>
    <w:rsid w:val="00857BF8"/>
    <w:rsid w:val="0086004A"/>
    <w:rsid w:val="008601B2"/>
    <w:rsid w:val="0086059D"/>
    <w:rsid w:val="00860B3B"/>
    <w:rsid w:val="00860C1C"/>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473"/>
    <w:rsid w:val="0089384E"/>
    <w:rsid w:val="00894CFA"/>
    <w:rsid w:val="00896212"/>
    <w:rsid w:val="0089622B"/>
    <w:rsid w:val="00896A13"/>
    <w:rsid w:val="008A0AF2"/>
    <w:rsid w:val="008A0E6F"/>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06D"/>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1D33"/>
    <w:rsid w:val="00922306"/>
    <w:rsid w:val="009229DF"/>
    <w:rsid w:val="00926875"/>
    <w:rsid w:val="00931A1F"/>
    <w:rsid w:val="00931C98"/>
    <w:rsid w:val="009334DB"/>
    <w:rsid w:val="009335A0"/>
    <w:rsid w:val="009343AA"/>
    <w:rsid w:val="0093460D"/>
    <w:rsid w:val="00934B33"/>
    <w:rsid w:val="00934C1C"/>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848"/>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2C6F"/>
    <w:rsid w:val="00993191"/>
    <w:rsid w:val="00993392"/>
    <w:rsid w:val="00993B84"/>
    <w:rsid w:val="00994A77"/>
    <w:rsid w:val="00995045"/>
    <w:rsid w:val="00996C19"/>
    <w:rsid w:val="00997050"/>
    <w:rsid w:val="00997686"/>
    <w:rsid w:val="00997739"/>
    <w:rsid w:val="009A01E8"/>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0F9C"/>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C1A"/>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100"/>
    <w:rsid w:val="00A00BCA"/>
    <w:rsid w:val="00A00E74"/>
    <w:rsid w:val="00A0285A"/>
    <w:rsid w:val="00A04C67"/>
    <w:rsid w:val="00A04DB0"/>
    <w:rsid w:val="00A050F4"/>
    <w:rsid w:val="00A052EF"/>
    <w:rsid w:val="00A0752B"/>
    <w:rsid w:val="00A10D1E"/>
    <w:rsid w:val="00A10D1F"/>
    <w:rsid w:val="00A112E2"/>
    <w:rsid w:val="00A1152B"/>
    <w:rsid w:val="00A119FA"/>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0E7C"/>
    <w:rsid w:val="00A314B7"/>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6825"/>
    <w:rsid w:val="00A4729F"/>
    <w:rsid w:val="00A5050E"/>
    <w:rsid w:val="00A50CE4"/>
    <w:rsid w:val="00A51B73"/>
    <w:rsid w:val="00A51D7C"/>
    <w:rsid w:val="00A52061"/>
    <w:rsid w:val="00A524AC"/>
    <w:rsid w:val="00A529F2"/>
    <w:rsid w:val="00A530B3"/>
    <w:rsid w:val="00A5393A"/>
    <w:rsid w:val="00A5473D"/>
    <w:rsid w:val="00A54D5A"/>
    <w:rsid w:val="00A5512C"/>
    <w:rsid w:val="00A558B9"/>
    <w:rsid w:val="00A55E59"/>
    <w:rsid w:val="00A55FEE"/>
    <w:rsid w:val="00A56DD2"/>
    <w:rsid w:val="00A572D8"/>
    <w:rsid w:val="00A57AD8"/>
    <w:rsid w:val="00A61746"/>
    <w:rsid w:val="00A619F2"/>
    <w:rsid w:val="00A61F96"/>
    <w:rsid w:val="00A63118"/>
    <w:rsid w:val="00A63445"/>
    <w:rsid w:val="00A63EB8"/>
    <w:rsid w:val="00A64339"/>
    <w:rsid w:val="00A65307"/>
    <w:rsid w:val="00A65A96"/>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2EB2"/>
    <w:rsid w:val="00A8328A"/>
    <w:rsid w:val="00A85E5D"/>
    <w:rsid w:val="00A87140"/>
    <w:rsid w:val="00A905A7"/>
    <w:rsid w:val="00A921FF"/>
    <w:rsid w:val="00A93710"/>
    <w:rsid w:val="00A95C09"/>
    <w:rsid w:val="00A96293"/>
    <w:rsid w:val="00A96817"/>
    <w:rsid w:val="00A9697D"/>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875"/>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33F0"/>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595D"/>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586D"/>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070"/>
    <w:rsid w:val="00C6329E"/>
    <w:rsid w:val="00C63E1C"/>
    <w:rsid w:val="00C6467B"/>
    <w:rsid w:val="00C647D8"/>
    <w:rsid w:val="00C648B6"/>
    <w:rsid w:val="00C64BF0"/>
    <w:rsid w:val="00C65FE8"/>
    <w:rsid w:val="00C66474"/>
    <w:rsid w:val="00C66A65"/>
    <w:rsid w:val="00C67E80"/>
    <w:rsid w:val="00C706F4"/>
    <w:rsid w:val="00C71E26"/>
    <w:rsid w:val="00C72606"/>
    <w:rsid w:val="00C727E5"/>
    <w:rsid w:val="00C72D0E"/>
    <w:rsid w:val="00C72E21"/>
    <w:rsid w:val="00C73E62"/>
    <w:rsid w:val="00C752FC"/>
    <w:rsid w:val="00C75A7D"/>
    <w:rsid w:val="00C76AAC"/>
    <w:rsid w:val="00C76C90"/>
    <w:rsid w:val="00C8055A"/>
    <w:rsid w:val="00C806B2"/>
    <w:rsid w:val="00C807D9"/>
    <w:rsid w:val="00C80A0B"/>
    <w:rsid w:val="00C80B25"/>
    <w:rsid w:val="00C80D21"/>
    <w:rsid w:val="00C813A9"/>
    <w:rsid w:val="00C81FE2"/>
    <w:rsid w:val="00C82225"/>
    <w:rsid w:val="00C82BD2"/>
    <w:rsid w:val="00C83D8F"/>
    <w:rsid w:val="00C83F86"/>
    <w:rsid w:val="00C84390"/>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56D"/>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21F"/>
    <w:rsid w:val="00CD043A"/>
    <w:rsid w:val="00CD31D5"/>
    <w:rsid w:val="00CD3548"/>
    <w:rsid w:val="00CD35D9"/>
    <w:rsid w:val="00CD4190"/>
    <w:rsid w:val="00CD435C"/>
    <w:rsid w:val="00CD43C8"/>
    <w:rsid w:val="00CD4898"/>
    <w:rsid w:val="00CD5E9E"/>
    <w:rsid w:val="00CD5FC9"/>
    <w:rsid w:val="00CD7828"/>
    <w:rsid w:val="00CE0D95"/>
    <w:rsid w:val="00CE2263"/>
    <w:rsid w:val="00CE2264"/>
    <w:rsid w:val="00CE2E8A"/>
    <w:rsid w:val="00CE339B"/>
    <w:rsid w:val="00CE3A99"/>
    <w:rsid w:val="00CE4D1D"/>
    <w:rsid w:val="00CE7720"/>
    <w:rsid w:val="00CE7B83"/>
    <w:rsid w:val="00CE7BF1"/>
    <w:rsid w:val="00CF0D0D"/>
    <w:rsid w:val="00CF0ED0"/>
    <w:rsid w:val="00CF12EE"/>
    <w:rsid w:val="00CF159C"/>
    <w:rsid w:val="00CF1653"/>
    <w:rsid w:val="00CF1742"/>
    <w:rsid w:val="00CF19D1"/>
    <w:rsid w:val="00CF2191"/>
    <w:rsid w:val="00CF2304"/>
    <w:rsid w:val="00CF30C0"/>
    <w:rsid w:val="00CF34D0"/>
    <w:rsid w:val="00CF3B8F"/>
    <w:rsid w:val="00CF6D98"/>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020"/>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007"/>
    <w:rsid w:val="00D411B6"/>
    <w:rsid w:val="00D433D6"/>
    <w:rsid w:val="00D43ACC"/>
    <w:rsid w:val="00D4557B"/>
    <w:rsid w:val="00D463EA"/>
    <w:rsid w:val="00D46D5B"/>
    <w:rsid w:val="00D47316"/>
    <w:rsid w:val="00D47541"/>
    <w:rsid w:val="00D47A5B"/>
    <w:rsid w:val="00D47A9C"/>
    <w:rsid w:val="00D47EA0"/>
    <w:rsid w:val="00D50810"/>
    <w:rsid w:val="00D50AA4"/>
    <w:rsid w:val="00D50B56"/>
    <w:rsid w:val="00D5124B"/>
    <w:rsid w:val="00D516BE"/>
    <w:rsid w:val="00D51C54"/>
    <w:rsid w:val="00D52CC7"/>
    <w:rsid w:val="00D52D0B"/>
    <w:rsid w:val="00D5440E"/>
    <w:rsid w:val="00D54D8D"/>
    <w:rsid w:val="00D54E6F"/>
    <w:rsid w:val="00D5541F"/>
    <w:rsid w:val="00D55550"/>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38DE"/>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0E0E"/>
    <w:rsid w:val="00DE1323"/>
    <w:rsid w:val="00DE134D"/>
    <w:rsid w:val="00DE1C00"/>
    <w:rsid w:val="00DE26E4"/>
    <w:rsid w:val="00DE3528"/>
    <w:rsid w:val="00DE3538"/>
    <w:rsid w:val="00DE3C28"/>
    <w:rsid w:val="00DE4085"/>
    <w:rsid w:val="00DE5B89"/>
    <w:rsid w:val="00DE6531"/>
    <w:rsid w:val="00DE65EA"/>
    <w:rsid w:val="00DE7B31"/>
    <w:rsid w:val="00DE7F8F"/>
    <w:rsid w:val="00DF11C4"/>
    <w:rsid w:val="00DF1625"/>
    <w:rsid w:val="00DF19A1"/>
    <w:rsid w:val="00DF5182"/>
    <w:rsid w:val="00DF68A6"/>
    <w:rsid w:val="00DF746B"/>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AB9"/>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479A5"/>
    <w:rsid w:val="00E51117"/>
    <w:rsid w:val="00E51EEA"/>
    <w:rsid w:val="00E5348C"/>
    <w:rsid w:val="00E538EA"/>
    <w:rsid w:val="00E53C12"/>
    <w:rsid w:val="00E54297"/>
    <w:rsid w:val="00E54B2C"/>
    <w:rsid w:val="00E5510F"/>
    <w:rsid w:val="00E6008B"/>
    <w:rsid w:val="00E6044F"/>
    <w:rsid w:val="00E60526"/>
    <w:rsid w:val="00E61E2C"/>
    <w:rsid w:val="00E623D5"/>
    <w:rsid w:val="00E62480"/>
    <w:rsid w:val="00E6367A"/>
    <w:rsid w:val="00E63C8D"/>
    <w:rsid w:val="00E64337"/>
    <w:rsid w:val="00E64F29"/>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2BC6"/>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1798"/>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3A9"/>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178D"/>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3B2"/>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7B7"/>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1D87"/>
    <w:rsid w:val="00FF207E"/>
    <w:rsid w:val="00FF28EE"/>
    <w:rsid w:val="00FF2E56"/>
    <w:rsid w:val="00FF3050"/>
    <w:rsid w:val="00FF331F"/>
    <w:rsid w:val="00FF3D6A"/>
    <w:rsid w:val="00FF3E3D"/>
    <w:rsid w:val="00FF3F8F"/>
    <w:rsid w:val="00FF6049"/>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71EAC"/>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aff8">
    <w:name w:val="Unresolved Mention"/>
    <w:basedOn w:val="a0"/>
    <w:uiPriority w:val="99"/>
    <w:semiHidden/>
    <w:unhideWhenUsed/>
    <w:rsid w:val="00A30E7C"/>
    <w:rPr>
      <w:color w:val="605E5C"/>
      <w:shd w:val="clear" w:color="auto" w:fill="E1DFDD"/>
    </w:rPr>
  </w:style>
  <w:style w:type="paragraph" w:styleId="aff9">
    <w:name w:val="No Spacing"/>
    <w:uiPriority w:val="1"/>
    <w:qFormat/>
    <w:rsid w:val="00B7595D"/>
    <w:rPr>
      <w:rFonts w:ascii="Calibri" w:hAnsi="Calibri"/>
      <w:sz w:val="22"/>
      <w:szCs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2737087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2219281">
      <w:bodyDiv w:val="1"/>
      <w:marLeft w:val="0"/>
      <w:marRight w:val="0"/>
      <w:marTop w:val="0"/>
      <w:marBottom w:val="0"/>
      <w:divBdr>
        <w:top w:val="none" w:sz="0" w:space="0" w:color="auto"/>
        <w:left w:val="none" w:sz="0" w:space="0" w:color="auto"/>
        <w:bottom w:val="none" w:sz="0" w:space="0" w:color="auto"/>
        <w:right w:val="none" w:sz="0" w:space="0" w:color="auto"/>
      </w:divBdr>
    </w:div>
    <w:div w:id="921450379">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086805136">
      <w:bodyDiv w:val="1"/>
      <w:marLeft w:val="0"/>
      <w:marRight w:val="0"/>
      <w:marTop w:val="0"/>
      <w:marBottom w:val="0"/>
      <w:divBdr>
        <w:top w:val="none" w:sz="0" w:space="0" w:color="auto"/>
        <w:left w:val="none" w:sz="0" w:space="0" w:color="auto"/>
        <w:bottom w:val="none" w:sz="0" w:space="0" w:color="auto"/>
        <w:right w:val="none" w:sz="0" w:space="0" w:color="auto"/>
      </w:divBdr>
    </w:div>
    <w:div w:id="123511772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3980639">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artbidcons@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martbidcons@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0282D-6CE4-4D3F-AABE-950E4AADD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51</Pages>
  <Words>17407</Words>
  <Characters>99221</Characters>
  <Application>Microsoft Office Word</Application>
  <DocSecurity>0</DocSecurity>
  <Lines>826</Lines>
  <Paragraphs>232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116396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Admin</cp:lastModifiedBy>
  <cp:revision>117</cp:revision>
  <cp:lastPrinted>2018-02-16T07:12:00Z</cp:lastPrinted>
  <dcterms:created xsi:type="dcterms:W3CDTF">2025-03-04T12:44:00Z</dcterms:created>
  <dcterms:modified xsi:type="dcterms:W3CDTF">2026-02-27T12:28:00Z</dcterms:modified>
</cp:coreProperties>
</file>